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D8832" w14:textId="03182956" w:rsidR="00BE2CC4" w:rsidRPr="005652BB" w:rsidRDefault="00BE2CC4" w:rsidP="005652BB">
      <w:pPr>
        <w:tabs>
          <w:tab w:val="left" w:pos="5954"/>
          <w:tab w:val="right" w:pos="7391"/>
        </w:tabs>
        <w:spacing w:line="276" w:lineRule="auto"/>
        <w:ind w:left="2232"/>
        <w:jc w:val="right"/>
        <w:rPr>
          <w:rFonts w:ascii="Arial" w:eastAsia="Times New Roman" w:hAnsi="Arial" w:cs="Arial"/>
          <w:b/>
          <w:sz w:val="28"/>
          <w:szCs w:val="28"/>
          <w:lang w:val="ro-RO" w:eastAsia="pl-PL"/>
        </w:rPr>
      </w:pPr>
      <w:r w:rsidRPr="005652BB">
        <w:rPr>
          <w:rFonts w:ascii="Arial" w:eastAsia="Times New Roman" w:hAnsi="Arial" w:cs="Arial"/>
          <w:b/>
          <w:sz w:val="28"/>
          <w:szCs w:val="28"/>
          <w:lang w:val="ro-RO" w:eastAsia="pl-PL"/>
        </w:rPr>
        <w:t xml:space="preserve">Anexa </w:t>
      </w:r>
    </w:p>
    <w:p w14:paraId="237FB6DE" w14:textId="598C39AD" w:rsidR="00FF7C68" w:rsidRPr="005652BB" w:rsidRDefault="002D560C" w:rsidP="005652BB">
      <w:pPr>
        <w:tabs>
          <w:tab w:val="left" w:pos="5954"/>
          <w:tab w:val="right" w:pos="7391"/>
        </w:tabs>
        <w:spacing w:line="276" w:lineRule="auto"/>
        <w:ind w:left="2232"/>
        <w:jc w:val="right"/>
        <w:rPr>
          <w:rFonts w:ascii="Arial" w:eastAsia="Times New Roman" w:hAnsi="Arial" w:cs="Arial"/>
          <w:b/>
          <w:sz w:val="28"/>
          <w:szCs w:val="28"/>
          <w:lang w:val="ro-RO" w:eastAsia="pl-PL"/>
        </w:rPr>
      </w:pPr>
      <w:r w:rsidRPr="005652BB">
        <w:rPr>
          <w:rFonts w:ascii="Arial" w:eastAsia="Times New Roman" w:hAnsi="Arial" w:cs="Arial"/>
          <w:b/>
          <w:sz w:val="28"/>
          <w:szCs w:val="28"/>
          <w:lang w:val="ro-RO" w:eastAsia="pl-PL"/>
        </w:rPr>
        <w:t>l</w:t>
      </w:r>
      <w:r w:rsidR="00E2616F" w:rsidRPr="005652BB">
        <w:rPr>
          <w:rFonts w:ascii="Arial" w:eastAsia="Times New Roman" w:hAnsi="Arial" w:cs="Arial"/>
          <w:b/>
          <w:sz w:val="28"/>
          <w:szCs w:val="28"/>
          <w:lang w:val="ro-RO" w:eastAsia="pl-PL"/>
        </w:rPr>
        <w:t>a</w:t>
      </w:r>
      <w:r w:rsidR="00662C28" w:rsidRPr="005652BB">
        <w:rPr>
          <w:rFonts w:ascii="Arial" w:eastAsia="Times New Roman" w:hAnsi="Arial" w:cs="Arial"/>
          <w:b/>
          <w:sz w:val="28"/>
          <w:szCs w:val="28"/>
          <w:lang w:val="ro-RO" w:eastAsia="pl-PL"/>
        </w:rPr>
        <w:t xml:space="preserve"> H</w:t>
      </w:r>
      <w:r w:rsidR="00E557FD" w:rsidRPr="005652BB">
        <w:rPr>
          <w:rFonts w:ascii="Arial" w:eastAsia="Times New Roman" w:hAnsi="Arial" w:cs="Arial"/>
          <w:b/>
          <w:sz w:val="28"/>
          <w:szCs w:val="28"/>
          <w:lang w:val="ro-RO" w:eastAsia="pl-PL"/>
        </w:rPr>
        <w:t>otărârea</w:t>
      </w:r>
      <w:r w:rsidR="00662C28" w:rsidRPr="005652BB">
        <w:rPr>
          <w:rFonts w:ascii="Arial" w:eastAsia="Times New Roman" w:hAnsi="Arial" w:cs="Arial"/>
          <w:b/>
          <w:sz w:val="28"/>
          <w:szCs w:val="28"/>
          <w:lang w:val="ro-RO" w:eastAsia="pl-PL"/>
        </w:rPr>
        <w:t xml:space="preserve"> </w:t>
      </w:r>
      <w:r w:rsidRPr="005652BB">
        <w:rPr>
          <w:rFonts w:ascii="Arial" w:eastAsia="Times New Roman" w:hAnsi="Arial" w:cs="Arial"/>
          <w:b/>
          <w:sz w:val="28"/>
          <w:szCs w:val="28"/>
          <w:lang w:val="ro-RO" w:eastAsia="pl-PL"/>
        </w:rPr>
        <w:t>n</w:t>
      </w:r>
      <w:r w:rsidR="00662C28" w:rsidRPr="005652BB">
        <w:rPr>
          <w:rFonts w:ascii="Arial" w:eastAsia="Times New Roman" w:hAnsi="Arial" w:cs="Arial"/>
          <w:b/>
          <w:sz w:val="28"/>
          <w:szCs w:val="28"/>
          <w:lang w:val="ro-RO" w:eastAsia="pl-PL"/>
        </w:rPr>
        <w:t>r.</w:t>
      </w:r>
      <w:r w:rsidRPr="005652BB">
        <w:rPr>
          <w:rFonts w:ascii="Arial" w:eastAsia="Times New Roman" w:hAnsi="Arial" w:cs="Arial"/>
          <w:b/>
          <w:sz w:val="28"/>
          <w:szCs w:val="28"/>
          <w:lang w:val="ro-RO" w:eastAsia="pl-PL"/>
        </w:rPr>
        <w:t>____</w:t>
      </w:r>
      <w:r w:rsidR="009321C2" w:rsidRPr="005652BB">
        <w:rPr>
          <w:rFonts w:ascii="Arial" w:eastAsia="Times New Roman" w:hAnsi="Arial" w:cs="Arial"/>
          <w:b/>
          <w:sz w:val="28"/>
          <w:szCs w:val="28"/>
          <w:lang w:val="ro-RO" w:eastAsia="pl-PL"/>
        </w:rPr>
        <w:t>/</w:t>
      </w:r>
      <w:r w:rsidRPr="005652BB">
        <w:rPr>
          <w:rFonts w:ascii="Arial" w:eastAsia="Times New Roman" w:hAnsi="Arial" w:cs="Arial"/>
          <w:b/>
          <w:sz w:val="28"/>
          <w:szCs w:val="28"/>
          <w:lang w:val="ro-RO" w:eastAsia="pl-PL"/>
        </w:rPr>
        <w:t>_________________</w:t>
      </w:r>
    </w:p>
    <w:p w14:paraId="75972E53" w14:textId="338F4F90" w:rsidR="00FF7C68" w:rsidRPr="005652BB" w:rsidRDefault="00E557FD" w:rsidP="005652BB">
      <w:pPr>
        <w:spacing w:line="276" w:lineRule="auto"/>
        <w:jc w:val="right"/>
        <w:rPr>
          <w:rFonts w:ascii="Arial" w:eastAsia="Times New Roman" w:hAnsi="Arial" w:cs="Arial"/>
          <w:b/>
          <w:sz w:val="28"/>
          <w:szCs w:val="28"/>
          <w:lang w:val="ro-RO" w:eastAsia="pl-PL"/>
        </w:rPr>
      </w:pPr>
      <w:r w:rsidRPr="005652BB">
        <w:rPr>
          <w:rFonts w:ascii="Arial" w:eastAsia="Times New Roman" w:hAnsi="Arial" w:cs="Arial"/>
          <w:b/>
          <w:sz w:val="28"/>
          <w:szCs w:val="28"/>
          <w:lang w:val="ro-RO" w:eastAsia="pl-PL"/>
        </w:rPr>
        <w:t>a</w:t>
      </w:r>
      <w:r w:rsidR="00662C28" w:rsidRPr="005652BB">
        <w:rPr>
          <w:rFonts w:ascii="Arial" w:eastAsia="Times New Roman" w:hAnsi="Arial" w:cs="Arial"/>
          <w:b/>
          <w:sz w:val="28"/>
          <w:szCs w:val="28"/>
          <w:lang w:val="ro-RO" w:eastAsia="pl-PL"/>
        </w:rPr>
        <w:t xml:space="preserve"> C</w:t>
      </w:r>
      <w:r w:rsidRPr="005652BB">
        <w:rPr>
          <w:rFonts w:ascii="Arial" w:eastAsia="Times New Roman" w:hAnsi="Arial" w:cs="Arial"/>
          <w:b/>
          <w:sz w:val="28"/>
          <w:szCs w:val="28"/>
          <w:lang w:val="ro-RO" w:eastAsia="pl-PL"/>
        </w:rPr>
        <w:t>onsiliului</w:t>
      </w:r>
      <w:r w:rsidR="00662C28" w:rsidRPr="005652BB">
        <w:rPr>
          <w:rFonts w:ascii="Arial" w:eastAsia="Times New Roman" w:hAnsi="Arial" w:cs="Arial"/>
          <w:b/>
          <w:sz w:val="28"/>
          <w:szCs w:val="28"/>
          <w:lang w:val="ro-RO" w:eastAsia="pl-PL"/>
        </w:rPr>
        <w:t xml:space="preserve"> L</w:t>
      </w:r>
      <w:r w:rsidRPr="005652BB">
        <w:rPr>
          <w:rFonts w:ascii="Arial" w:eastAsia="Times New Roman" w:hAnsi="Arial" w:cs="Arial"/>
          <w:b/>
          <w:sz w:val="28"/>
          <w:szCs w:val="28"/>
          <w:lang w:val="ro-RO" w:eastAsia="pl-PL"/>
        </w:rPr>
        <w:t>ocal</w:t>
      </w:r>
      <w:r w:rsidR="00662C28" w:rsidRPr="005652BB">
        <w:rPr>
          <w:rFonts w:ascii="Arial" w:eastAsia="Times New Roman" w:hAnsi="Arial" w:cs="Arial"/>
          <w:b/>
          <w:sz w:val="28"/>
          <w:szCs w:val="28"/>
          <w:lang w:val="ro-RO" w:eastAsia="pl-PL"/>
        </w:rPr>
        <w:t xml:space="preserve"> </w:t>
      </w:r>
      <w:r w:rsidRPr="005652BB">
        <w:rPr>
          <w:rFonts w:ascii="Arial" w:eastAsia="Times New Roman" w:hAnsi="Arial" w:cs="Arial"/>
          <w:b/>
          <w:sz w:val="28"/>
          <w:szCs w:val="28"/>
          <w:lang w:val="ro-RO" w:eastAsia="pl-PL"/>
        </w:rPr>
        <w:t>al</w:t>
      </w:r>
      <w:r w:rsidR="00662C28" w:rsidRPr="005652BB">
        <w:rPr>
          <w:rFonts w:ascii="Arial" w:eastAsia="Times New Roman" w:hAnsi="Arial" w:cs="Arial"/>
          <w:b/>
          <w:sz w:val="28"/>
          <w:szCs w:val="28"/>
          <w:lang w:val="ro-RO" w:eastAsia="pl-PL"/>
        </w:rPr>
        <w:t xml:space="preserve"> </w:t>
      </w:r>
      <w:r w:rsidRPr="005652BB">
        <w:rPr>
          <w:rFonts w:ascii="Arial" w:eastAsia="Times New Roman" w:hAnsi="Arial" w:cs="Arial"/>
          <w:b/>
          <w:sz w:val="28"/>
          <w:szCs w:val="28"/>
          <w:lang w:val="ro-RO" w:eastAsia="pl-PL"/>
        </w:rPr>
        <w:t xml:space="preserve">municipiului </w:t>
      </w:r>
      <w:r w:rsidR="00662C28" w:rsidRPr="005652BB">
        <w:rPr>
          <w:rFonts w:ascii="Arial" w:eastAsia="Times New Roman" w:hAnsi="Arial" w:cs="Arial"/>
          <w:b/>
          <w:sz w:val="28"/>
          <w:szCs w:val="28"/>
          <w:lang w:val="ro-RO" w:eastAsia="pl-PL"/>
        </w:rPr>
        <w:t>B</w:t>
      </w:r>
      <w:r w:rsidRPr="005652BB">
        <w:rPr>
          <w:rFonts w:ascii="Arial" w:eastAsia="Times New Roman" w:hAnsi="Arial" w:cs="Arial"/>
          <w:b/>
          <w:sz w:val="28"/>
          <w:szCs w:val="28"/>
          <w:lang w:val="ro-RO" w:eastAsia="pl-PL"/>
        </w:rPr>
        <w:t>istrița</w:t>
      </w:r>
    </w:p>
    <w:p w14:paraId="5247475B" w14:textId="5DEFEA10" w:rsidR="009321C2" w:rsidRPr="005652BB" w:rsidRDefault="009321C2" w:rsidP="005652BB">
      <w:pPr>
        <w:spacing w:line="276" w:lineRule="auto"/>
        <w:jc w:val="center"/>
        <w:rPr>
          <w:rFonts w:ascii="Arial" w:hAnsi="Arial" w:cs="Arial"/>
          <w:b/>
          <w:spacing w:val="-4"/>
          <w:sz w:val="28"/>
          <w:szCs w:val="28"/>
        </w:rPr>
      </w:pPr>
    </w:p>
    <w:p w14:paraId="57F35103" w14:textId="2C77BAD4" w:rsidR="005A7E5D" w:rsidRPr="005652BB" w:rsidRDefault="005A7E5D" w:rsidP="005652BB">
      <w:pPr>
        <w:spacing w:line="276" w:lineRule="auto"/>
        <w:jc w:val="center"/>
        <w:rPr>
          <w:rFonts w:ascii="Arial" w:hAnsi="Arial" w:cs="Arial"/>
          <w:b/>
          <w:spacing w:val="-4"/>
          <w:sz w:val="28"/>
          <w:szCs w:val="28"/>
        </w:rPr>
      </w:pPr>
    </w:p>
    <w:p w14:paraId="08472F96" w14:textId="77777777" w:rsidR="005A7E5D" w:rsidRPr="005652BB" w:rsidRDefault="005A7E5D" w:rsidP="005652BB">
      <w:pPr>
        <w:spacing w:line="276" w:lineRule="auto"/>
        <w:jc w:val="center"/>
        <w:rPr>
          <w:rFonts w:ascii="Arial" w:hAnsi="Arial" w:cs="Arial"/>
          <w:b/>
          <w:spacing w:val="-4"/>
          <w:sz w:val="28"/>
          <w:szCs w:val="28"/>
        </w:rPr>
      </w:pPr>
    </w:p>
    <w:p w14:paraId="29E125CF" w14:textId="77777777" w:rsidR="00920B90" w:rsidRPr="005652BB" w:rsidRDefault="00E557FD" w:rsidP="005652BB">
      <w:pPr>
        <w:spacing w:line="276" w:lineRule="auto"/>
        <w:ind w:left="567" w:right="1276"/>
        <w:jc w:val="center"/>
        <w:rPr>
          <w:rFonts w:ascii="Arial" w:hAnsi="Arial" w:cs="Arial"/>
          <w:sz w:val="28"/>
          <w:szCs w:val="28"/>
          <w:shd w:val="clear" w:color="auto" w:fill="FFFFFF"/>
        </w:rPr>
      </w:pPr>
      <w:r w:rsidRPr="005652BB">
        <w:rPr>
          <w:rFonts w:ascii="Arial" w:hAnsi="Arial" w:cs="Arial"/>
          <w:sz w:val="28"/>
          <w:szCs w:val="28"/>
          <w:lang w:val="ro-RO"/>
        </w:rPr>
        <w:t xml:space="preserve">Caracteristicile principale şi indicatorii tehnico-economici pentru obiectivul de investiții </w:t>
      </w:r>
      <w:r w:rsidR="00BE2CC4" w:rsidRPr="005652BB">
        <w:rPr>
          <w:rFonts w:ascii="Arial" w:eastAsia="Calibri" w:hAnsi="Arial" w:cs="Arial"/>
          <w:sz w:val="28"/>
          <w:szCs w:val="28"/>
          <w:lang w:val="ro-RO"/>
        </w:rPr>
        <w:t>:</w:t>
      </w:r>
      <w:r w:rsidR="00A46CB6" w:rsidRPr="005652BB">
        <w:rPr>
          <w:rFonts w:ascii="Arial" w:hAnsi="Arial" w:cs="Arial"/>
          <w:sz w:val="28"/>
          <w:szCs w:val="28"/>
        </w:rPr>
        <w:t xml:space="preserve"> </w:t>
      </w:r>
      <w:r w:rsidR="00920B90" w:rsidRPr="005652BB">
        <w:rPr>
          <w:rFonts w:ascii="Arial" w:hAnsi="Arial" w:cs="Arial"/>
          <w:sz w:val="28"/>
          <w:szCs w:val="28"/>
          <w:shd w:val="clear" w:color="auto" w:fill="FFFFFF"/>
        </w:rPr>
        <w:t>”</w:t>
      </w:r>
      <w:proofErr w:type="spellStart"/>
      <w:r w:rsidR="00920B90" w:rsidRPr="005652BB">
        <w:rPr>
          <w:rFonts w:ascii="Arial" w:hAnsi="Arial" w:cs="Arial"/>
          <w:sz w:val="28"/>
          <w:szCs w:val="28"/>
          <w:shd w:val="clear" w:color="auto" w:fill="FFFFFF"/>
        </w:rPr>
        <w:t>Coridor</w:t>
      </w:r>
      <w:proofErr w:type="spellEnd"/>
      <w:r w:rsidR="00920B90" w:rsidRPr="005652BB">
        <w:rPr>
          <w:rFonts w:ascii="Arial" w:hAnsi="Arial" w:cs="Arial"/>
          <w:sz w:val="28"/>
          <w:szCs w:val="28"/>
          <w:shd w:val="clear" w:color="auto" w:fill="FFFFFF"/>
        </w:rPr>
        <w:t xml:space="preserve"> ecologic Valea </w:t>
      </w:r>
      <w:proofErr w:type="spellStart"/>
      <w:r w:rsidR="00920B90" w:rsidRPr="005652BB">
        <w:rPr>
          <w:rFonts w:ascii="Arial" w:hAnsi="Arial" w:cs="Arial"/>
          <w:sz w:val="28"/>
          <w:szCs w:val="28"/>
          <w:shd w:val="clear" w:color="auto" w:fill="FFFFFF"/>
        </w:rPr>
        <w:t>Căstăilor</w:t>
      </w:r>
      <w:proofErr w:type="spellEnd"/>
      <w:r w:rsidR="00920B90" w:rsidRPr="005652BB">
        <w:rPr>
          <w:rFonts w:ascii="Arial" w:hAnsi="Arial" w:cs="Arial"/>
          <w:sz w:val="28"/>
          <w:szCs w:val="28"/>
          <w:shd w:val="clear" w:color="auto" w:fill="FFFFFF"/>
        </w:rPr>
        <w:t>”</w:t>
      </w:r>
    </w:p>
    <w:p w14:paraId="07C4BDE8" w14:textId="06564256" w:rsidR="00324283" w:rsidRPr="005652BB" w:rsidRDefault="00324283" w:rsidP="005652BB">
      <w:pPr>
        <w:spacing w:line="276" w:lineRule="auto"/>
        <w:jc w:val="center"/>
        <w:rPr>
          <w:rFonts w:ascii="Arial" w:hAnsi="Arial" w:cs="Arial"/>
          <w:b/>
          <w:spacing w:val="-4"/>
          <w:sz w:val="28"/>
          <w:szCs w:val="28"/>
        </w:rPr>
      </w:pPr>
    </w:p>
    <w:p w14:paraId="259BFAFC" w14:textId="77777777" w:rsidR="004C57DD" w:rsidRPr="005652BB" w:rsidRDefault="004C57DD" w:rsidP="005652BB">
      <w:pPr>
        <w:spacing w:line="276" w:lineRule="auto"/>
        <w:jc w:val="center"/>
        <w:rPr>
          <w:rFonts w:ascii="Arial" w:hAnsi="Arial" w:cs="Arial"/>
          <w:b/>
          <w:spacing w:val="-4"/>
          <w:sz w:val="28"/>
          <w:szCs w:val="28"/>
        </w:rPr>
      </w:pPr>
    </w:p>
    <w:p w14:paraId="39FD7AA1" w14:textId="07EE7F8B" w:rsidR="00FF7C68" w:rsidRPr="005652BB" w:rsidRDefault="00662C28" w:rsidP="005652BB">
      <w:pPr>
        <w:tabs>
          <w:tab w:val="left" w:pos="6521"/>
          <w:tab w:val="right" w:pos="6548"/>
        </w:tabs>
        <w:spacing w:before="252" w:after="324" w:line="276" w:lineRule="auto"/>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INDICATOR</w:t>
      </w:r>
      <w:r w:rsidR="00303816" w:rsidRPr="005652BB">
        <w:rPr>
          <w:rFonts w:ascii="Arial" w:eastAsia="Times New Roman" w:hAnsi="Arial" w:cs="Arial"/>
          <w:bCs/>
          <w:sz w:val="28"/>
          <w:szCs w:val="28"/>
          <w:lang w:val="ro-RO" w:eastAsia="pl-PL"/>
        </w:rPr>
        <w:t>I</w:t>
      </w:r>
      <w:r w:rsidRPr="005652BB">
        <w:rPr>
          <w:rFonts w:ascii="Arial" w:eastAsia="Times New Roman" w:hAnsi="Arial" w:cs="Arial"/>
          <w:bCs/>
          <w:sz w:val="28"/>
          <w:szCs w:val="28"/>
          <w:lang w:val="ro-RO" w:eastAsia="pl-PL"/>
        </w:rPr>
        <w:t xml:space="preserve"> ECONOMIC</w:t>
      </w:r>
      <w:r w:rsidR="00303816" w:rsidRPr="005652BB">
        <w:rPr>
          <w:rFonts w:ascii="Arial" w:eastAsia="Times New Roman" w:hAnsi="Arial" w:cs="Arial"/>
          <w:bCs/>
          <w:sz w:val="28"/>
          <w:szCs w:val="28"/>
          <w:lang w:val="ro-RO" w:eastAsia="pl-PL"/>
        </w:rPr>
        <w:t>I</w:t>
      </w: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r>
      <w:r w:rsidR="004410A7" w:rsidRPr="005652BB">
        <w:rPr>
          <w:rFonts w:ascii="Arial" w:eastAsia="Times New Roman" w:hAnsi="Arial" w:cs="Arial"/>
          <w:bCs/>
          <w:sz w:val="28"/>
          <w:szCs w:val="28"/>
          <w:lang w:val="ro-RO" w:eastAsia="pl-PL"/>
        </w:rPr>
        <w:t xml:space="preserve">       </w:t>
      </w:r>
      <w:r w:rsidRPr="005652BB">
        <w:rPr>
          <w:rFonts w:ascii="Arial" w:eastAsia="Times New Roman" w:hAnsi="Arial" w:cs="Arial"/>
          <w:bCs/>
          <w:sz w:val="28"/>
          <w:szCs w:val="28"/>
          <w:lang w:val="ro-RO" w:eastAsia="pl-PL"/>
        </w:rPr>
        <w:t>LEI</w:t>
      </w:r>
    </w:p>
    <w:p w14:paraId="4C564F19" w14:textId="77777777" w:rsidR="00FF7C68" w:rsidRPr="005652BB" w:rsidRDefault="00FF7C68" w:rsidP="005652BB">
      <w:pPr>
        <w:spacing w:line="276" w:lineRule="auto"/>
        <w:rPr>
          <w:rFonts w:ascii="Arial" w:eastAsia="Times New Roman" w:hAnsi="Arial" w:cs="Arial"/>
          <w:bCs/>
          <w:sz w:val="28"/>
          <w:szCs w:val="28"/>
          <w:lang w:val="ro-RO" w:eastAsia="pl-PL"/>
        </w:rPr>
        <w:sectPr w:rsidR="00FF7C68" w:rsidRPr="005652BB" w:rsidSect="003B6088">
          <w:headerReference w:type="even" r:id="rId8"/>
          <w:headerReference w:type="default" r:id="rId9"/>
          <w:footerReference w:type="even" r:id="rId10"/>
          <w:footerReference w:type="default" r:id="rId11"/>
          <w:headerReference w:type="first" r:id="rId12"/>
          <w:footerReference w:type="first" r:id="rId13"/>
          <w:type w:val="continuous"/>
          <w:pgSz w:w="11918" w:h="16854"/>
          <w:pgMar w:top="567" w:right="851" w:bottom="567" w:left="1418" w:header="720" w:footer="720" w:gutter="0"/>
          <w:cols w:space="708"/>
        </w:sectPr>
      </w:pPr>
    </w:p>
    <w:p w14:paraId="26255F68" w14:textId="68A31E31" w:rsidR="00FF7C68" w:rsidRPr="005652BB" w:rsidRDefault="004410A7" w:rsidP="00931253">
      <w:pPr>
        <w:spacing w:line="276" w:lineRule="auto"/>
        <w:ind w:left="648" w:right="-2354" w:hanging="504"/>
        <w:rPr>
          <w:rFonts w:ascii="Arial" w:eastAsia="Times New Roman" w:hAnsi="Arial" w:cs="Arial"/>
          <w:sz w:val="28"/>
          <w:szCs w:val="28"/>
        </w:rPr>
      </w:pPr>
      <w:r w:rsidRPr="005652BB">
        <w:rPr>
          <w:rFonts w:ascii="Arial" w:eastAsia="Times New Roman" w:hAnsi="Arial" w:cs="Arial"/>
          <w:bCs/>
          <w:sz w:val="28"/>
          <w:szCs w:val="28"/>
          <w:lang w:val="ro-RO" w:eastAsia="pl-PL"/>
        </w:rPr>
        <w:t xml:space="preserve">      </w:t>
      </w:r>
      <w:r w:rsidR="00662C28" w:rsidRPr="005652BB">
        <w:rPr>
          <w:rFonts w:ascii="Arial" w:eastAsia="Times New Roman" w:hAnsi="Arial" w:cs="Arial"/>
          <w:bCs/>
          <w:sz w:val="28"/>
          <w:szCs w:val="28"/>
          <w:lang w:val="ro-RO" w:eastAsia="pl-PL"/>
        </w:rPr>
        <w:t>Valoarea total</w:t>
      </w:r>
      <w:r w:rsidR="002648DA" w:rsidRPr="005652BB">
        <w:rPr>
          <w:rFonts w:ascii="Arial" w:eastAsia="Times New Roman" w:hAnsi="Arial" w:cs="Arial"/>
          <w:bCs/>
          <w:sz w:val="28"/>
          <w:szCs w:val="28"/>
          <w:lang w:val="ro-RO" w:eastAsia="pl-PL"/>
        </w:rPr>
        <w:t>ă</w:t>
      </w:r>
      <w:r w:rsidR="00662C28" w:rsidRPr="005652BB">
        <w:rPr>
          <w:rFonts w:ascii="Arial" w:eastAsia="Times New Roman" w:hAnsi="Arial" w:cs="Arial"/>
          <w:bCs/>
          <w:sz w:val="28"/>
          <w:szCs w:val="28"/>
          <w:lang w:val="ro-RO" w:eastAsia="pl-PL"/>
        </w:rPr>
        <w:t xml:space="preserve"> a investi</w:t>
      </w:r>
      <w:r w:rsidR="002648DA" w:rsidRPr="005652BB">
        <w:rPr>
          <w:rFonts w:ascii="Arial" w:eastAsia="Times New Roman" w:hAnsi="Arial" w:cs="Arial"/>
          <w:bCs/>
          <w:sz w:val="28"/>
          <w:szCs w:val="28"/>
          <w:lang w:val="ro-RO" w:eastAsia="pl-PL"/>
        </w:rPr>
        <w:t>ț</w:t>
      </w:r>
      <w:r w:rsidR="00662C28" w:rsidRPr="005652BB">
        <w:rPr>
          <w:rFonts w:ascii="Arial" w:eastAsia="Times New Roman" w:hAnsi="Arial" w:cs="Arial"/>
          <w:bCs/>
          <w:sz w:val="28"/>
          <w:szCs w:val="28"/>
          <w:lang w:val="ro-RO" w:eastAsia="pl-PL"/>
        </w:rPr>
        <w:t>iei cu T.V.A.</w:t>
      </w:r>
      <w:r w:rsidR="00303816" w:rsidRPr="005652BB">
        <w:rPr>
          <w:rFonts w:ascii="Arial" w:eastAsia="Times New Roman" w:hAnsi="Arial" w:cs="Arial"/>
          <w:bCs/>
          <w:sz w:val="28"/>
          <w:szCs w:val="28"/>
          <w:lang w:val="ro-RO" w:eastAsia="pl-PL"/>
        </w:rPr>
        <w:t xml:space="preserve">   </w:t>
      </w:r>
      <w:r w:rsidR="00BD5428" w:rsidRPr="005652BB">
        <w:rPr>
          <w:rFonts w:ascii="Arial" w:eastAsia="Times New Roman" w:hAnsi="Arial" w:cs="Arial"/>
          <w:bCs/>
          <w:sz w:val="28"/>
          <w:szCs w:val="28"/>
          <w:lang w:val="ro-RO" w:eastAsia="pl-PL"/>
        </w:rPr>
        <w:t xml:space="preserve">               </w:t>
      </w:r>
      <w:r w:rsidR="00BC1743" w:rsidRPr="005652BB">
        <w:rPr>
          <w:rFonts w:ascii="Arial" w:eastAsia="Times New Roman" w:hAnsi="Arial" w:cs="Arial"/>
          <w:bCs/>
          <w:sz w:val="28"/>
          <w:szCs w:val="28"/>
          <w:lang w:val="ro-RO" w:eastAsia="pl-PL"/>
        </w:rPr>
        <w:t xml:space="preserve"> </w:t>
      </w:r>
      <w:r w:rsidR="00BD5428" w:rsidRPr="005652BB">
        <w:rPr>
          <w:rFonts w:ascii="Arial" w:eastAsia="Times New Roman" w:hAnsi="Arial" w:cs="Arial"/>
          <w:bCs/>
          <w:sz w:val="28"/>
          <w:szCs w:val="28"/>
          <w:lang w:val="ro-RO" w:eastAsia="pl-PL"/>
        </w:rPr>
        <w:t xml:space="preserve"> </w:t>
      </w:r>
      <w:r w:rsidR="00931253" w:rsidRPr="00A4025C">
        <w:rPr>
          <w:rFonts w:ascii="Arial" w:hAnsi="Arial" w:cs="Arial"/>
          <w:sz w:val="28"/>
          <w:szCs w:val="28"/>
        </w:rPr>
        <w:t>17.</w:t>
      </w:r>
      <w:r w:rsidR="000E3CCD">
        <w:rPr>
          <w:rFonts w:ascii="Arial" w:hAnsi="Arial" w:cs="Arial"/>
          <w:sz w:val="28"/>
          <w:szCs w:val="28"/>
        </w:rPr>
        <w:t>441.791,47</w:t>
      </w:r>
      <w:r w:rsidR="00662C28" w:rsidRPr="005652BB">
        <w:rPr>
          <w:rFonts w:ascii="Arial" w:eastAsia="Times New Roman" w:hAnsi="Arial" w:cs="Arial"/>
          <w:sz w:val="28"/>
          <w:szCs w:val="28"/>
          <w:lang w:val="ro-RO" w:eastAsia="pl-PL"/>
        </w:rPr>
        <w:t xml:space="preserve"> </w:t>
      </w:r>
      <w:r w:rsidRPr="005652BB">
        <w:rPr>
          <w:rFonts w:ascii="Arial" w:eastAsia="Times New Roman" w:hAnsi="Arial" w:cs="Arial"/>
          <w:sz w:val="28"/>
          <w:szCs w:val="28"/>
          <w:lang w:val="ro-RO" w:eastAsia="pl-PL"/>
        </w:rPr>
        <w:t xml:space="preserve">         </w:t>
      </w:r>
      <w:r w:rsidR="00662C28" w:rsidRPr="005652BB">
        <w:rPr>
          <w:rFonts w:ascii="Arial" w:eastAsia="Times New Roman" w:hAnsi="Arial" w:cs="Arial"/>
          <w:sz w:val="28"/>
          <w:szCs w:val="28"/>
          <w:lang w:val="ro-RO" w:eastAsia="pl-PL"/>
        </w:rPr>
        <w:t>din care C+M</w:t>
      </w:r>
      <w:r w:rsidR="00303816" w:rsidRPr="005652BB">
        <w:rPr>
          <w:rFonts w:ascii="Arial" w:eastAsia="Times New Roman" w:hAnsi="Arial" w:cs="Arial"/>
          <w:sz w:val="28"/>
          <w:szCs w:val="28"/>
          <w:lang w:val="ro-RO" w:eastAsia="pl-PL"/>
        </w:rPr>
        <w:t xml:space="preserve">                                      </w:t>
      </w:r>
      <w:r w:rsidR="00BD5428" w:rsidRPr="005652BB">
        <w:rPr>
          <w:rFonts w:ascii="Arial" w:eastAsia="Times New Roman" w:hAnsi="Arial" w:cs="Arial"/>
          <w:sz w:val="28"/>
          <w:szCs w:val="28"/>
        </w:rPr>
        <w:t xml:space="preserve">             </w:t>
      </w:r>
      <w:r w:rsidR="006367F2" w:rsidRPr="005652BB">
        <w:rPr>
          <w:rFonts w:ascii="Arial" w:eastAsia="Times New Roman" w:hAnsi="Arial" w:cs="Arial"/>
          <w:sz w:val="28"/>
          <w:szCs w:val="28"/>
        </w:rPr>
        <w:t xml:space="preserve"> </w:t>
      </w:r>
      <w:r w:rsidR="00BD5428" w:rsidRPr="005652BB">
        <w:rPr>
          <w:rFonts w:ascii="Arial" w:eastAsia="Times New Roman" w:hAnsi="Arial" w:cs="Arial"/>
          <w:sz w:val="28"/>
          <w:szCs w:val="28"/>
        </w:rPr>
        <w:t xml:space="preserve">  </w:t>
      </w:r>
      <w:r w:rsidR="0028723B">
        <w:rPr>
          <w:rFonts w:ascii="Arial" w:eastAsia="Times New Roman" w:hAnsi="Arial" w:cs="Arial"/>
          <w:sz w:val="28"/>
          <w:szCs w:val="28"/>
        </w:rPr>
        <w:t xml:space="preserve">  </w:t>
      </w:r>
      <w:r w:rsidR="00A46CB6" w:rsidRPr="005652BB">
        <w:rPr>
          <w:rFonts w:ascii="Arial" w:eastAsia="Times New Roman" w:hAnsi="Arial" w:cs="Arial"/>
          <w:sz w:val="28"/>
          <w:szCs w:val="28"/>
        </w:rPr>
        <w:t xml:space="preserve"> </w:t>
      </w:r>
      <w:r w:rsidR="00931253" w:rsidRPr="00A4025C">
        <w:rPr>
          <w:rFonts w:ascii="Arial" w:hAnsi="Arial" w:cs="Arial"/>
          <w:sz w:val="28"/>
          <w:szCs w:val="28"/>
        </w:rPr>
        <w:t>12.</w:t>
      </w:r>
      <w:r w:rsidR="000E3CCD">
        <w:rPr>
          <w:rFonts w:ascii="Arial" w:hAnsi="Arial" w:cs="Arial"/>
          <w:sz w:val="28"/>
          <w:szCs w:val="28"/>
        </w:rPr>
        <w:t>642.144,79</w:t>
      </w:r>
    </w:p>
    <w:p w14:paraId="2295F099" w14:textId="77777777" w:rsidR="004410A7" w:rsidRPr="005652BB" w:rsidRDefault="004410A7" w:rsidP="005652BB">
      <w:pPr>
        <w:spacing w:line="276" w:lineRule="auto"/>
        <w:ind w:left="648" w:right="-2496" w:hanging="504"/>
        <w:rPr>
          <w:rFonts w:ascii="Arial" w:eastAsia="Times New Roman" w:hAnsi="Arial" w:cs="Arial"/>
          <w:sz w:val="28"/>
          <w:szCs w:val="28"/>
          <w:lang w:val="ro-RO" w:eastAsia="pl-PL"/>
        </w:rPr>
      </w:pPr>
    </w:p>
    <w:p w14:paraId="25CC1BB6" w14:textId="7A363F61" w:rsidR="00CE7E46" w:rsidRPr="005652BB" w:rsidRDefault="004410A7" w:rsidP="005652BB">
      <w:pPr>
        <w:spacing w:line="276" w:lineRule="auto"/>
        <w:ind w:left="360" w:right="792" w:hanging="360"/>
        <w:rPr>
          <w:rFonts w:ascii="Arial" w:eastAsia="Times New Roman" w:hAnsi="Arial" w:cs="Arial"/>
          <w:bCs/>
          <w:noProof/>
          <w:sz w:val="28"/>
          <w:szCs w:val="28"/>
        </w:rPr>
      </w:pPr>
      <w:r w:rsidRPr="005652BB">
        <w:rPr>
          <w:rFonts w:ascii="Arial" w:eastAsia="Times New Roman" w:hAnsi="Arial" w:cs="Arial"/>
          <w:bCs/>
          <w:sz w:val="28"/>
          <w:szCs w:val="28"/>
          <w:lang w:val="ro-RO" w:eastAsia="pl-PL"/>
        </w:rPr>
        <w:t>INDICATORI TEHNICI:</w:t>
      </w:r>
    </w:p>
    <w:p w14:paraId="4827D029" w14:textId="47D03898" w:rsidR="00E123B1" w:rsidRPr="005652BB" w:rsidRDefault="00E123B1" w:rsidP="005652BB">
      <w:pPr>
        <w:spacing w:line="276" w:lineRule="auto"/>
        <w:ind w:left="360" w:firstLine="360"/>
        <w:jc w:val="both"/>
        <w:rPr>
          <w:rFonts w:ascii="Arial" w:hAnsi="Arial" w:cs="Arial"/>
          <w:sz w:val="28"/>
          <w:szCs w:val="28"/>
          <w:lang w:val="fr-FR"/>
        </w:rPr>
      </w:pPr>
      <w:proofErr w:type="spellStart"/>
      <w:r w:rsidRPr="005652BB">
        <w:rPr>
          <w:rFonts w:ascii="Arial" w:hAnsi="Arial" w:cs="Arial"/>
          <w:sz w:val="28"/>
          <w:szCs w:val="28"/>
          <w:lang w:val="fr-FR"/>
        </w:rPr>
        <w:t>Suprafață</w:t>
      </w:r>
      <w:proofErr w:type="spellEnd"/>
      <w:r w:rsidRPr="005652BB">
        <w:rPr>
          <w:rFonts w:ascii="Arial" w:hAnsi="Arial" w:cs="Arial"/>
          <w:sz w:val="28"/>
          <w:szCs w:val="28"/>
          <w:lang w:val="fr-FR"/>
        </w:rPr>
        <w:t xml:space="preserve"> </w:t>
      </w:r>
      <w:proofErr w:type="spellStart"/>
      <w:r w:rsidRPr="005652BB">
        <w:rPr>
          <w:rFonts w:ascii="Arial" w:eastAsia="Times New Roman" w:hAnsi="Arial" w:cs="Arial"/>
          <w:bCs/>
          <w:sz w:val="28"/>
          <w:szCs w:val="28"/>
          <w:lang w:eastAsia="pl-PL"/>
        </w:rPr>
        <w:t>spațiu</w:t>
      </w:r>
      <w:proofErr w:type="spellEnd"/>
      <w:r w:rsidRPr="005652BB">
        <w:rPr>
          <w:rFonts w:ascii="Arial" w:eastAsia="Times New Roman" w:hAnsi="Arial" w:cs="Arial"/>
          <w:bCs/>
          <w:sz w:val="28"/>
          <w:szCs w:val="28"/>
          <w:lang w:eastAsia="pl-PL"/>
        </w:rPr>
        <w:t xml:space="preserve"> </w:t>
      </w:r>
      <w:proofErr w:type="spellStart"/>
      <w:r w:rsidRPr="005652BB">
        <w:rPr>
          <w:rFonts w:ascii="Arial" w:eastAsia="Times New Roman" w:hAnsi="Arial" w:cs="Arial"/>
          <w:bCs/>
          <w:sz w:val="28"/>
          <w:szCs w:val="28"/>
          <w:lang w:eastAsia="pl-PL"/>
        </w:rPr>
        <w:t>verde</w:t>
      </w:r>
      <w:proofErr w:type="spellEnd"/>
      <w:r w:rsidRPr="005652BB">
        <w:rPr>
          <w:rFonts w:ascii="Arial" w:eastAsia="Times New Roman" w:hAnsi="Arial" w:cs="Arial"/>
          <w:bCs/>
          <w:sz w:val="28"/>
          <w:szCs w:val="28"/>
          <w:lang w:eastAsia="pl-PL"/>
        </w:rPr>
        <w:t xml:space="preserve">   = </w:t>
      </w:r>
      <w:r w:rsidR="00B7498F" w:rsidRPr="00B7498F">
        <w:rPr>
          <w:rFonts w:ascii="Arial" w:eastAsia="Times New Roman" w:hAnsi="Arial" w:cs="Arial"/>
          <w:bCs/>
          <w:sz w:val="28"/>
          <w:szCs w:val="28"/>
          <w:lang w:eastAsia="pl-PL"/>
        </w:rPr>
        <w:t>17.887,00</w:t>
      </w:r>
      <w:r w:rsidRPr="00B7498F">
        <w:rPr>
          <w:rFonts w:ascii="Arial" w:eastAsia="Times New Roman" w:hAnsi="Arial" w:cs="Arial"/>
          <w:bCs/>
          <w:sz w:val="28"/>
          <w:szCs w:val="28"/>
          <w:lang w:eastAsia="pl-PL"/>
        </w:rPr>
        <w:t xml:space="preserve"> </w:t>
      </w:r>
      <w:proofErr w:type="spellStart"/>
      <w:r w:rsidRPr="00B7498F">
        <w:rPr>
          <w:rFonts w:ascii="Arial" w:eastAsia="Times New Roman" w:hAnsi="Arial" w:cs="Arial"/>
          <w:bCs/>
          <w:sz w:val="28"/>
          <w:szCs w:val="28"/>
          <w:lang w:eastAsia="pl-PL"/>
        </w:rPr>
        <w:t>mp</w:t>
      </w:r>
      <w:proofErr w:type="spellEnd"/>
      <w:r w:rsidRPr="00B7498F">
        <w:rPr>
          <w:rFonts w:ascii="Arial" w:eastAsia="Times New Roman" w:hAnsi="Arial" w:cs="Arial"/>
          <w:bCs/>
          <w:sz w:val="28"/>
          <w:szCs w:val="28"/>
          <w:lang w:eastAsia="pl-PL"/>
        </w:rPr>
        <w:t xml:space="preserve">        </w:t>
      </w:r>
    </w:p>
    <w:p w14:paraId="3A699939" w14:textId="5D18E6F7" w:rsidR="00E123B1" w:rsidRPr="005652BB" w:rsidRDefault="00E123B1" w:rsidP="005652BB">
      <w:pPr>
        <w:spacing w:line="276" w:lineRule="auto"/>
        <w:ind w:left="360" w:firstLine="360"/>
        <w:jc w:val="both"/>
        <w:rPr>
          <w:rFonts w:ascii="Arial" w:hAnsi="Arial" w:cs="Arial"/>
          <w:sz w:val="28"/>
          <w:szCs w:val="28"/>
          <w:lang w:val="fr-FR"/>
        </w:rPr>
      </w:pPr>
      <w:proofErr w:type="spellStart"/>
      <w:r w:rsidRPr="005652BB">
        <w:rPr>
          <w:rFonts w:ascii="Arial" w:hAnsi="Arial" w:cs="Arial"/>
          <w:sz w:val="28"/>
          <w:szCs w:val="28"/>
          <w:lang w:val="fr-FR"/>
        </w:rPr>
        <w:t>Construcții</w:t>
      </w:r>
      <w:proofErr w:type="spellEnd"/>
      <w:r w:rsidRPr="005652BB">
        <w:rPr>
          <w:rFonts w:ascii="Arial" w:hAnsi="Arial" w:cs="Arial"/>
          <w:sz w:val="28"/>
          <w:szCs w:val="28"/>
          <w:lang w:val="fr-FR"/>
        </w:rPr>
        <w:t xml:space="preserve"> (</w:t>
      </w:r>
      <w:proofErr w:type="spellStart"/>
      <w:r w:rsidRPr="005652BB">
        <w:rPr>
          <w:rFonts w:ascii="Arial" w:hAnsi="Arial" w:cs="Arial"/>
          <w:sz w:val="28"/>
          <w:szCs w:val="28"/>
          <w:lang w:val="fr-FR"/>
        </w:rPr>
        <w:t>terase</w:t>
      </w:r>
      <w:proofErr w:type="spellEnd"/>
      <w:r w:rsidRPr="005652BB">
        <w:rPr>
          <w:rFonts w:ascii="Arial" w:hAnsi="Arial" w:cs="Arial"/>
          <w:sz w:val="28"/>
          <w:szCs w:val="28"/>
          <w:lang w:val="fr-FR"/>
        </w:rPr>
        <w:t xml:space="preserve"> </w:t>
      </w:r>
      <w:proofErr w:type="spellStart"/>
      <w:proofErr w:type="gramStart"/>
      <w:r w:rsidRPr="005652BB">
        <w:rPr>
          <w:rFonts w:ascii="Arial" w:hAnsi="Arial" w:cs="Arial"/>
          <w:sz w:val="28"/>
          <w:szCs w:val="28"/>
          <w:lang w:val="fr-FR"/>
        </w:rPr>
        <w:t>belvedere</w:t>
      </w:r>
      <w:proofErr w:type="spellEnd"/>
      <w:r w:rsidRPr="005652BB">
        <w:rPr>
          <w:rFonts w:ascii="Arial" w:hAnsi="Arial" w:cs="Arial"/>
          <w:sz w:val="28"/>
          <w:szCs w:val="28"/>
          <w:lang w:val="fr-FR"/>
        </w:rPr>
        <w:t>)</w:t>
      </w:r>
      <w:r w:rsidR="006F3349" w:rsidRPr="005652BB">
        <w:rPr>
          <w:rFonts w:ascii="Arial" w:hAnsi="Arial" w:cs="Arial"/>
          <w:sz w:val="28"/>
          <w:szCs w:val="28"/>
          <w:lang w:val="fr-FR"/>
        </w:rPr>
        <w:t xml:space="preserve">   </w:t>
      </w:r>
      <w:proofErr w:type="gramEnd"/>
      <w:r w:rsidRPr="005652BB">
        <w:rPr>
          <w:rFonts w:ascii="Arial" w:hAnsi="Arial" w:cs="Arial"/>
          <w:sz w:val="28"/>
          <w:szCs w:val="28"/>
          <w:lang w:val="fr-FR"/>
        </w:rPr>
        <w:t xml:space="preserve"> =   2 </w:t>
      </w:r>
      <w:proofErr w:type="spellStart"/>
      <w:r w:rsidRPr="005652BB">
        <w:rPr>
          <w:rFonts w:ascii="Arial" w:hAnsi="Arial" w:cs="Arial"/>
          <w:sz w:val="28"/>
          <w:szCs w:val="28"/>
          <w:lang w:val="fr-FR"/>
        </w:rPr>
        <w:t>buc</w:t>
      </w:r>
      <w:proofErr w:type="spellEnd"/>
    </w:p>
    <w:p w14:paraId="002801DE" w14:textId="6A1D6D19" w:rsidR="00E123B1" w:rsidRPr="005652BB" w:rsidRDefault="00E123B1" w:rsidP="005652BB">
      <w:pPr>
        <w:spacing w:line="276" w:lineRule="auto"/>
        <w:ind w:left="360" w:firstLine="360"/>
        <w:jc w:val="both"/>
        <w:rPr>
          <w:rFonts w:ascii="Arial" w:hAnsi="Arial" w:cs="Arial"/>
          <w:sz w:val="28"/>
          <w:szCs w:val="28"/>
          <w:lang w:val="fr-FR"/>
        </w:rPr>
      </w:pPr>
      <w:proofErr w:type="spellStart"/>
      <w:r w:rsidRPr="005652BB">
        <w:rPr>
          <w:rFonts w:ascii="Arial" w:hAnsi="Arial" w:cs="Arial"/>
          <w:sz w:val="28"/>
          <w:szCs w:val="28"/>
          <w:lang w:val="fr-FR"/>
        </w:rPr>
        <w:t>Construcții</w:t>
      </w:r>
      <w:proofErr w:type="spellEnd"/>
      <w:r w:rsidRPr="005652BB">
        <w:rPr>
          <w:rFonts w:ascii="Arial" w:hAnsi="Arial" w:cs="Arial"/>
          <w:sz w:val="28"/>
          <w:szCs w:val="28"/>
          <w:lang w:val="fr-FR"/>
        </w:rPr>
        <w:t xml:space="preserve"> (</w:t>
      </w:r>
      <w:proofErr w:type="spellStart"/>
      <w:proofErr w:type="gramStart"/>
      <w:r w:rsidRPr="005652BB">
        <w:rPr>
          <w:rFonts w:ascii="Arial" w:hAnsi="Arial" w:cs="Arial"/>
          <w:sz w:val="28"/>
          <w:szCs w:val="28"/>
          <w:lang w:val="fr-FR"/>
        </w:rPr>
        <w:t>pergole</w:t>
      </w:r>
      <w:proofErr w:type="spellEnd"/>
      <w:r w:rsidRPr="005652BB">
        <w:rPr>
          <w:rFonts w:ascii="Arial" w:hAnsi="Arial" w:cs="Arial"/>
          <w:sz w:val="28"/>
          <w:szCs w:val="28"/>
          <w:lang w:val="fr-FR"/>
        </w:rPr>
        <w:t xml:space="preserve">)   </w:t>
      </w:r>
      <w:proofErr w:type="gramEnd"/>
      <w:r w:rsidRPr="005652BB">
        <w:rPr>
          <w:rFonts w:ascii="Arial" w:hAnsi="Arial" w:cs="Arial"/>
          <w:sz w:val="28"/>
          <w:szCs w:val="28"/>
          <w:lang w:val="fr-FR"/>
        </w:rPr>
        <w:t xml:space="preserve">            </w:t>
      </w:r>
      <w:r w:rsidR="006F3349" w:rsidRPr="005652BB">
        <w:rPr>
          <w:rFonts w:ascii="Arial" w:hAnsi="Arial" w:cs="Arial"/>
          <w:sz w:val="28"/>
          <w:szCs w:val="28"/>
          <w:lang w:val="fr-FR"/>
        </w:rPr>
        <w:t xml:space="preserve">   </w:t>
      </w:r>
      <w:r w:rsidRPr="005652BB">
        <w:rPr>
          <w:rFonts w:ascii="Arial" w:hAnsi="Arial" w:cs="Arial"/>
          <w:sz w:val="28"/>
          <w:szCs w:val="28"/>
          <w:lang w:val="fr-FR"/>
        </w:rPr>
        <w:t xml:space="preserve"> = 35 </w:t>
      </w:r>
      <w:proofErr w:type="spellStart"/>
      <w:r w:rsidRPr="005652BB">
        <w:rPr>
          <w:rFonts w:ascii="Arial" w:hAnsi="Arial" w:cs="Arial"/>
          <w:sz w:val="28"/>
          <w:szCs w:val="28"/>
          <w:lang w:val="fr-FR"/>
        </w:rPr>
        <w:t>buc</w:t>
      </w:r>
      <w:proofErr w:type="spellEnd"/>
    </w:p>
    <w:p w14:paraId="19DC532E" w14:textId="52BC3FED" w:rsidR="00E123B1" w:rsidRPr="005652BB" w:rsidRDefault="00E123B1" w:rsidP="005652BB">
      <w:pPr>
        <w:spacing w:line="276" w:lineRule="auto"/>
        <w:ind w:left="360" w:hanging="360"/>
        <w:jc w:val="both"/>
        <w:rPr>
          <w:rFonts w:ascii="Arial" w:hAnsi="Arial" w:cs="Arial"/>
          <w:sz w:val="28"/>
          <w:szCs w:val="28"/>
          <w:lang w:val="fr-FR"/>
        </w:rPr>
      </w:pPr>
      <w:r w:rsidRPr="005652BB">
        <w:rPr>
          <w:rFonts w:ascii="Arial" w:hAnsi="Arial" w:cs="Arial"/>
          <w:sz w:val="28"/>
          <w:szCs w:val="28"/>
          <w:lang w:val="fr-FR"/>
        </w:rPr>
        <w:t xml:space="preserve">       </w:t>
      </w:r>
      <w:r w:rsidR="00933FA0" w:rsidRPr="005652BB">
        <w:rPr>
          <w:rFonts w:ascii="Arial" w:hAnsi="Arial" w:cs="Arial"/>
          <w:sz w:val="28"/>
          <w:szCs w:val="28"/>
          <w:lang w:val="fr-FR"/>
        </w:rPr>
        <w:t xml:space="preserve"> </w:t>
      </w:r>
      <w:r w:rsidRPr="005652BB">
        <w:rPr>
          <w:rFonts w:ascii="Arial" w:hAnsi="Arial" w:cs="Arial"/>
          <w:sz w:val="28"/>
          <w:szCs w:val="28"/>
          <w:lang w:val="fr-FR"/>
        </w:rPr>
        <w:t xml:space="preserve"> </w:t>
      </w:r>
      <w:proofErr w:type="spellStart"/>
      <w:r w:rsidRPr="005652BB">
        <w:rPr>
          <w:rFonts w:ascii="Arial" w:hAnsi="Arial" w:cs="Arial"/>
          <w:sz w:val="28"/>
          <w:szCs w:val="28"/>
          <w:lang w:val="fr-FR"/>
        </w:rPr>
        <w:t>Pod</w:t>
      </w:r>
      <w:proofErr w:type="spellEnd"/>
      <w:r w:rsidRPr="005652BB">
        <w:rPr>
          <w:rFonts w:ascii="Arial" w:hAnsi="Arial" w:cs="Arial"/>
          <w:sz w:val="28"/>
          <w:szCs w:val="28"/>
          <w:lang w:val="fr-FR"/>
        </w:rPr>
        <w:t xml:space="preserve"> </w:t>
      </w:r>
      <w:proofErr w:type="spellStart"/>
      <w:r w:rsidRPr="005652BB">
        <w:rPr>
          <w:rFonts w:ascii="Arial" w:hAnsi="Arial" w:cs="Arial"/>
          <w:sz w:val="28"/>
          <w:szCs w:val="28"/>
          <w:lang w:val="fr-FR"/>
        </w:rPr>
        <w:t>pietonal</w:t>
      </w:r>
      <w:proofErr w:type="spellEnd"/>
      <w:r w:rsidRPr="005652BB">
        <w:rPr>
          <w:rFonts w:ascii="Arial" w:hAnsi="Arial" w:cs="Arial"/>
          <w:sz w:val="28"/>
          <w:szCs w:val="28"/>
          <w:lang w:val="fr-FR"/>
        </w:rPr>
        <w:t xml:space="preserve"> </w:t>
      </w:r>
      <w:proofErr w:type="spellStart"/>
      <w:r w:rsidR="00BD21EB" w:rsidRPr="005652BB">
        <w:rPr>
          <w:rFonts w:ascii="Arial" w:hAnsi="Arial" w:cs="Arial"/>
          <w:sz w:val="28"/>
          <w:szCs w:val="28"/>
          <w:lang w:val="fr-FR"/>
        </w:rPr>
        <w:t>nou</w:t>
      </w:r>
      <w:proofErr w:type="spellEnd"/>
      <w:r w:rsidRPr="005652BB">
        <w:rPr>
          <w:rFonts w:ascii="Arial" w:hAnsi="Arial" w:cs="Arial"/>
          <w:sz w:val="28"/>
          <w:szCs w:val="28"/>
          <w:lang w:val="fr-FR"/>
        </w:rPr>
        <w:t xml:space="preserve">                     </w:t>
      </w:r>
      <w:r w:rsidR="006F3349" w:rsidRPr="005652BB">
        <w:rPr>
          <w:rFonts w:ascii="Arial" w:hAnsi="Arial" w:cs="Arial"/>
          <w:sz w:val="28"/>
          <w:szCs w:val="28"/>
          <w:lang w:val="fr-FR"/>
        </w:rPr>
        <w:t xml:space="preserve">  </w:t>
      </w:r>
      <w:r w:rsidRPr="005652BB">
        <w:rPr>
          <w:rFonts w:ascii="Arial" w:hAnsi="Arial" w:cs="Arial"/>
          <w:sz w:val="28"/>
          <w:szCs w:val="28"/>
          <w:lang w:val="fr-FR"/>
        </w:rPr>
        <w:t xml:space="preserve"> =   1 </w:t>
      </w:r>
      <w:proofErr w:type="spellStart"/>
      <w:r w:rsidRPr="005652BB">
        <w:rPr>
          <w:rFonts w:ascii="Arial" w:hAnsi="Arial" w:cs="Arial"/>
          <w:sz w:val="28"/>
          <w:szCs w:val="28"/>
          <w:lang w:val="fr-FR"/>
        </w:rPr>
        <w:t>buc</w:t>
      </w:r>
      <w:proofErr w:type="spellEnd"/>
      <w:r w:rsidRPr="005652BB">
        <w:rPr>
          <w:rFonts w:ascii="Arial" w:hAnsi="Arial" w:cs="Arial"/>
          <w:sz w:val="28"/>
          <w:szCs w:val="28"/>
          <w:lang w:val="fr-FR"/>
        </w:rPr>
        <w:t xml:space="preserve"> </w:t>
      </w:r>
    </w:p>
    <w:p w14:paraId="6382BB87" w14:textId="4B9045B7" w:rsidR="00754079" w:rsidRPr="005652BB" w:rsidRDefault="005927D0" w:rsidP="005652BB">
      <w:pPr>
        <w:spacing w:line="276" w:lineRule="auto"/>
        <w:ind w:right="1800"/>
        <w:rPr>
          <w:rFonts w:ascii="Arial" w:eastAsia="Times New Roman" w:hAnsi="Arial" w:cs="Arial"/>
          <w:bCs/>
          <w:color w:val="FF0000"/>
          <w:sz w:val="28"/>
          <w:szCs w:val="28"/>
          <w:lang w:val="ro-RO" w:eastAsia="pl-PL"/>
        </w:rPr>
      </w:pPr>
      <w:r w:rsidRPr="005652BB">
        <w:rPr>
          <w:rFonts w:ascii="Arial" w:eastAsia="Times New Roman" w:hAnsi="Arial" w:cs="Arial"/>
          <w:bCs/>
          <w:color w:val="FF0000"/>
          <w:sz w:val="28"/>
          <w:szCs w:val="28"/>
          <w:lang w:val="ro-RO" w:eastAsia="pl-PL"/>
        </w:rPr>
        <w:t xml:space="preserve"> </w:t>
      </w:r>
      <w:r w:rsidR="00754079" w:rsidRPr="005652BB">
        <w:rPr>
          <w:rFonts w:ascii="Arial" w:eastAsia="Times New Roman" w:hAnsi="Arial" w:cs="Arial"/>
          <w:bCs/>
          <w:color w:val="FF0000"/>
          <w:sz w:val="28"/>
          <w:szCs w:val="28"/>
          <w:lang w:val="ro-RO" w:eastAsia="pl-PL"/>
        </w:rPr>
        <w:t xml:space="preserve">         </w:t>
      </w:r>
    </w:p>
    <w:p w14:paraId="5EDEA2BF" w14:textId="77777777" w:rsidR="00754079" w:rsidRPr="005652BB" w:rsidRDefault="00754079" w:rsidP="005652BB">
      <w:pPr>
        <w:spacing w:line="276" w:lineRule="auto"/>
        <w:ind w:left="360" w:right="1800"/>
        <w:rPr>
          <w:rFonts w:ascii="Arial" w:eastAsia="Times New Roman" w:hAnsi="Arial" w:cs="Arial"/>
          <w:bCs/>
          <w:sz w:val="28"/>
          <w:szCs w:val="28"/>
          <w:lang w:val="ro-RO" w:eastAsia="pl-PL"/>
        </w:rPr>
      </w:pPr>
    </w:p>
    <w:p w14:paraId="460CD31C" w14:textId="4CA4D19A" w:rsidR="00E557FD" w:rsidRPr="005652BB" w:rsidRDefault="00E557FD" w:rsidP="005652BB">
      <w:pPr>
        <w:spacing w:line="276" w:lineRule="auto"/>
        <w:contextualSpacing/>
        <w:rPr>
          <w:rFonts w:ascii="Arial" w:eastAsia="Times New Roman" w:hAnsi="Arial" w:cs="Arial"/>
          <w:bCs/>
          <w:sz w:val="28"/>
          <w:szCs w:val="28"/>
          <w:lang w:val="ro-RO"/>
        </w:rPr>
      </w:pPr>
      <w:r w:rsidRPr="005652BB">
        <w:rPr>
          <w:rFonts w:ascii="Arial" w:eastAsia="Times New Roman" w:hAnsi="Arial" w:cs="Arial"/>
          <w:bCs/>
          <w:sz w:val="28"/>
          <w:szCs w:val="28"/>
          <w:lang w:val="ro-RO"/>
        </w:rPr>
        <w:t xml:space="preserve">Durata de realizarea a investiției: </w:t>
      </w:r>
      <w:r w:rsidR="00920B90" w:rsidRPr="005652BB">
        <w:rPr>
          <w:rFonts w:ascii="Arial" w:eastAsia="Times New Roman" w:hAnsi="Arial" w:cs="Arial"/>
          <w:bCs/>
          <w:sz w:val="28"/>
          <w:szCs w:val="28"/>
          <w:lang w:val="ro-RO"/>
        </w:rPr>
        <w:t>1</w:t>
      </w:r>
      <w:r w:rsidR="000748D0" w:rsidRPr="005652BB">
        <w:rPr>
          <w:rFonts w:ascii="Arial" w:eastAsia="Times New Roman" w:hAnsi="Arial" w:cs="Arial"/>
          <w:bCs/>
          <w:sz w:val="28"/>
          <w:szCs w:val="28"/>
          <w:lang w:val="ro-RO"/>
        </w:rPr>
        <w:t>8</w:t>
      </w:r>
      <w:r w:rsidRPr="005652BB">
        <w:rPr>
          <w:rFonts w:ascii="Arial" w:eastAsia="Times New Roman" w:hAnsi="Arial" w:cs="Arial"/>
          <w:bCs/>
          <w:sz w:val="28"/>
          <w:szCs w:val="28"/>
          <w:lang w:val="ro-RO"/>
        </w:rPr>
        <w:t xml:space="preserve"> luni</w:t>
      </w:r>
    </w:p>
    <w:p w14:paraId="2AE2D493" w14:textId="5B01DF2C" w:rsidR="000F4945" w:rsidRPr="005652BB" w:rsidRDefault="000F4945" w:rsidP="005652BB">
      <w:pPr>
        <w:spacing w:line="276" w:lineRule="auto"/>
        <w:ind w:left="360" w:right="1224" w:hanging="360"/>
        <w:rPr>
          <w:rFonts w:ascii="Arial" w:eastAsia="Times New Roman" w:hAnsi="Arial" w:cs="Arial"/>
          <w:bCs/>
          <w:sz w:val="28"/>
          <w:szCs w:val="28"/>
          <w:lang w:val="ro-RO" w:eastAsia="pl-PL"/>
        </w:rPr>
      </w:pPr>
    </w:p>
    <w:p w14:paraId="71DB77AB" w14:textId="55379DB4" w:rsidR="000F4945" w:rsidRPr="005652BB" w:rsidRDefault="000F4945"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Fina</w:t>
      </w:r>
      <w:r w:rsidR="008F4801" w:rsidRPr="005652BB">
        <w:rPr>
          <w:rFonts w:ascii="Arial" w:eastAsia="Times New Roman" w:hAnsi="Arial" w:cs="Arial"/>
          <w:bCs/>
          <w:sz w:val="28"/>
          <w:szCs w:val="28"/>
          <w:lang w:val="ro-RO" w:eastAsia="pl-PL"/>
        </w:rPr>
        <w:t>n</w:t>
      </w:r>
      <w:r w:rsidR="00CB0FAC" w:rsidRPr="005652BB">
        <w:rPr>
          <w:rFonts w:ascii="Arial" w:eastAsia="Times New Roman" w:hAnsi="Arial" w:cs="Arial"/>
          <w:bCs/>
          <w:sz w:val="28"/>
          <w:szCs w:val="28"/>
          <w:lang w:val="ro-RO" w:eastAsia="pl-PL"/>
        </w:rPr>
        <w:t>ț</w:t>
      </w:r>
      <w:r w:rsidRPr="005652BB">
        <w:rPr>
          <w:rFonts w:ascii="Arial" w:eastAsia="Times New Roman" w:hAnsi="Arial" w:cs="Arial"/>
          <w:bCs/>
          <w:sz w:val="28"/>
          <w:szCs w:val="28"/>
          <w:lang w:val="ro-RO" w:eastAsia="pl-PL"/>
        </w:rPr>
        <w:t>area obiectivului de investi</w:t>
      </w:r>
      <w:r w:rsidR="00CB0FAC" w:rsidRPr="005652BB">
        <w:rPr>
          <w:rFonts w:ascii="Arial" w:eastAsia="Times New Roman" w:hAnsi="Arial" w:cs="Arial"/>
          <w:bCs/>
          <w:sz w:val="28"/>
          <w:szCs w:val="28"/>
          <w:lang w:val="ro-RO" w:eastAsia="pl-PL"/>
        </w:rPr>
        <w:t>ți</w:t>
      </w:r>
      <w:r w:rsidRPr="005652BB">
        <w:rPr>
          <w:rFonts w:ascii="Arial" w:eastAsia="Times New Roman" w:hAnsi="Arial" w:cs="Arial"/>
          <w:bCs/>
          <w:sz w:val="28"/>
          <w:szCs w:val="28"/>
          <w:lang w:val="ro-RO" w:eastAsia="pl-PL"/>
        </w:rPr>
        <w:t xml:space="preserve">e se face din: </w:t>
      </w:r>
      <w:r w:rsidR="00194FB1" w:rsidRPr="005652BB">
        <w:rPr>
          <w:rFonts w:ascii="Arial" w:eastAsia="Times New Roman" w:hAnsi="Arial" w:cs="Arial"/>
          <w:bCs/>
          <w:sz w:val="28"/>
          <w:szCs w:val="28"/>
          <w:lang w:val="ro-RO" w:eastAsia="pl-PL"/>
        </w:rPr>
        <w:t>Fondul European de Dezvoltare Regională</w:t>
      </w:r>
      <w:r w:rsidRPr="005652BB">
        <w:rPr>
          <w:rFonts w:ascii="Arial" w:eastAsia="Times New Roman" w:hAnsi="Arial" w:cs="Arial"/>
          <w:bCs/>
          <w:sz w:val="28"/>
          <w:szCs w:val="28"/>
          <w:lang w:val="ro-RO" w:eastAsia="pl-PL"/>
        </w:rPr>
        <w:t xml:space="preserve">, bugetul de stat, bugetul local </w:t>
      </w:r>
      <w:r w:rsidR="00022066" w:rsidRPr="005652BB">
        <w:rPr>
          <w:rFonts w:ascii="Arial" w:eastAsia="Times New Roman" w:hAnsi="Arial" w:cs="Arial"/>
          <w:bCs/>
          <w:sz w:val="28"/>
          <w:szCs w:val="28"/>
          <w:lang w:val="ro-RO" w:eastAsia="pl-PL"/>
        </w:rPr>
        <w:t>ș</w:t>
      </w:r>
      <w:r w:rsidRPr="005652BB">
        <w:rPr>
          <w:rFonts w:ascii="Arial" w:eastAsia="Times New Roman" w:hAnsi="Arial" w:cs="Arial"/>
          <w:bCs/>
          <w:sz w:val="28"/>
          <w:szCs w:val="28"/>
          <w:lang w:val="ro-RO" w:eastAsia="pl-PL"/>
        </w:rPr>
        <w:t>i alte fonduri legal constituite cu aceasta destina</w:t>
      </w:r>
      <w:r w:rsidR="00CB0FAC" w:rsidRPr="005652BB">
        <w:rPr>
          <w:rFonts w:ascii="Arial" w:eastAsia="Times New Roman" w:hAnsi="Arial" w:cs="Arial"/>
          <w:bCs/>
          <w:sz w:val="28"/>
          <w:szCs w:val="28"/>
          <w:lang w:val="ro-RO" w:eastAsia="pl-PL"/>
        </w:rPr>
        <w:t>ț</w:t>
      </w:r>
      <w:r w:rsidRPr="005652BB">
        <w:rPr>
          <w:rFonts w:ascii="Arial" w:eastAsia="Times New Roman" w:hAnsi="Arial" w:cs="Arial"/>
          <w:bCs/>
          <w:sz w:val="28"/>
          <w:szCs w:val="28"/>
          <w:lang w:val="ro-RO" w:eastAsia="pl-PL"/>
        </w:rPr>
        <w:t>ie, potrivit  legii.</w:t>
      </w:r>
    </w:p>
    <w:p w14:paraId="2CC4AB7F"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2D5B781A" w14:textId="77777777" w:rsidR="00933FA0" w:rsidRPr="005652BB" w:rsidRDefault="00933FA0" w:rsidP="005652BB">
      <w:pPr>
        <w:pStyle w:val="BodyText"/>
        <w:spacing w:line="276" w:lineRule="auto"/>
        <w:ind w:firstLine="360"/>
        <w:rPr>
          <w:sz w:val="28"/>
          <w:szCs w:val="28"/>
        </w:rPr>
      </w:pPr>
      <w:r w:rsidRPr="005652BB">
        <w:rPr>
          <w:sz w:val="28"/>
          <w:szCs w:val="28"/>
        </w:rPr>
        <w:t>DESCRIEREA SUMARĂ A INVESTIȚIEI</w:t>
      </w:r>
    </w:p>
    <w:p w14:paraId="1F26C4E0" w14:textId="77777777" w:rsidR="00933FA0" w:rsidRPr="005652BB" w:rsidRDefault="00933FA0" w:rsidP="005652BB">
      <w:pPr>
        <w:spacing w:line="276" w:lineRule="auto"/>
        <w:ind w:right="-2780" w:firstLine="567"/>
        <w:jc w:val="both"/>
        <w:rPr>
          <w:rFonts w:ascii="Arial" w:eastAsia="Times New Roman" w:hAnsi="Arial" w:cs="Arial"/>
          <w:sz w:val="28"/>
          <w:szCs w:val="28"/>
          <w:lang w:val="ro-RO" w:eastAsia="pl-PL"/>
        </w:rPr>
      </w:pPr>
    </w:p>
    <w:p w14:paraId="014C3ED4"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3C29D952"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 xml:space="preserve">Strategia de dezvoltare locală a Municipiului Bistrița pentru perioada 2010-2030, actualizată în 2022, reprezintă principalul document strategic în vigoare la nivelul Municipiului Bistrița, care definește contextul urban și identifică principalele probleme și provocări la nivel local. Proiectul propus „Coridor Ecologic Valea Căstăilor” este în perfectă concordanță cu strategia de dezvoltare locală a Municipiului Bistrița, documentul care propune viziunea de dezvoltare, obiectivele </w:t>
      </w:r>
      <w:r w:rsidRPr="005652BB">
        <w:rPr>
          <w:rFonts w:ascii="Arial" w:eastAsia="Times New Roman" w:hAnsi="Arial" w:cs="Arial"/>
          <w:bCs/>
          <w:sz w:val="28"/>
          <w:szCs w:val="28"/>
          <w:lang w:val="ro-RO" w:eastAsia="pl-PL"/>
        </w:rPr>
        <w:lastRenderedPageBreak/>
        <w:t>strategice, potențialele proiecte, precum și implementarea și monitorizarea acestora, integrate în cadrul partenerial abordat.</w:t>
      </w:r>
    </w:p>
    <w:p w14:paraId="2C82E4B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Realizarea lucrărilor pentru acest proiect va contribui la dezvoltarea zonei, atât din punct de vedere al faunei și florei, cât și din punct de vedere al spațiului urban. Totodată, realizarea investiției va contribui la îmbunătățirea imaginii orașului și la descurajarea infracționalității.</w:t>
      </w:r>
    </w:p>
    <w:p w14:paraId="348C6C9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Pe plan social, spațiile urbane vor fi îmbunătățite pentru a facilita o mai bună socializare, iar dotările pentru activități sportive și de agrement vor fi introduse. Protejarea și valorificarea patrimoniului antropic și natural va avea un efect pozitiv asupra orașului.</w:t>
      </w:r>
    </w:p>
    <w:p w14:paraId="0A2D995F"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Prin implementarea proiectului vor fi atinse toate obiectivele și direcțiile de acțiune ale Obiectivului specific 4 - Mediu natural valorificat responsabil. Emisiile de carbon vor scădea prin sporirea spațiilor plantate, implementarea iluminatului cu LED și utilizarea energiei generate de panouri solare. Prin aceste acțiuni, întreaga zonă va fi ecologizată, poluarea va fi redusă, iar reziliența la hazarduri naturale va crește.</w:t>
      </w:r>
    </w:p>
    <w:p w14:paraId="2532B404" w14:textId="126188D0"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Zona studiată se dorește a fi revitalizată prin realizarea unui coridor ecologic de-a lungul Pârâului Tărpiu, eliminarea disfuncțiilor existente, introducerea de noi funcțiuni și sporirea atractivității zonei.</w:t>
      </w:r>
    </w:p>
    <w:p w14:paraId="7E904F51"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Astfel este necesara rezolvarea problemelor regăsite la nivelul zonei studiate prin:</w:t>
      </w:r>
    </w:p>
    <w:p w14:paraId="013FC0FA"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Crearea si dezvoltarea unui coridor ecologic de-a lungul pârăului Târpiu</w:t>
      </w:r>
    </w:p>
    <w:p w14:paraId="05DAF5B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Reabilitarea si ecologizarea albiei pârâului Târpiu</w:t>
      </w:r>
    </w:p>
    <w:p w14:paraId="3C1023A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Dezvoltarea vegetației într-un mod armonios si controlat.</w:t>
      </w:r>
    </w:p>
    <w:p w14:paraId="5233896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Dotarea zonei studiate cu mobilier urban si echipamente noi</w:t>
      </w:r>
    </w:p>
    <w:p w14:paraId="1E2BDC16"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Implementarea unor funcțiuni/activități noi</w:t>
      </w:r>
    </w:p>
    <w:p w14:paraId="13A70865"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09F9BA59"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Pentru o dezvoltare armonioasă a zonei și pentru creșterea atractivității acesteia, sunt necesare intervenții în cadrul zonei studiate. Aceste intervenții constau în:</w:t>
      </w:r>
    </w:p>
    <w:p w14:paraId="4C6EAFE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4D5E8336"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Realizarea coridor ecologic aferent pârâului Târpiu pe distanta de aproximativ 2.5km prin ecologizarea si reamenajarea acestuia.</w:t>
      </w:r>
    </w:p>
    <w:p w14:paraId="3DDC9019"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Realizare spatii verzi amenajate cu plasa tip fagure. Aceste spatii vezi vor fi in întregime circulabile.</w:t>
      </w:r>
    </w:p>
    <w:p w14:paraId="5190F4F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 xml:space="preserve">Realizare pasarela peste pârâul Târpiu. </w:t>
      </w:r>
    </w:p>
    <w:p w14:paraId="41134296"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 xml:space="preserve">Reabilitare pasarela existenta. </w:t>
      </w:r>
    </w:p>
    <w:p w14:paraId="1AEE4292"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20 treceri din lemn pentru fauna, pentru a facilita mobilitatea faunei pe întregul areal studiat.</w:t>
      </w:r>
    </w:p>
    <w:p w14:paraId="417C98DB"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lastRenderedPageBreak/>
        <w:t>•</w:t>
      </w:r>
      <w:r w:rsidRPr="005652BB">
        <w:rPr>
          <w:rFonts w:ascii="Arial" w:eastAsia="Times New Roman" w:hAnsi="Arial" w:cs="Arial"/>
          <w:bCs/>
          <w:sz w:val="28"/>
          <w:szCs w:val="28"/>
          <w:lang w:val="ro-RO" w:eastAsia="pl-PL"/>
        </w:rPr>
        <w:tab/>
        <w:t xml:space="preserve">Se vor reabilita 4 praguri de fund </w:t>
      </w:r>
    </w:p>
    <w:p w14:paraId="6400DDC7"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va curata albia minora/majora</w:t>
      </w:r>
    </w:p>
    <w:p w14:paraId="1048FB6E"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lucrări de curățare a vegetației crescuta spontan in întreg terenul studiat prin înlăturarea acesteia</w:t>
      </w:r>
    </w:p>
    <w:p w14:paraId="5AE26029"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stabiliza malurile de apa</w:t>
      </w:r>
    </w:p>
    <w:p w14:paraId="398FDD6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masca țevile de gaz cu vegetație de tipul gard viu</w:t>
      </w:r>
    </w:p>
    <w:p w14:paraId="5F2CE64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spaliere de vegetație in vederea mascării țevilor de gaze si apa</w:t>
      </w:r>
    </w:p>
    <w:p w14:paraId="588BC87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spaliere de vegetație realizate de asemenea din lemn, in vederea mascării estacadelor</w:t>
      </w:r>
    </w:p>
    <w:p w14:paraId="0595D1A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pergole din lemn in vederea mascării traversărilor supraterane țevilor regăsite in zona de studiu</w:t>
      </w:r>
    </w:p>
    <w:p w14:paraId="5F97A58A"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bănci 75 de bănci si coșuri de gunoi</w:t>
      </w:r>
    </w:p>
    <w:p w14:paraId="57B684B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35 de pergole</w:t>
      </w:r>
    </w:p>
    <w:p w14:paraId="100F05D4"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34 de stâlpi de iluminat de tip led</w:t>
      </w:r>
    </w:p>
    <w:p w14:paraId="2B5F4E37"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10 rasteluri pentru biciclete</w:t>
      </w:r>
    </w:p>
    <w:p w14:paraId="6CD6A39D" w14:textId="2AA7BC3B"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va planta un număr de 500 bucăți de arbori si 1510 bucăți de arbuști. De asemenea, se va planta gazon/trifoi si se va amenaja albia majora prin plantarea de vegetație joasa.</w:t>
      </w:r>
    </w:p>
    <w:p w14:paraId="28711B3D" w14:textId="77777777" w:rsidR="00E557FD" w:rsidRPr="005652BB" w:rsidRDefault="00E557FD" w:rsidP="005652BB">
      <w:pPr>
        <w:tabs>
          <w:tab w:val="left" w:pos="9639"/>
        </w:tabs>
        <w:spacing w:line="276" w:lineRule="auto"/>
        <w:ind w:right="-3347" w:firstLine="567"/>
        <w:jc w:val="center"/>
        <w:rPr>
          <w:rFonts w:ascii="Arial" w:eastAsia="Times New Roman" w:hAnsi="Arial" w:cs="Arial"/>
          <w:bCs/>
          <w:sz w:val="28"/>
          <w:szCs w:val="28"/>
          <w:lang w:val="ro-RO" w:eastAsia="pl-PL"/>
        </w:rPr>
      </w:pPr>
    </w:p>
    <w:p w14:paraId="76CEBD72" w14:textId="77777777" w:rsidR="00933FA0" w:rsidRPr="005652BB" w:rsidRDefault="00933FA0" w:rsidP="005652BB">
      <w:pPr>
        <w:pStyle w:val="BodyText"/>
        <w:spacing w:line="276" w:lineRule="auto"/>
        <w:ind w:firstLine="360"/>
        <w:rPr>
          <w:sz w:val="28"/>
          <w:szCs w:val="28"/>
        </w:rPr>
      </w:pPr>
      <w:proofErr w:type="spellStart"/>
      <w:r w:rsidRPr="005652BB">
        <w:rPr>
          <w:sz w:val="28"/>
          <w:szCs w:val="28"/>
        </w:rPr>
        <w:t>Proiectant</w:t>
      </w:r>
      <w:proofErr w:type="spellEnd"/>
      <w:r w:rsidRPr="005652BB">
        <w:rPr>
          <w:sz w:val="28"/>
          <w:szCs w:val="28"/>
        </w:rPr>
        <w:t>,</w:t>
      </w:r>
    </w:p>
    <w:p w14:paraId="7446ACEE" w14:textId="77777777" w:rsidR="00933FA0" w:rsidRPr="005652BB" w:rsidRDefault="00933FA0" w:rsidP="005652BB">
      <w:pPr>
        <w:pStyle w:val="BodyText"/>
        <w:spacing w:line="276" w:lineRule="auto"/>
        <w:ind w:firstLine="360"/>
        <w:rPr>
          <w:sz w:val="28"/>
          <w:szCs w:val="28"/>
        </w:rPr>
      </w:pPr>
      <w:r w:rsidRPr="005652BB">
        <w:rPr>
          <w:sz w:val="28"/>
          <w:szCs w:val="28"/>
        </w:rPr>
        <w:t>SMM INVEST CO SRL</w:t>
      </w:r>
    </w:p>
    <w:p w14:paraId="566523AA" w14:textId="77777777" w:rsidR="00933FA0" w:rsidRPr="005652BB" w:rsidRDefault="00933FA0" w:rsidP="005652BB">
      <w:pPr>
        <w:pStyle w:val="BodyText"/>
        <w:spacing w:line="276" w:lineRule="auto"/>
        <w:ind w:firstLine="360"/>
        <w:rPr>
          <w:sz w:val="28"/>
          <w:szCs w:val="28"/>
        </w:rPr>
      </w:pPr>
    </w:p>
    <w:p w14:paraId="01161EAF" w14:textId="77777777" w:rsidR="00933FA0" w:rsidRPr="005652BB" w:rsidRDefault="00933FA0" w:rsidP="005652BB">
      <w:pPr>
        <w:pStyle w:val="BodyText"/>
        <w:spacing w:line="276" w:lineRule="auto"/>
        <w:ind w:firstLine="360"/>
        <w:rPr>
          <w:sz w:val="28"/>
          <w:szCs w:val="28"/>
        </w:rPr>
      </w:pPr>
      <w:r w:rsidRPr="005652BB">
        <w:rPr>
          <w:noProof/>
          <w:sz w:val="28"/>
          <w:szCs w:val="28"/>
        </w:rPr>
        <w:drawing>
          <wp:inline distT="0" distB="0" distL="0" distR="0" wp14:anchorId="48A3BE98" wp14:editId="4CD3AEB3">
            <wp:extent cx="927254" cy="933450"/>
            <wp:effectExtent l="0" t="0" r="6350" b="0"/>
            <wp:docPr id="34465778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657784" name="Imagine 34465778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028" cy="938256"/>
                    </a:xfrm>
                    <a:prstGeom prst="rect">
                      <a:avLst/>
                    </a:prstGeom>
                  </pic:spPr>
                </pic:pic>
              </a:graphicData>
            </a:graphic>
          </wp:inline>
        </w:drawing>
      </w:r>
    </w:p>
    <w:p w14:paraId="3FA96348" w14:textId="15AD895D" w:rsidR="00E2616F" w:rsidRPr="005652BB" w:rsidRDefault="00E2616F" w:rsidP="005652BB">
      <w:pPr>
        <w:tabs>
          <w:tab w:val="left" w:pos="9639"/>
        </w:tabs>
        <w:spacing w:line="276" w:lineRule="auto"/>
        <w:ind w:right="-3347" w:firstLine="567"/>
        <w:rPr>
          <w:rFonts w:ascii="Arial" w:eastAsia="Times New Roman" w:hAnsi="Arial" w:cs="Arial"/>
          <w:bCs/>
          <w:sz w:val="28"/>
          <w:szCs w:val="28"/>
          <w:lang w:val="ro-RO" w:eastAsia="pl-PL"/>
        </w:rPr>
      </w:pPr>
    </w:p>
    <w:p w14:paraId="70170A5B" w14:textId="6059F9BD" w:rsidR="003E7D10" w:rsidRPr="005652BB" w:rsidRDefault="003E7D10" w:rsidP="005652BB">
      <w:pPr>
        <w:tabs>
          <w:tab w:val="left" w:pos="9639"/>
        </w:tabs>
        <w:spacing w:line="276" w:lineRule="auto"/>
        <w:ind w:right="-3347" w:firstLine="567"/>
        <w:jc w:val="center"/>
        <w:rPr>
          <w:rFonts w:ascii="Arial" w:eastAsia="Times New Roman" w:hAnsi="Arial" w:cs="Arial"/>
          <w:bCs/>
          <w:sz w:val="28"/>
          <w:szCs w:val="28"/>
          <w:lang w:val="ro-RO" w:eastAsia="pl-PL"/>
        </w:rPr>
      </w:pPr>
    </w:p>
    <w:p w14:paraId="5E167F0F" w14:textId="201551CC" w:rsidR="003E7D10" w:rsidRPr="005652BB" w:rsidRDefault="003E7D10" w:rsidP="005652BB">
      <w:pPr>
        <w:tabs>
          <w:tab w:val="left" w:pos="9639"/>
        </w:tabs>
        <w:spacing w:line="276" w:lineRule="auto"/>
        <w:ind w:right="-3347" w:firstLine="567"/>
        <w:jc w:val="center"/>
        <w:rPr>
          <w:rFonts w:ascii="Arial" w:eastAsia="Times New Roman" w:hAnsi="Arial" w:cs="Arial"/>
          <w:bCs/>
          <w:sz w:val="28"/>
          <w:szCs w:val="28"/>
          <w:lang w:val="ro-RO" w:eastAsia="pl-PL"/>
        </w:rPr>
      </w:pPr>
    </w:p>
    <w:p w14:paraId="6CEFAF70" w14:textId="5177776B" w:rsidR="003E7D10" w:rsidRPr="005652BB" w:rsidRDefault="003E7D10" w:rsidP="005652BB">
      <w:pPr>
        <w:tabs>
          <w:tab w:val="left" w:pos="9639"/>
        </w:tabs>
        <w:spacing w:line="276" w:lineRule="auto"/>
        <w:ind w:right="-3347"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 xml:space="preserve">                     </w:t>
      </w:r>
      <w:r w:rsidR="002354D2" w:rsidRPr="005652BB">
        <w:rPr>
          <w:rFonts w:ascii="Arial" w:eastAsia="Times New Roman" w:hAnsi="Arial" w:cs="Arial"/>
          <w:bCs/>
          <w:sz w:val="28"/>
          <w:szCs w:val="28"/>
          <w:lang w:val="ro-RO" w:eastAsia="pl-PL"/>
        </w:rPr>
        <w:t>___________oooOooo___________</w:t>
      </w:r>
      <w:r w:rsidRPr="005652BB">
        <w:rPr>
          <w:rFonts w:ascii="Arial" w:eastAsia="Times New Roman" w:hAnsi="Arial" w:cs="Arial"/>
          <w:bCs/>
          <w:sz w:val="28"/>
          <w:szCs w:val="28"/>
          <w:lang w:val="ro-RO" w:eastAsia="pl-PL"/>
        </w:rPr>
        <w:t xml:space="preserve">                </w:t>
      </w:r>
    </w:p>
    <w:sectPr w:rsidR="003E7D10" w:rsidRPr="005652BB" w:rsidSect="00933FA0">
      <w:type w:val="continuous"/>
      <w:pgSz w:w="11918" w:h="16854"/>
      <w:pgMar w:top="284" w:right="719" w:bottom="709" w:left="1418" w:header="720" w:footer="720" w:gutter="0"/>
      <w:cols w:space="153" w:equalWidth="0">
        <w:col w:w="7225" w:space="44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FC70F" w14:textId="77777777" w:rsidR="00F64246" w:rsidRDefault="00F64246" w:rsidP="00BA2CFB">
      <w:r>
        <w:separator/>
      </w:r>
    </w:p>
  </w:endnote>
  <w:endnote w:type="continuationSeparator" w:id="0">
    <w:p w14:paraId="19D41750" w14:textId="77777777" w:rsidR="00F64246" w:rsidRDefault="00F64246" w:rsidP="00BA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B2493" w14:textId="77777777" w:rsidR="00BA2CFB" w:rsidRDefault="00BA2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4451928"/>
      <w:docPartObj>
        <w:docPartGallery w:val="Page Numbers (Bottom of Page)"/>
        <w:docPartUnique/>
      </w:docPartObj>
    </w:sdtPr>
    <w:sdtEndPr>
      <w:rPr>
        <w:noProof/>
      </w:rPr>
    </w:sdtEndPr>
    <w:sdtContent>
      <w:p w14:paraId="630513F9" w14:textId="1CD1FCC7" w:rsidR="00BA2CFB" w:rsidRDefault="00BA2CF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44DC100" w14:textId="77777777" w:rsidR="00BA2CFB" w:rsidRDefault="00BA2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F8103" w14:textId="77777777" w:rsidR="00BA2CFB" w:rsidRDefault="00BA2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728A8" w14:textId="77777777" w:rsidR="00F64246" w:rsidRDefault="00F64246" w:rsidP="00BA2CFB">
      <w:r>
        <w:separator/>
      </w:r>
    </w:p>
  </w:footnote>
  <w:footnote w:type="continuationSeparator" w:id="0">
    <w:p w14:paraId="13AD9FD2" w14:textId="77777777" w:rsidR="00F64246" w:rsidRDefault="00F64246" w:rsidP="00BA2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EC47" w14:textId="77777777" w:rsidR="00BA2CFB" w:rsidRDefault="00BA2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D4E1" w14:textId="77777777" w:rsidR="00BA2CFB" w:rsidRDefault="00BA2C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EC205" w14:textId="77777777" w:rsidR="00BA2CFB" w:rsidRDefault="00BA2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E52AF"/>
    <w:multiLevelType w:val="hybridMultilevel"/>
    <w:tmpl w:val="6E26169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 w15:restartNumberingAfterBreak="0">
    <w:nsid w:val="58782BD4"/>
    <w:multiLevelType w:val="hybridMultilevel"/>
    <w:tmpl w:val="CB3EC7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1903424">
    <w:abstractNumId w:val="0"/>
  </w:num>
  <w:num w:numId="2" w16cid:durableId="1501772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C68"/>
    <w:rsid w:val="00022066"/>
    <w:rsid w:val="00024C30"/>
    <w:rsid w:val="00027787"/>
    <w:rsid w:val="00035C17"/>
    <w:rsid w:val="000748D0"/>
    <w:rsid w:val="00084FDB"/>
    <w:rsid w:val="000A1D3C"/>
    <w:rsid w:val="000A2F7B"/>
    <w:rsid w:val="000A7108"/>
    <w:rsid w:val="000C3633"/>
    <w:rsid w:val="000C43C9"/>
    <w:rsid w:val="000E3CCD"/>
    <w:rsid w:val="000F4945"/>
    <w:rsid w:val="00145ABD"/>
    <w:rsid w:val="001948D0"/>
    <w:rsid w:val="00194FB1"/>
    <w:rsid w:val="001C367F"/>
    <w:rsid w:val="00216FAC"/>
    <w:rsid w:val="002354D2"/>
    <w:rsid w:val="00254679"/>
    <w:rsid w:val="002648DA"/>
    <w:rsid w:val="0028723B"/>
    <w:rsid w:val="00292928"/>
    <w:rsid w:val="002977FB"/>
    <w:rsid w:val="002D0135"/>
    <w:rsid w:val="002D3362"/>
    <w:rsid w:val="002D560C"/>
    <w:rsid w:val="00303816"/>
    <w:rsid w:val="00315D54"/>
    <w:rsid w:val="00324283"/>
    <w:rsid w:val="003524D7"/>
    <w:rsid w:val="003930CB"/>
    <w:rsid w:val="003B6088"/>
    <w:rsid w:val="003E7D10"/>
    <w:rsid w:val="004023DE"/>
    <w:rsid w:val="00413683"/>
    <w:rsid w:val="004410A7"/>
    <w:rsid w:val="004A25F2"/>
    <w:rsid w:val="004B0E70"/>
    <w:rsid w:val="004C57DD"/>
    <w:rsid w:val="005019B1"/>
    <w:rsid w:val="00523EFC"/>
    <w:rsid w:val="00546231"/>
    <w:rsid w:val="005652BB"/>
    <w:rsid w:val="005711E7"/>
    <w:rsid w:val="005927D0"/>
    <w:rsid w:val="005A2E0D"/>
    <w:rsid w:val="005A42AA"/>
    <w:rsid w:val="005A7E5D"/>
    <w:rsid w:val="005C0F69"/>
    <w:rsid w:val="005E7122"/>
    <w:rsid w:val="00610CDB"/>
    <w:rsid w:val="0063184D"/>
    <w:rsid w:val="006367F2"/>
    <w:rsid w:val="00642E37"/>
    <w:rsid w:val="006461FD"/>
    <w:rsid w:val="0064737C"/>
    <w:rsid w:val="00652A37"/>
    <w:rsid w:val="00662C28"/>
    <w:rsid w:val="00683058"/>
    <w:rsid w:val="006F027F"/>
    <w:rsid w:val="006F14DA"/>
    <w:rsid w:val="006F3349"/>
    <w:rsid w:val="007153CF"/>
    <w:rsid w:val="00717DD0"/>
    <w:rsid w:val="007264DD"/>
    <w:rsid w:val="00754079"/>
    <w:rsid w:val="00782F1C"/>
    <w:rsid w:val="00792455"/>
    <w:rsid w:val="007B1483"/>
    <w:rsid w:val="007B528B"/>
    <w:rsid w:val="007D3A73"/>
    <w:rsid w:val="00840E61"/>
    <w:rsid w:val="00872779"/>
    <w:rsid w:val="008A015B"/>
    <w:rsid w:val="008C0AB3"/>
    <w:rsid w:val="008D1D49"/>
    <w:rsid w:val="008D3243"/>
    <w:rsid w:val="008D74A6"/>
    <w:rsid w:val="008E0BAE"/>
    <w:rsid w:val="008F4801"/>
    <w:rsid w:val="009007F1"/>
    <w:rsid w:val="00920B90"/>
    <w:rsid w:val="00931253"/>
    <w:rsid w:val="009321C2"/>
    <w:rsid w:val="00933FA0"/>
    <w:rsid w:val="0095674A"/>
    <w:rsid w:val="009A6E49"/>
    <w:rsid w:val="009B437B"/>
    <w:rsid w:val="009E5ADB"/>
    <w:rsid w:val="00A36B64"/>
    <w:rsid w:val="00A45741"/>
    <w:rsid w:val="00A46CB6"/>
    <w:rsid w:val="00A57081"/>
    <w:rsid w:val="00A6786E"/>
    <w:rsid w:val="00A73A16"/>
    <w:rsid w:val="00AA2C20"/>
    <w:rsid w:val="00AD39D5"/>
    <w:rsid w:val="00AF1E51"/>
    <w:rsid w:val="00B04F47"/>
    <w:rsid w:val="00B47480"/>
    <w:rsid w:val="00B64CD0"/>
    <w:rsid w:val="00B7498F"/>
    <w:rsid w:val="00B80D91"/>
    <w:rsid w:val="00BA2CFB"/>
    <w:rsid w:val="00BA488B"/>
    <w:rsid w:val="00BC1743"/>
    <w:rsid w:val="00BD21EB"/>
    <w:rsid w:val="00BD5428"/>
    <w:rsid w:val="00BE2CC4"/>
    <w:rsid w:val="00BE7F41"/>
    <w:rsid w:val="00BF179D"/>
    <w:rsid w:val="00C12EC7"/>
    <w:rsid w:val="00C45E2A"/>
    <w:rsid w:val="00C972CC"/>
    <w:rsid w:val="00CB0FAC"/>
    <w:rsid w:val="00CB347A"/>
    <w:rsid w:val="00CD66A8"/>
    <w:rsid w:val="00CE7E46"/>
    <w:rsid w:val="00CF0BAF"/>
    <w:rsid w:val="00D60BDC"/>
    <w:rsid w:val="00D93DC8"/>
    <w:rsid w:val="00E123B1"/>
    <w:rsid w:val="00E2616F"/>
    <w:rsid w:val="00E557FD"/>
    <w:rsid w:val="00E7561F"/>
    <w:rsid w:val="00EC74FD"/>
    <w:rsid w:val="00EE7961"/>
    <w:rsid w:val="00F327B6"/>
    <w:rsid w:val="00F64246"/>
    <w:rsid w:val="00FA126F"/>
    <w:rsid w:val="00FA745B"/>
    <w:rsid w:val="00FC3993"/>
    <w:rsid w:val="00FF7C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4B9F"/>
  <w15:docId w15:val="{1299E94B-6282-4066-A07F-9923E09B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link w:val="CharCharCaracter"/>
    <w:rsid w:val="009321C2"/>
    <w:rPr>
      <w:rFonts w:ascii="Times New Roman" w:eastAsia="Times New Roman" w:hAnsi="Times New Roman" w:cs="Times New Roman"/>
      <w:sz w:val="24"/>
      <w:szCs w:val="24"/>
      <w:lang w:val="pl-PL" w:eastAsia="pl-PL"/>
    </w:rPr>
  </w:style>
  <w:style w:type="character" w:customStyle="1" w:styleId="CharCharCaracter">
    <w:name w:val="Char Char Caracter"/>
    <w:link w:val="CharChar"/>
    <w:rsid w:val="009321C2"/>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03816"/>
    <w:pPr>
      <w:ind w:left="720"/>
      <w:contextualSpacing/>
    </w:pPr>
  </w:style>
  <w:style w:type="paragraph" w:styleId="Header">
    <w:name w:val="header"/>
    <w:basedOn w:val="Normal"/>
    <w:link w:val="HeaderChar"/>
    <w:uiPriority w:val="99"/>
    <w:unhideWhenUsed/>
    <w:rsid w:val="00BA2CFB"/>
    <w:pPr>
      <w:tabs>
        <w:tab w:val="center" w:pos="4513"/>
        <w:tab w:val="right" w:pos="9026"/>
      </w:tabs>
    </w:pPr>
  </w:style>
  <w:style w:type="character" w:customStyle="1" w:styleId="HeaderChar">
    <w:name w:val="Header Char"/>
    <w:basedOn w:val="DefaultParagraphFont"/>
    <w:link w:val="Header"/>
    <w:uiPriority w:val="99"/>
    <w:rsid w:val="00BA2CFB"/>
  </w:style>
  <w:style w:type="paragraph" w:styleId="Footer">
    <w:name w:val="footer"/>
    <w:basedOn w:val="Normal"/>
    <w:link w:val="FooterChar"/>
    <w:uiPriority w:val="99"/>
    <w:unhideWhenUsed/>
    <w:rsid w:val="00BA2CFB"/>
    <w:pPr>
      <w:tabs>
        <w:tab w:val="center" w:pos="4513"/>
        <w:tab w:val="right" w:pos="9026"/>
      </w:tabs>
    </w:pPr>
  </w:style>
  <w:style w:type="character" w:customStyle="1" w:styleId="FooterChar">
    <w:name w:val="Footer Char"/>
    <w:basedOn w:val="DefaultParagraphFont"/>
    <w:link w:val="Footer"/>
    <w:uiPriority w:val="99"/>
    <w:rsid w:val="00BA2CFB"/>
  </w:style>
  <w:style w:type="character" w:customStyle="1" w:styleId="BodyTextChar">
    <w:name w:val="Body Text Char"/>
    <w:basedOn w:val="DefaultParagraphFont"/>
    <w:link w:val="BodyText"/>
    <w:rsid w:val="00933FA0"/>
    <w:rPr>
      <w:rFonts w:ascii="Arial" w:eastAsia="Arial" w:hAnsi="Arial" w:cs="Arial"/>
      <w:sz w:val="20"/>
      <w:szCs w:val="20"/>
    </w:rPr>
  </w:style>
  <w:style w:type="paragraph" w:styleId="BodyText">
    <w:name w:val="Body Text"/>
    <w:basedOn w:val="Normal"/>
    <w:link w:val="BodyTextChar"/>
    <w:qFormat/>
    <w:rsid w:val="00933FA0"/>
    <w:pPr>
      <w:widowControl w:val="0"/>
      <w:spacing w:line="254" w:lineRule="auto"/>
      <w:ind w:firstLine="400"/>
    </w:pPr>
    <w:rPr>
      <w:rFonts w:ascii="Arial" w:eastAsia="Arial" w:hAnsi="Arial" w:cs="Arial"/>
      <w:sz w:val="20"/>
      <w:szCs w:val="20"/>
    </w:rPr>
  </w:style>
  <w:style w:type="character" w:customStyle="1" w:styleId="BodyTextChar1">
    <w:name w:val="Body Text Char1"/>
    <w:basedOn w:val="DefaultParagraphFont"/>
    <w:uiPriority w:val="99"/>
    <w:semiHidden/>
    <w:rsid w:val="00933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AC63C-38B4-4549-9D9D-09B4E4C4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4084</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Salagean.Ciprian</dc:creator>
  <cp:lastModifiedBy>Ciprian-Alexandru SALAGEAN</cp:lastModifiedBy>
  <cp:revision>2</cp:revision>
  <cp:lastPrinted>2025-04-09T11:50:00Z</cp:lastPrinted>
  <dcterms:created xsi:type="dcterms:W3CDTF">2025-08-07T11:05:00Z</dcterms:created>
  <dcterms:modified xsi:type="dcterms:W3CDTF">2025-08-07T11:05:00Z</dcterms:modified>
</cp:coreProperties>
</file>