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94B6E" w14:textId="77777777" w:rsidR="003F6BDC" w:rsidRDefault="003F6BDC" w:rsidP="003F6BDC">
      <w:pPr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</w:p>
    <w:p w14:paraId="35A4ADD4" w14:textId="77777777" w:rsidR="003F6BDC" w:rsidRPr="003F6BDC" w:rsidRDefault="003F6BDC" w:rsidP="003F6BDC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213AD861" w14:textId="09412230" w:rsidR="003F6BDC" w:rsidRPr="003F6BDC" w:rsidRDefault="003F6BDC" w:rsidP="003F6BDC">
      <w:pPr>
        <w:ind w:left="708" w:firstLine="708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ERATA</w:t>
      </w:r>
    </w:p>
    <w:p w14:paraId="31FC46FF" w14:textId="77777777" w:rsidR="003F6BDC" w:rsidRDefault="003F6BDC" w:rsidP="003F6BDC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0E1A4B36" w14:textId="77777777" w:rsidR="003F6BDC" w:rsidRPr="003F6BDC" w:rsidRDefault="003F6BDC" w:rsidP="003F6BDC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1B2A25FB" w14:textId="698BC472" w:rsidR="003F6BDC" w:rsidRPr="003F6BDC" w:rsidRDefault="003F6BDC" w:rsidP="003F6BDC">
      <w:pPr>
        <w:rPr>
          <w:rFonts w:ascii="Arial" w:hAnsi="Arial" w:cs="Arial"/>
          <w:sz w:val="32"/>
          <w:szCs w:val="32"/>
          <w:lang w:val="en-US"/>
        </w:rPr>
      </w:pP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În Anexa 2, ”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Statul de </w:t>
      </w:r>
      <w:proofErr w:type="spellStart"/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functíi</w:t>
      </w:r>
      <w:proofErr w:type="spellEnd"/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al aparatului de specialitate al Primarului municipiului Bistrița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” s-a corectat </w:t>
      </w:r>
      <w:proofErr w:type="spellStart"/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pozitia</w:t>
      </w:r>
      <w:proofErr w:type="spellEnd"/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33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,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coloana 6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,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unde 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eronat s-a </w:t>
      </w:r>
      <w:proofErr w:type="spellStart"/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inregistrat</w:t>
      </w:r>
      <w:proofErr w:type="spellEnd"/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denumirea funcției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3F6BDC">
        <w:rPr>
          <w:rStyle w:val="Robust"/>
          <w:rFonts w:ascii="Arial" w:hAnsi="Arial" w:cs="Arial"/>
          <w:color w:val="000000"/>
          <w:sz w:val="32"/>
          <w:szCs w:val="32"/>
          <w:shd w:val="clear" w:color="auto" w:fill="FFFFFF"/>
        </w:rPr>
        <w:t>„șef birou”</w:t>
      </w:r>
      <w:r w:rsidRPr="003F6BDC">
        <w:rPr>
          <w:rStyle w:val="Robust"/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în loc de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3F6BDC">
        <w:rPr>
          <w:rStyle w:val="Robust"/>
          <w:rFonts w:ascii="Arial" w:hAnsi="Arial" w:cs="Arial"/>
          <w:color w:val="000000"/>
          <w:sz w:val="32"/>
          <w:szCs w:val="32"/>
          <w:shd w:val="clear" w:color="auto" w:fill="FFFFFF"/>
        </w:rPr>
        <w:t>„șef serviciu”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cum 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>este</w:t>
      </w:r>
      <w:r w:rsidRPr="003F6BD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corect.</w:t>
      </w:r>
    </w:p>
    <w:p w14:paraId="40481278" w14:textId="3AFFC8A1" w:rsidR="003F6BDC" w:rsidRPr="003F6BDC" w:rsidRDefault="003F6BDC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22061712" w14:textId="77777777" w:rsidR="003F6BDC" w:rsidRDefault="003F6BDC">
      <w:pPr>
        <w:rPr>
          <w:rFonts w:ascii="Arial" w:hAnsi="Arial" w:cs="Arial"/>
          <w:color w:val="000000"/>
          <w:shd w:val="clear" w:color="auto" w:fill="FFFFFF"/>
        </w:rPr>
      </w:pPr>
    </w:p>
    <w:p w14:paraId="07BB0599" w14:textId="77777777" w:rsidR="00993473" w:rsidRDefault="00993473">
      <w:pPr>
        <w:rPr>
          <w:rFonts w:ascii="Arial" w:hAnsi="Arial" w:cs="Arial"/>
          <w:sz w:val="28"/>
          <w:szCs w:val="28"/>
          <w:lang w:val="en-US"/>
        </w:rPr>
      </w:pPr>
    </w:p>
    <w:p w14:paraId="225FC4C0" w14:textId="77777777" w:rsidR="00993473" w:rsidRDefault="00993473">
      <w:pPr>
        <w:rPr>
          <w:rFonts w:ascii="Arial" w:hAnsi="Arial" w:cs="Arial"/>
          <w:sz w:val="28"/>
          <w:szCs w:val="28"/>
          <w:lang w:val="en-US"/>
        </w:rPr>
      </w:pPr>
    </w:p>
    <w:p w14:paraId="72249994" w14:textId="77777777" w:rsidR="003F6BDC" w:rsidRPr="00993473" w:rsidRDefault="003F6BDC">
      <w:pPr>
        <w:rPr>
          <w:rFonts w:ascii="Arial" w:hAnsi="Arial" w:cs="Arial"/>
          <w:sz w:val="28"/>
          <w:szCs w:val="28"/>
          <w:lang w:val="en-US"/>
        </w:rPr>
      </w:pPr>
    </w:p>
    <w:sectPr w:rsidR="003F6BDC" w:rsidRPr="00993473" w:rsidSect="003B7391">
      <w:pgSz w:w="12240" w:h="15840"/>
      <w:pgMar w:top="1440" w:right="1041" w:bottom="14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C31"/>
    <w:rsid w:val="00053CB9"/>
    <w:rsid w:val="00200E39"/>
    <w:rsid w:val="003B7391"/>
    <w:rsid w:val="003F6BDC"/>
    <w:rsid w:val="00536427"/>
    <w:rsid w:val="005B1210"/>
    <w:rsid w:val="00993473"/>
    <w:rsid w:val="00A6692F"/>
    <w:rsid w:val="00C94D0E"/>
    <w:rsid w:val="00CC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6032"/>
  <w15:chartTrackingRefBased/>
  <w15:docId w15:val="{85F9538F-445D-4612-9269-5D0C543E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3F6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Terezia-Tanta CIONCA</dc:creator>
  <cp:keywords/>
  <dc:description/>
  <cp:lastModifiedBy>Terezia-Tanta CIONCA</cp:lastModifiedBy>
  <cp:revision>4</cp:revision>
  <dcterms:created xsi:type="dcterms:W3CDTF">2024-06-25T06:06:00Z</dcterms:created>
  <dcterms:modified xsi:type="dcterms:W3CDTF">2024-06-25T06:25:00Z</dcterms:modified>
</cp:coreProperties>
</file>