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8BD01" w14:textId="546F379A" w:rsidR="00790155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  <w:proofErr w:type="spellStart"/>
      <w:r w:rsidRPr="00F9236E">
        <w:rPr>
          <w:rFonts w:ascii="Arial" w:hAnsi="Arial" w:cs="Arial"/>
          <w:sz w:val="26"/>
          <w:szCs w:val="26"/>
          <w:lang w:val="en-US"/>
        </w:rPr>
        <w:t>Anexa</w:t>
      </w:r>
      <w:proofErr w:type="spellEnd"/>
      <w:r w:rsidRPr="00F9236E">
        <w:rPr>
          <w:rFonts w:ascii="Arial" w:hAnsi="Arial" w:cs="Arial"/>
          <w:sz w:val="26"/>
          <w:szCs w:val="26"/>
          <w:lang w:val="en-US"/>
        </w:rPr>
        <w:t xml:space="preserve"> nr.</w:t>
      </w:r>
      <w:r w:rsidR="00D83580">
        <w:rPr>
          <w:rFonts w:ascii="Arial" w:hAnsi="Arial" w:cs="Arial"/>
          <w:sz w:val="26"/>
          <w:szCs w:val="26"/>
          <w:lang w:val="en-US"/>
        </w:rPr>
        <w:t>3</w:t>
      </w:r>
      <w:r w:rsidRPr="00F9236E">
        <w:rPr>
          <w:rFonts w:ascii="Arial" w:hAnsi="Arial" w:cs="Arial"/>
          <w:sz w:val="26"/>
          <w:szCs w:val="26"/>
          <w:lang w:val="en-US"/>
        </w:rPr>
        <w:t xml:space="preserve"> la HCL nr</w:t>
      </w:r>
      <w:r w:rsidR="00AC1924">
        <w:rPr>
          <w:rFonts w:ascii="Arial" w:hAnsi="Arial" w:cs="Arial"/>
          <w:kern w:val="0"/>
          <w:sz w:val="26"/>
          <w:szCs w:val="26"/>
          <w:lang w:val="en-US"/>
          <w14:ligatures w14:val="none"/>
        </w:rPr>
        <w:t>............/........................</w:t>
      </w:r>
    </w:p>
    <w:p w14:paraId="4DFB542E" w14:textId="3DD945FF" w:rsidR="00F9236E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</w:p>
    <w:p w14:paraId="535F26F2" w14:textId="1B281F17" w:rsidR="00F9236E" w:rsidRPr="002D31AD" w:rsidRDefault="002D31AD" w:rsidP="002D31AD">
      <w:pPr>
        <w:rPr>
          <w:rFonts w:ascii="Arial" w:hAnsi="Arial" w:cs="Arial"/>
          <w:sz w:val="26"/>
          <w:szCs w:val="26"/>
          <w:lang w:val="en-US"/>
        </w:rPr>
      </w:pPr>
      <w:proofErr w:type="spellStart"/>
      <w:r>
        <w:rPr>
          <w:rFonts w:ascii="Arial" w:hAnsi="Arial" w:cs="Arial"/>
          <w:sz w:val="26"/>
          <w:szCs w:val="26"/>
          <w:lang w:val="en-US"/>
        </w:rPr>
        <w:t>O</w:t>
      </w:r>
      <w:r w:rsidR="00F9236E" w:rsidRPr="002D31AD">
        <w:rPr>
          <w:rFonts w:ascii="Arial" w:hAnsi="Arial" w:cs="Arial"/>
          <w:sz w:val="26"/>
          <w:szCs w:val="26"/>
          <w:lang w:val="en-US"/>
        </w:rPr>
        <w:t>biectivul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investitii</w:t>
      </w:r>
      <w:proofErr w:type="spellEnd"/>
      <w:proofErr w:type="gramStart"/>
      <w:r>
        <w:rPr>
          <w:rFonts w:ascii="Arial" w:hAnsi="Arial" w:cs="Arial"/>
          <w:sz w:val="26"/>
          <w:szCs w:val="26"/>
          <w:lang w:val="en-US"/>
        </w:rPr>
        <w:t xml:space="preserve">: </w:t>
      </w:r>
      <w:r w:rsidR="00F9236E" w:rsidRPr="002D31AD">
        <w:rPr>
          <w:rFonts w:ascii="Arial" w:hAnsi="Arial" w:cs="Arial"/>
          <w:sz w:val="26"/>
          <w:szCs w:val="26"/>
          <w:lang w:val="en-US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“</w:t>
      </w:r>
      <w:proofErr w:type="gramEnd"/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Îmbunătățirea eficientei energetice a blocului de locuinte, din municipiul</w:t>
      </w:r>
      <w:r w:rsidR="00F9236E" w:rsidRPr="002D31AD">
        <w:rPr>
          <w:rFonts w:ascii="Arial" w:hAnsi="Arial" w:cs="Arial"/>
          <w:sz w:val="26"/>
          <w:szCs w:val="26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</w:rPr>
        <w:t xml:space="preserve">Bistrița </w:t>
      </w:r>
      <w:r w:rsidR="00D83580" w:rsidRPr="008154D0">
        <w:rPr>
          <w:rFonts w:ascii="Arial" w:hAnsi="Arial" w:cs="Arial"/>
          <w:b/>
          <w:bCs/>
          <w:sz w:val="26"/>
          <w:szCs w:val="26"/>
          <w:lang w:val="it-IT"/>
        </w:rPr>
        <w:t xml:space="preserve">B-dul </w:t>
      </w:r>
      <w:r w:rsidR="00D83580" w:rsidRPr="008154D0">
        <w:rPr>
          <w:rFonts w:ascii="Arial" w:hAnsi="Arial" w:cs="Arial"/>
          <w:b/>
          <w:bCs/>
          <w:sz w:val="26"/>
          <w:szCs w:val="26"/>
        </w:rPr>
        <w:t>Independentei</w:t>
      </w:r>
      <w:r w:rsidR="00D83580">
        <w:rPr>
          <w:rFonts w:ascii="Arial" w:hAnsi="Arial" w:cs="Arial"/>
          <w:color w:val="000000"/>
        </w:rPr>
        <w:t xml:space="preserve"> </w:t>
      </w:r>
      <w:r w:rsidR="00D83580" w:rsidRPr="008154D0">
        <w:rPr>
          <w:rFonts w:ascii="Arial" w:hAnsi="Arial" w:cs="Arial"/>
          <w:b/>
          <w:bCs/>
          <w:sz w:val="26"/>
          <w:szCs w:val="26"/>
          <w:lang w:val="it-IT"/>
        </w:rPr>
        <w:t>nr.</w:t>
      </w:r>
      <w:r w:rsidR="00D83580">
        <w:rPr>
          <w:rFonts w:ascii="Arial" w:hAnsi="Arial" w:cs="Arial"/>
          <w:b/>
          <w:bCs/>
          <w:sz w:val="26"/>
          <w:szCs w:val="26"/>
          <w:lang w:val="it-IT"/>
        </w:rPr>
        <w:t>8</w:t>
      </w:r>
      <w:r w:rsidR="00D83580" w:rsidRPr="008154D0">
        <w:rPr>
          <w:rFonts w:ascii="Arial" w:hAnsi="Arial" w:cs="Arial"/>
          <w:b/>
          <w:bCs/>
          <w:sz w:val="26"/>
          <w:szCs w:val="26"/>
          <w:lang w:val="it-IT"/>
        </w:rPr>
        <w:t>1</w:t>
      </w:r>
      <w:r w:rsidR="00D83580">
        <w:rPr>
          <w:rFonts w:ascii="Arial" w:hAnsi="Arial" w:cs="Arial"/>
          <w:b/>
          <w:bCs/>
          <w:sz w:val="26"/>
          <w:szCs w:val="26"/>
          <w:lang w:val="it-IT"/>
        </w:rPr>
        <w:t xml:space="preserve"> sc.A-E”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proofErr w:type="spellStart"/>
      <w:r>
        <w:rPr>
          <w:rFonts w:ascii="Arial" w:hAnsi="Arial" w:cs="Arial"/>
          <w:sz w:val="26"/>
          <w:szCs w:val="26"/>
          <w:lang w:val="en-US"/>
        </w:rPr>
        <w:t>Indicatorii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tehnico</w:t>
      </w:r>
      <w:proofErr w:type="spellEnd"/>
      <w:r>
        <w:rPr>
          <w:rFonts w:ascii="Arial" w:hAnsi="Arial" w:cs="Arial"/>
          <w:sz w:val="26"/>
          <w:szCs w:val="26"/>
          <w:lang w:val="en-US"/>
        </w:rPr>
        <w:t>-economici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14:paraId="05622775" w14:textId="77777777" w:rsidTr="00FE7369">
        <w:tc>
          <w:tcPr>
            <w:tcW w:w="5235" w:type="dxa"/>
          </w:tcPr>
          <w:p w14:paraId="541A6929" w14:textId="2251B3C3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proofErr w:type="spellStart"/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Valoare</w:t>
            </w:r>
            <w:proofErr w:type="spellEnd"/>
          </w:p>
        </w:tc>
      </w:tr>
      <w:tr w:rsidR="00355FAC" w14:paraId="27DA00A6" w14:textId="77777777" w:rsidTr="00B841AF">
        <w:tc>
          <w:tcPr>
            <w:tcW w:w="5235" w:type="dxa"/>
          </w:tcPr>
          <w:p w14:paraId="21905D3E" w14:textId="3C9C99F7" w:rsidR="00355FAC" w:rsidRDefault="00355FAC" w:rsidP="00355FAC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Valoarea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totala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investitiei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14:paraId="3A55CDAB" w14:textId="18F8877A" w:rsidR="00355FAC" w:rsidRDefault="00355FAC" w:rsidP="00355FAC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08BFF12A" w14:textId="235780EF" w:rsidR="00355FAC" w:rsidRDefault="00355FAC" w:rsidP="002D230B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355FAC">
              <w:rPr>
                <w:rFonts w:ascii="Arial" w:hAnsi="Arial" w:cs="Arial"/>
                <w:sz w:val="26"/>
                <w:szCs w:val="26"/>
                <w:lang w:val="en-US"/>
              </w:rPr>
              <w:t>6.</w:t>
            </w:r>
            <w:r w:rsidR="002D230B">
              <w:rPr>
                <w:rFonts w:ascii="Arial" w:hAnsi="Arial" w:cs="Arial"/>
                <w:sz w:val="26"/>
                <w:szCs w:val="26"/>
                <w:lang w:val="en-US"/>
              </w:rPr>
              <w:t>323.683,98</w:t>
            </w:r>
          </w:p>
        </w:tc>
      </w:tr>
      <w:tr w:rsidR="00355FAC" w14:paraId="13773953" w14:textId="77777777" w:rsidTr="00B841AF">
        <w:tc>
          <w:tcPr>
            <w:tcW w:w="5235" w:type="dxa"/>
          </w:tcPr>
          <w:p w14:paraId="7157A589" w14:textId="38570B97" w:rsidR="00355FAC" w:rsidRDefault="00355FAC" w:rsidP="00355FAC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Din care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valoarea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C+M</w:t>
            </w:r>
          </w:p>
        </w:tc>
        <w:tc>
          <w:tcPr>
            <w:tcW w:w="1701" w:type="dxa"/>
          </w:tcPr>
          <w:p w14:paraId="4A7672AD" w14:textId="619AADD4" w:rsidR="00355FAC" w:rsidRDefault="00355FAC" w:rsidP="00355FAC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2852AF76" w:rsidR="00355FAC" w:rsidRDefault="002D230B" w:rsidP="00355FAC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6.001.800,72</w:t>
            </w:r>
          </w:p>
        </w:tc>
      </w:tr>
      <w:tr w:rsidR="002D31AD" w14:paraId="49A32535" w14:textId="77777777" w:rsidTr="00FE7369">
        <w:tc>
          <w:tcPr>
            <w:tcW w:w="5235" w:type="dxa"/>
          </w:tcPr>
          <w:p w14:paraId="147C0C20" w14:textId="3FCEC11B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Din care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valoarea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statiilor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incarcare</w:t>
            </w:r>
            <w:proofErr w:type="spellEnd"/>
          </w:p>
        </w:tc>
        <w:tc>
          <w:tcPr>
            <w:tcW w:w="1701" w:type="dxa"/>
          </w:tcPr>
          <w:p w14:paraId="75E9DBEC" w14:textId="01B9D5F5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</w:tcPr>
          <w:p w14:paraId="27A6E4B2" w14:textId="617B975A" w:rsidR="002D31AD" w:rsidRDefault="001C353E" w:rsidP="002D31AD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146.393,33</w:t>
            </w:r>
          </w:p>
        </w:tc>
      </w:tr>
      <w:tr w:rsidR="002D31AD" w14:paraId="598F6899" w14:textId="77777777" w:rsidTr="00FE7369">
        <w:tc>
          <w:tcPr>
            <w:tcW w:w="5235" w:type="dxa"/>
          </w:tcPr>
          <w:p w14:paraId="6DC8299B" w14:textId="50021E82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Suprafata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construita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desfasurata</w:t>
            </w:r>
            <w:proofErr w:type="spellEnd"/>
          </w:p>
        </w:tc>
        <w:tc>
          <w:tcPr>
            <w:tcW w:w="1701" w:type="dxa"/>
          </w:tcPr>
          <w:p w14:paraId="32F11AB7" w14:textId="095AE8E6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mp</w:t>
            </w:r>
            <w:proofErr w:type="spellEnd"/>
          </w:p>
        </w:tc>
        <w:tc>
          <w:tcPr>
            <w:tcW w:w="2055" w:type="dxa"/>
          </w:tcPr>
          <w:p w14:paraId="669ABE9D" w14:textId="51206614" w:rsidR="002D31AD" w:rsidRPr="00773B11" w:rsidRDefault="00773B11" w:rsidP="00773B11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773B11">
              <w:rPr>
                <w:rFonts w:ascii="Arial" w:hAnsi="Arial" w:cs="Arial"/>
                <w:sz w:val="26"/>
                <w:szCs w:val="26"/>
                <w:lang w:val="en-US"/>
              </w:rPr>
              <w:t>5.621,67</w:t>
            </w:r>
          </w:p>
        </w:tc>
      </w:tr>
      <w:tr w:rsidR="0006467A" w14:paraId="7147F0BD" w14:textId="77777777" w:rsidTr="00FE7369">
        <w:tc>
          <w:tcPr>
            <w:tcW w:w="5235" w:type="dxa"/>
          </w:tcPr>
          <w:p w14:paraId="02610A14" w14:textId="6905B99A" w:rsidR="0006467A" w:rsidRDefault="0006467A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Numarul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sta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t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iilor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incarcare</w:t>
            </w:r>
            <w:proofErr w:type="spellEnd"/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a </w:t>
            </w:r>
            <w:proofErr w:type="spellStart"/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vehiculelor</w:t>
            </w:r>
            <w:proofErr w:type="spellEnd"/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electrice</w:t>
            </w:r>
            <w:proofErr w:type="spellEnd"/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cu 2 </w:t>
            </w:r>
            <w:proofErr w:type="spellStart"/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puncte</w:t>
            </w:r>
            <w:proofErr w:type="spellEnd"/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de </w:t>
            </w:r>
            <w:proofErr w:type="spellStart"/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î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nc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ă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rcare</w:t>
            </w:r>
            <w:proofErr w:type="spellEnd"/>
          </w:p>
        </w:tc>
        <w:tc>
          <w:tcPr>
            <w:tcW w:w="1701" w:type="dxa"/>
          </w:tcPr>
          <w:p w14:paraId="32EDC28A" w14:textId="77777777" w:rsidR="005512E0" w:rsidRDefault="005512E0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</w:p>
          <w:p w14:paraId="5FCC50D8" w14:textId="4E33C3DD" w:rsidR="0006467A" w:rsidRDefault="002D31AD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b</w:t>
            </w:r>
            <w:r w:rsidR="0006467A">
              <w:rPr>
                <w:rFonts w:ascii="Arial" w:hAnsi="Arial" w:cs="Arial"/>
                <w:sz w:val="26"/>
                <w:szCs w:val="26"/>
                <w:lang w:val="en-US"/>
              </w:rPr>
              <w:t>uc</w:t>
            </w:r>
            <w:proofErr w:type="spellEnd"/>
          </w:p>
        </w:tc>
        <w:tc>
          <w:tcPr>
            <w:tcW w:w="2055" w:type="dxa"/>
          </w:tcPr>
          <w:p w14:paraId="3C46556C" w14:textId="0351C5AF" w:rsidR="0006467A" w:rsidRDefault="006732CF" w:rsidP="00FE7369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</w:t>
            </w:r>
          </w:p>
        </w:tc>
      </w:tr>
    </w:tbl>
    <w:p w14:paraId="2F0DF594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334848A3" w14:textId="5151CFD3" w:rsidR="0006467A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proofErr w:type="spellStart"/>
      <w:r>
        <w:rPr>
          <w:rFonts w:ascii="Arial" w:hAnsi="Arial" w:cs="Arial"/>
          <w:sz w:val="26"/>
          <w:szCs w:val="26"/>
          <w:lang w:val="en-US"/>
        </w:rPr>
        <w:t>Indicatori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energetici</w:t>
      </w:r>
      <w:proofErr w:type="spellEnd"/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W w:w="8961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2"/>
        <w:gridCol w:w="1984"/>
        <w:gridCol w:w="1985"/>
      </w:tblGrid>
      <w:tr w:rsidR="001E10DB" w14:paraId="452A240B" w14:textId="77777777" w:rsidTr="00FE7369">
        <w:trPr>
          <w:trHeight w:val="571"/>
        </w:trPr>
        <w:tc>
          <w:tcPr>
            <w:tcW w:w="4992" w:type="dxa"/>
          </w:tcPr>
          <w:p w14:paraId="2DC4BF95" w14:textId="77777777" w:rsidR="001E10DB" w:rsidRPr="00FE7369" w:rsidRDefault="001E10DB">
            <w:pPr>
              <w:pStyle w:val="Default"/>
            </w:pPr>
            <w:r w:rsidRPr="00FE7369">
              <w:rPr>
                <w:b/>
                <w:bCs/>
              </w:rPr>
              <w:t xml:space="preserve">Indicatori de eficiență energetică </w:t>
            </w:r>
          </w:p>
        </w:tc>
        <w:tc>
          <w:tcPr>
            <w:tcW w:w="1984" w:type="dxa"/>
          </w:tcPr>
          <w:p w14:paraId="6FF67817" w14:textId="7337D2B7" w:rsidR="001E10DB" w:rsidRPr="00FE7369" w:rsidRDefault="001E10DB" w:rsidP="00B51812">
            <w:pPr>
              <w:pStyle w:val="Default"/>
              <w:jc w:val="center"/>
            </w:pPr>
            <w:r w:rsidRPr="00FE7369">
              <w:t>Valoare la începutul implementării proiectului</w:t>
            </w:r>
          </w:p>
        </w:tc>
        <w:tc>
          <w:tcPr>
            <w:tcW w:w="1985" w:type="dxa"/>
          </w:tcPr>
          <w:p w14:paraId="5D69F6B3" w14:textId="3F9BB1D0" w:rsidR="001E10DB" w:rsidRPr="00FE7369" w:rsidRDefault="001E10DB" w:rsidP="00B51812">
            <w:pPr>
              <w:pStyle w:val="Default"/>
              <w:jc w:val="center"/>
            </w:pPr>
            <w:r w:rsidRPr="00FE7369">
              <w:t>Valoare la finalul implementării proiectului</w:t>
            </w:r>
          </w:p>
        </w:tc>
      </w:tr>
      <w:tr w:rsidR="00934672" w14:paraId="4FE40BCB" w14:textId="77777777" w:rsidTr="00FE7369">
        <w:trPr>
          <w:trHeight w:val="99"/>
        </w:trPr>
        <w:tc>
          <w:tcPr>
            <w:tcW w:w="4992" w:type="dxa"/>
          </w:tcPr>
          <w:p w14:paraId="7CB58CDD" w14:textId="77777777" w:rsidR="00934672" w:rsidRPr="00FE7369" w:rsidRDefault="00934672" w:rsidP="00934672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anual specific de energie finală pentru încălzire (kWh/m2.an) </w:t>
            </w:r>
          </w:p>
        </w:tc>
        <w:tc>
          <w:tcPr>
            <w:tcW w:w="1984" w:type="dxa"/>
          </w:tcPr>
          <w:p w14:paraId="5BE9F671" w14:textId="5087B4E9" w:rsidR="00934672" w:rsidRDefault="00934672" w:rsidP="0093467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215,80 </w:t>
            </w:r>
          </w:p>
        </w:tc>
        <w:tc>
          <w:tcPr>
            <w:tcW w:w="1985" w:type="dxa"/>
          </w:tcPr>
          <w:p w14:paraId="39A02624" w14:textId="013439A5" w:rsidR="00934672" w:rsidRDefault="00934672" w:rsidP="0093467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59,69 </w:t>
            </w:r>
          </w:p>
        </w:tc>
      </w:tr>
      <w:tr w:rsidR="00934672" w14:paraId="522E88C2" w14:textId="77777777" w:rsidTr="00FE7369">
        <w:trPr>
          <w:trHeight w:val="134"/>
        </w:trPr>
        <w:tc>
          <w:tcPr>
            <w:tcW w:w="4992" w:type="dxa"/>
          </w:tcPr>
          <w:p w14:paraId="7AA546FB" w14:textId="77777777" w:rsidR="00934672" w:rsidRPr="00FE7369" w:rsidRDefault="00934672" w:rsidP="00934672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(kWh/m2.an) </w:t>
            </w:r>
          </w:p>
        </w:tc>
        <w:tc>
          <w:tcPr>
            <w:tcW w:w="1984" w:type="dxa"/>
          </w:tcPr>
          <w:p w14:paraId="31A0FC07" w14:textId="4B94311A" w:rsidR="00934672" w:rsidRDefault="00934672" w:rsidP="0093467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349,18 </w:t>
            </w:r>
          </w:p>
        </w:tc>
        <w:tc>
          <w:tcPr>
            <w:tcW w:w="1985" w:type="dxa"/>
          </w:tcPr>
          <w:p w14:paraId="07F1614D" w14:textId="0F2C9B33" w:rsidR="00934672" w:rsidRDefault="00934672" w:rsidP="0093467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165,36 </w:t>
            </w:r>
          </w:p>
        </w:tc>
      </w:tr>
      <w:tr w:rsidR="00934672" w14:paraId="2D6B3B10" w14:textId="77777777" w:rsidTr="00FE7369">
        <w:trPr>
          <w:trHeight w:val="239"/>
        </w:trPr>
        <w:tc>
          <w:tcPr>
            <w:tcW w:w="4992" w:type="dxa"/>
          </w:tcPr>
          <w:p w14:paraId="5E4166BF" w14:textId="77777777" w:rsidR="00934672" w:rsidRPr="00FE7369" w:rsidRDefault="00934672" w:rsidP="00934672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totală utilizând surse convenționale (kWh/m2.an) </w:t>
            </w:r>
          </w:p>
        </w:tc>
        <w:tc>
          <w:tcPr>
            <w:tcW w:w="1984" w:type="dxa"/>
          </w:tcPr>
          <w:p w14:paraId="0E0F9949" w14:textId="3D4AAFEC" w:rsidR="00934672" w:rsidRDefault="00934672" w:rsidP="0093467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342,85 </w:t>
            </w:r>
          </w:p>
        </w:tc>
        <w:tc>
          <w:tcPr>
            <w:tcW w:w="1985" w:type="dxa"/>
          </w:tcPr>
          <w:p w14:paraId="07784E94" w14:textId="754BB3A4" w:rsidR="00934672" w:rsidRDefault="00934672" w:rsidP="0093467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157,81 </w:t>
            </w:r>
          </w:p>
        </w:tc>
      </w:tr>
      <w:tr w:rsidR="00934672" w14:paraId="00E14223" w14:textId="77777777" w:rsidTr="00FE7369">
        <w:trPr>
          <w:trHeight w:val="240"/>
        </w:trPr>
        <w:tc>
          <w:tcPr>
            <w:tcW w:w="4992" w:type="dxa"/>
          </w:tcPr>
          <w:p w14:paraId="05C5B09B" w14:textId="77777777" w:rsidR="00934672" w:rsidRPr="00FE7369" w:rsidRDefault="00934672" w:rsidP="00934672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utilizând surse regenerabile (kWh/m2.an) </w:t>
            </w:r>
          </w:p>
        </w:tc>
        <w:tc>
          <w:tcPr>
            <w:tcW w:w="1984" w:type="dxa"/>
          </w:tcPr>
          <w:p w14:paraId="0C14CAFB" w14:textId="7437A2A5" w:rsidR="00934672" w:rsidRDefault="00934672" w:rsidP="0093467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6,33 </w:t>
            </w:r>
          </w:p>
        </w:tc>
        <w:tc>
          <w:tcPr>
            <w:tcW w:w="1985" w:type="dxa"/>
          </w:tcPr>
          <w:p w14:paraId="14BBBA28" w14:textId="15678EC0" w:rsidR="00934672" w:rsidRDefault="00934672" w:rsidP="0093467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7,54 </w:t>
            </w:r>
          </w:p>
        </w:tc>
      </w:tr>
      <w:tr w:rsidR="00934672" w14:paraId="07DC6653" w14:textId="77777777" w:rsidTr="00FE7369">
        <w:trPr>
          <w:trHeight w:val="240"/>
        </w:trPr>
        <w:tc>
          <w:tcPr>
            <w:tcW w:w="4992" w:type="dxa"/>
          </w:tcPr>
          <w:p w14:paraId="5CB2F5A1" w14:textId="77777777" w:rsidR="00934672" w:rsidRPr="00FE7369" w:rsidRDefault="00934672" w:rsidP="00934672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Nivel anual estimat al gazelor cu efect de seră (echivalent kgCO2/ m2 an) </w:t>
            </w:r>
          </w:p>
        </w:tc>
        <w:tc>
          <w:tcPr>
            <w:tcW w:w="1984" w:type="dxa"/>
          </w:tcPr>
          <w:p w14:paraId="5886152D" w14:textId="40DC2A80" w:rsidR="00934672" w:rsidRDefault="00934672" w:rsidP="0093467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58,99 </w:t>
            </w:r>
          </w:p>
        </w:tc>
        <w:tc>
          <w:tcPr>
            <w:tcW w:w="1985" w:type="dxa"/>
          </w:tcPr>
          <w:p w14:paraId="2AE75609" w14:textId="595746AB" w:rsidR="00934672" w:rsidRDefault="00934672" w:rsidP="0093467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26,67 </w:t>
            </w:r>
          </w:p>
        </w:tc>
      </w:tr>
    </w:tbl>
    <w:p w14:paraId="51D1EA9F" w14:textId="0C2E6700" w:rsidR="001E10DB" w:rsidRDefault="001E10DB" w:rsidP="001E10DB">
      <w:pPr>
        <w:ind w:left="360"/>
        <w:rPr>
          <w:rFonts w:ascii="Arial" w:hAnsi="Arial" w:cs="Arial"/>
          <w:sz w:val="26"/>
          <w:szCs w:val="26"/>
        </w:rPr>
      </w:pPr>
    </w:p>
    <w:p w14:paraId="6B3229F0" w14:textId="74F08F7C" w:rsidR="002D31AD" w:rsidRPr="002D31AD" w:rsidRDefault="002D31AD" w:rsidP="002D31AD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Durata de </w:t>
      </w:r>
      <w:proofErr w:type="spellStart"/>
      <w:r>
        <w:rPr>
          <w:rFonts w:ascii="Arial" w:hAnsi="Arial" w:cs="Arial"/>
          <w:sz w:val="26"/>
          <w:szCs w:val="26"/>
        </w:rPr>
        <w:t>executie</w:t>
      </w:r>
      <w:proofErr w:type="spellEnd"/>
      <w:r>
        <w:rPr>
          <w:rFonts w:ascii="Arial" w:hAnsi="Arial" w:cs="Arial"/>
          <w:sz w:val="26"/>
          <w:szCs w:val="26"/>
        </w:rPr>
        <w:t xml:space="preserve"> a </w:t>
      </w:r>
      <w:proofErr w:type="spellStart"/>
      <w:r>
        <w:rPr>
          <w:rFonts w:ascii="Arial" w:hAnsi="Arial" w:cs="Arial"/>
          <w:sz w:val="26"/>
          <w:szCs w:val="26"/>
        </w:rPr>
        <w:t>lucrarilor</w:t>
      </w:r>
      <w:proofErr w:type="spellEnd"/>
      <w:r>
        <w:rPr>
          <w:rFonts w:ascii="Arial" w:hAnsi="Arial" w:cs="Arial"/>
          <w:sz w:val="26"/>
          <w:szCs w:val="26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451"/>
        <w:gridCol w:w="1805"/>
        <w:gridCol w:w="1735"/>
      </w:tblGrid>
      <w:tr w:rsidR="002D31AD" w14:paraId="53B13948" w14:textId="77777777" w:rsidTr="002B15D6">
        <w:tc>
          <w:tcPr>
            <w:tcW w:w="5451" w:type="dxa"/>
          </w:tcPr>
          <w:p w14:paraId="50C07ABA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Durata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executie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lucrarilor</w:t>
            </w:r>
            <w:proofErr w:type="spellEnd"/>
          </w:p>
        </w:tc>
        <w:tc>
          <w:tcPr>
            <w:tcW w:w="1805" w:type="dxa"/>
          </w:tcPr>
          <w:p w14:paraId="0331215E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luni</w:t>
            </w:r>
            <w:proofErr w:type="spellEnd"/>
          </w:p>
        </w:tc>
        <w:tc>
          <w:tcPr>
            <w:tcW w:w="1735" w:type="dxa"/>
          </w:tcPr>
          <w:p w14:paraId="0ED9C6ED" w14:textId="77777777" w:rsidR="002D31AD" w:rsidRDefault="002D31AD" w:rsidP="004312B5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12</w:t>
            </w:r>
          </w:p>
        </w:tc>
      </w:tr>
    </w:tbl>
    <w:p w14:paraId="2F2C4785" w14:textId="3EDF1D0E" w:rsidR="002D31AD" w:rsidRDefault="002D31AD" w:rsidP="002D31AD">
      <w:pPr>
        <w:ind w:left="360"/>
        <w:rPr>
          <w:rFonts w:ascii="Arial" w:hAnsi="Arial" w:cs="Arial"/>
          <w:sz w:val="26"/>
          <w:szCs w:val="26"/>
        </w:rPr>
      </w:pPr>
    </w:p>
    <w:p w14:paraId="2A17038A" w14:textId="21AA254F" w:rsidR="00FE7369" w:rsidRDefault="00FE7369" w:rsidP="00FE7369">
      <w:pPr>
        <w:ind w:left="360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328AD8D3" w:rsidR="00FE7369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002207A0" w14:textId="0410EE01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</w:p>
    <w:p w14:paraId="1887608D" w14:textId="6046D182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SC KES BUSINESS SRL</w:t>
      </w:r>
    </w:p>
    <w:p w14:paraId="03BDC9D2" w14:textId="23BC262A" w:rsidR="005512E0" w:rsidRPr="00B51812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.......................................................</w:t>
      </w:r>
    </w:p>
    <w:sectPr w:rsidR="005512E0" w:rsidRPr="00B51812" w:rsidSect="00A46968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092154">
    <w:abstractNumId w:val="1"/>
  </w:num>
  <w:num w:numId="2" w16cid:durableId="865800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6467A"/>
    <w:rsid w:val="0011085D"/>
    <w:rsid w:val="001267FE"/>
    <w:rsid w:val="001C353E"/>
    <w:rsid w:val="001E10DB"/>
    <w:rsid w:val="002D230B"/>
    <w:rsid w:val="002D31AD"/>
    <w:rsid w:val="00355FAC"/>
    <w:rsid w:val="004312B5"/>
    <w:rsid w:val="00471AB1"/>
    <w:rsid w:val="004836A7"/>
    <w:rsid w:val="005512E0"/>
    <w:rsid w:val="00587FD7"/>
    <w:rsid w:val="006732CF"/>
    <w:rsid w:val="00773B11"/>
    <w:rsid w:val="00790155"/>
    <w:rsid w:val="00934672"/>
    <w:rsid w:val="009E06AD"/>
    <w:rsid w:val="00A364D3"/>
    <w:rsid w:val="00A40147"/>
    <w:rsid w:val="00A46968"/>
    <w:rsid w:val="00A51FB7"/>
    <w:rsid w:val="00AC1924"/>
    <w:rsid w:val="00B22F12"/>
    <w:rsid w:val="00B51812"/>
    <w:rsid w:val="00CD1ADB"/>
    <w:rsid w:val="00D37504"/>
    <w:rsid w:val="00D83580"/>
    <w:rsid w:val="00E8515F"/>
    <w:rsid w:val="00F57166"/>
    <w:rsid w:val="00F9236E"/>
    <w:rsid w:val="00FE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7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218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13</cp:revision>
  <cp:lastPrinted>2023-01-12T08:04:00Z</cp:lastPrinted>
  <dcterms:created xsi:type="dcterms:W3CDTF">2023-01-12T08:27:00Z</dcterms:created>
  <dcterms:modified xsi:type="dcterms:W3CDTF">2024-04-11T07:03:00Z</dcterms:modified>
</cp:coreProperties>
</file>