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53F6" w:rsidRPr="005D6636" w:rsidRDefault="006553F6" w:rsidP="00AF233D">
      <w:pPr>
        <w:spacing w:after="0" w:line="240" w:lineRule="auto"/>
        <w:jc w:val="right"/>
        <w:rPr>
          <w:rFonts w:ascii="Arial" w:hAnsi="Arial" w:cs="Arial"/>
          <w:b/>
          <w:bCs/>
          <w:sz w:val="26"/>
          <w:szCs w:val="26"/>
          <w:lang w:val="it-IT"/>
        </w:rPr>
      </w:pPr>
      <w:r w:rsidRPr="005D6636">
        <w:rPr>
          <w:rFonts w:ascii="Arial" w:hAnsi="Arial" w:cs="Arial"/>
          <w:b/>
          <w:bCs/>
          <w:sz w:val="26"/>
          <w:szCs w:val="26"/>
          <w:lang w:val="it-IT"/>
        </w:rPr>
        <w:t xml:space="preserve">ANEXA </w:t>
      </w:r>
    </w:p>
    <w:p w:rsidR="006553F6" w:rsidRPr="005D6636" w:rsidRDefault="006553F6" w:rsidP="00AF233D">
      <w:pPr>
        <w:spacing w:after="0" w:line="240" w:lineRule="auto"/>
        <w:jc w:val="right"/>
        <w:rPr>
          <w:rFonts w:ascii="Arial" w:hAnsi="Arial" w:cs="Arial"/>
          <w:b/>
          <w:bCs/>
          <w:sz w:val="26"/>
          <w:szCs w:val="26"/>
          <w:lang w:val="it-IT"/>
        </w:rPr>
      </w:pPr>
      <w:r w:rsidRPr="005D6636">
        <w:rPr>
          <w:rFonts w:ascii="Arial" w:hAnsi="Arial" w:cs="Arial"/>
          <w:b/>
          <w:bCs/>
          <w:sz w:val="26"/>
          <w:szCs w:val="26"/>
          <w:lang w:val="it-IT"/>
        </w:rPr>
        <w:t>la Hotărârea nr._____ /____________</w:t>
      </w:r>
    </w:p>
    <w:p w:rsidR="006553F6" w:rsidRPr="005D6636" w:rsidRDefault="006553F6" w:rsidP="00AF233D">
      <w:pPr>
        <w:jc w:val="right"/>
        <w:rPr>
          <w:rFonts w:ascii="Arial" w:hAnsi="Arial" w:cs="Arial"/>
          <w:b/>
          <w:bCs/>
          <w:sz w:val="26"/>
          <w:szCs w:val="26"/>
          <w:lang w:val="it-IT"/>
        </w:rPr>
      </w:pPr>
      <w:r w:rsidRPr="005D6636">
        <w:rPr>
          <w:rFonts w:ascii="Arial" w:hAnsi="Arial" w:cs="Arial"/>
          <w:b/>
          <w:bCs/>
          <w:sz w:val="26"/>
          <w:szCs w:val="26"/>
          <w:lang w:val="it-IT"/>
        </w:rPr>
        <w:t>a Consiliului local al municipiului Bistriţa</w:t>
      </w:r>
    </w:p>
    <w:p w:rsidR="006553F6" w:rsidRPr="005D6636" w:rsidRDefault="006553F6" w:rsidP="00A21A5C">
      <w:pPr>
        <w:jc w:val="center"/>
        <w:rPr>
          <w:rFonts w:ascii="Arial" w:hAnsi="Arial" w:cs="Arial"/>
          <w:b/>
          <w:bCs/>
          <w:sz w:val="26"/>
          <w:szCs w:val="26"/>
        </w:rPr>
      </w:pPr>
      <w:r w:rsidRPr="005D6636">
        <w:rPr>
          <w:rFonts w:ascii="Arial" w:hAnsi="Arial" w:cs="Arial"/>
          <w:b/>
          <w:bCs/>
          <w:sz w:val="26"/>
          <w:szCs w:val="26"/>
        </w:rPr>
        <w:t xml:space="preserve">Actul adițional nr. 2 </w:t>
      </w:r>
    </w:p>
    <w:p w:rsidR="006553F6" w:rsidRPr="005D6636" w:rsidRDefault="006553F6" w:rsidP="005C5EF7">
      <w:pPr>
        <w:jc w:val="center"/>
        <w:rPr>
          <w:rFonts w:ascii="Arial" w:hAnsi="Arial" w:cs="Arial"/>
          <w:b/>
          <w:bCs/>
          <w:sz w:val="26"/>
          <w:szCs w:val="26"/>
        </w:rPr>
      </w:pPr>
      <w:r w:rsidRPr="005D6636">
        <w:rPr>
          <w:rFonts w:ascii="Arial" w:hAnsi="Arial" w:cs="Arial"/>
          <w:b/>
          <w:bCs/>
          <w:sz w:val="26"/>
          <w:szCs w:val="26"/>
        </w:rPr>
        <w:t>la Contractul de asociere încheiat la data de 10.04.2008</w:t>
      </w:r>
    </w:p>
    <w:p w:rsidR="006553F6" w:rsidRPr="005D6636" w:rsidRDefault="006553F6" w:rsidP="005C5EF7">
      <w:pPr>
        <w:rPr>
          <w:rFonts w:ascii="Arial" w:hAnsi="Arial" w:cs="Arial"/>
          <w:sz w:val="26"/>
          <w:szCs w:val="26"/>
        </w:rPr>
      </w:pPr>
      <w:r w:rsidRPr="005D6636">
        <w:rPr>
          <w:rFonts w:ascii="Arial" w:hAnsi="Arial" w:cs="Arial"/>
          <w:sz w:val="26"/>
          <w:szCs w:val="26"/>
        </w:rPr>
        <w:tab/>
        <w:t>Asociații:</w:t>
      </w:r>
    </w:p>
    <w:p w:rsidR="006553F6" w:rsidRPr="005D6636" w:rsidRDefault="006553F6" w:rsidP="00EA3475">
      <w:pPr>
        <w:numPr>
          <w:ilvl w:val="0"/>
          <w:numId w:val="1"/>
        </w:numPr>
        <w:spacing w:after="140"/>
        <w:ind w:left="709"/>
        <w:rPr>
          <w:rFonts w:ascii="Arial" w:hAnsi="Arial" w:cs="Arial"/>
          <w:sz w:val="26"/>
          <w:szCs w:val="26"/>
        </w:rPr>
      </w:pPr>
      <w:bookmarkStart w:id="0" w:name="_Hlk62225850"/>
      <w:r w:rsidRPr="005D6636">
        <w:rPr>
          <w:rFonts w:ascii="Arial" w:hAnsi="Arial" w:cs="Arial"/>
          <w:sz w:val="26"/>
          <w:szCs w:val="26"/>
        </w:rPr>
        <w:t>Județul Bistrița-Năsăud, prin Consiliul Județean Bistrița-Năsăud, reprezentat de dl Emil Radu Moldovan, în calitate de Președinte;</w:t>
      </w:r>
    </w:p>
    <w:p w:rsidR="006553F6" w:rsidRPr="005D6636" w:rsidRDefault="006553F6" w:rsidP="00EA3475">
      <w:pPr>
        <w:numPr>
          <w:ilvl w:val="0"/>
          <w:numId w:val="1"/>
        </w:numPr>
        <w:spacing w:after="140"/>
        <w:ind w:left="709"/>
        <w:rPr>
          <w:rFonts w:ascii="Arial" w:hAnsi="Arial" w:cs="Arial"/>
          <w:sz w:val="26"/>
          <w:szCs w:val="26"/>
        </w:rPr>
      </w:pPr>
      <w:r w:rsidRPr="005D6636">
        <w:rPr>
          <w:rFonts w:ascii="Arial" w:hAnsi="Arial" w:cs="Arial"/>
          <w:sz w:val="26"/>
          <w:szCs w:val="26"/>
        </w:rPr>
        <w:t>Municipiul Bistrița, prin Consiliul Local al Municipiului Bistrița, reprezentat de Ioan Turc, în calitate de Primar;</w:t>
      </w:r>
    </w:p>
    <w:p w:rsidR="006553F6" w:rsidRPr="005D6636" w:rsidRDefault="006553F6" w:rsidP="00EA3475">
      <w:pPr>
        <w:numPr>
          <w:ilvl w:val="0"/>
          <w:numId w:val="1"/>
        </w:numPr>
        <w:spacing w:after="140"/>
        <w:ind w:left="709"/>
        <w:rPr>
          <w:rFonts w:ascii="Arial" w:hAnsi="Arial" w:cs="Arial"/>
          <w:sz w:val="26"/>
          <w:szCs w:val="26"/>
        </w:rPr>
      </w:pPr>
      <w:r w:rsidRPr="005D6636">
        <w:rPr>
          <w:rFonts w:ascii="Arial" w:hAnsi="Arial" w:cs="Arial"/>
          <w:sz w:val="26"/>
          <w:szCs w:val="26"/>
        </w:rPr>
        <w:tab/>
        <w:t>Orașul Beclean, prin Consiliul Local al Orașului Beclean, reprezentat de Nicolae Moldovan, în calitate de Primar;</w:t>
      </w:r>
    </w:p>
    <w:p w:rsidR="006553F6" w:rsidRPr="005D6636" w:rsidRDefault="006553F6" w:rsidP="00EA3475">
      <w:pPr>
        <w:numPr>
          <w:ilvl w:val="0"/>
          <w:numId w:val="1"/>
        </w:numPr>
        <w:spacing w:after="140"/>
        <w:ind w:left="709"/>
        <w:rPr>
          <w:rFonts w:ascii="Arial" w:hAnsi="Arial" w:cs="Arial"/>
          <w:sz w:val="26"/>
          <w:szCs w:val="26"/>
        </w:rPr>
      </w:pPr>
      <w:r w:rsidRPr="005D6636">
        <w:rPr>
          <w:rFonts w:ascii="Arial" w:hAnsi="Arial" w:cs="Arial"/>
          <w:sz w:val="26"/>
          <w:szCs w:val="26"/>
        </w:rPr>
        <w:tab/>
        <w:t>Orașul Năsăud, prin Consiliul Local al Orașului Năsăud, reprezentat de Vlașin Dorin-Nicolae în calitate de Primar;</w:t>
      </w:r>
    </w:p>
    <w:p w:rsidR="006553F6" w:rsidRPr="005D6636" w:rsidRDefault="006553F6" w:rsidP="00EA3475">
      <w:pPr>
        <w:numPr>
          <w:ilvl w:val="0"/>
          <w:numId w:val="1"/>
        </w:numPr>
        <w:spacing w:after="140"/>
        <w:ind w:left="709"/>
        <w:rPr>
          <w:rFonts w:ascii="Arial" w:hAnsi="Arial" w:cs="Arial"/>
          <w:sz w:val="26"/>
          <w:szCs w:val="26"/>
        </w:rPr>
      </w:pPr>
      <w:r w:rsidRPr="005D6636">
        <w:rPr>
          <w:rFonts w:ascii="Arial" w:hAnsi="Arial" w:cs="Arial"/>
          <w:sz w:val="26"/>
          <w:szCs w:val="26"/>
        </w:rPr>
        <w:tab/>
        <w:t>Orașul Sângeorz-Băi, prin Consiliul Local al Orașului Sângeorz-Băi, reprezentat de Bota Cătălin-Grigore, în calitate de Primar;</w:t>
      </w:r>
    </w:p>
    <w:p w:rsidR="006553F6" w:rsidRPr="005D6636" w:rsidRDefault="006553F6" w:rsidP="00EA3475">
      <w:pPr>
        <w:numPr>
          <w:ilvl w:val="0"/>
          <w:numId w:val="1"/>
        </w:numPr>
        <w:spacing w:after="140"/>
        <w:ind w:left="709"/>
        <w:rPr>
          <w:rFonts w:ascii="Arial" w:hAnsi="Arial" w:cs="Arial"/>
          <w:sz w:val="26"/>
          <w:szCs w:val="26"/>
        </w:rPr>
      </w:pPr>
      <w:r w:rsidRPr="005D6636">
        <w:rPr>
          <w:rFonts w:ascii="Arial" w:hAnsi="Arial" w:cs="Arial"/>
          <w:sz w:val="26"/>
          <w:szCs w:val="26"/>
        </w:rPr>
        <w:t>Comuna Bistrița-Bârgăului, prin Consiliul Local al Comunei Bistrița-Bârgăului, reprezentat de Laba Vasile, în calitate de Primar;</w:t>
      </w:r>
    </w:p>
    <w:p w:rsidR="006553F6" w:rsidRPr="005D6636" w:rsidRDefault="006553F6" w:rsidP="00EA3475">
      <w:pPr>
        <w:numPr>
          <w:ilvl w:val="0"/>
          <w:numId w:val="1"/>
        </w:numPr>
        <w:spacing w:after="140"/>
        <w:ind w:left="709"/>
        <w:rPr>
          <w:rFonts w:ascii="Arial" w:hAnsi="Arial" w:cs="Arial"/>
          <w:sz w:val="26"/>
          <w:szCs w:val="26"/>
        </w:rPr>
      </w:pPr>
      <w:r w:rsidRPr="005D6636">
        <w:rPr>
          <w:rFonts w:ascii="Arial" w:hAnsi="Arial" w:cs="Arial"/>
          <w:sz w:val="26"/>
          <w:szCs w:val="26"/>
        </w:rPr>
        <w:t>Comuna Braniștea, prin Consiliul Local al Comunei Braniștea, reprezentat de Martonos Tamas, în calitate de Primar;</w:t>
      </w:r>
    </w:p>
    <w:p w:rsidR="006553F6" w:rsidRPr="005D6636" w:rsidRDefault="006553F6" w:rsidP="00EA3475">
      <w:pPr>
        <w:numPr>
          <w:ilvl w:val="0"/>
          <w:numId w:val="1"/>
        </w:numPr>
        <w:spacing w:after="140"/>
        <w:ind w:left="709"/>
        <w:rPr>
          <w:rFonts w:ascii="Arial" w:hAnsi="Arial" w:cs="Arial"/>
          <w:sz w:val="26"/>
          <w:szCs w:val="26"/>
        </w:rPr>
      </w:pPr>
      <w:r w:rsidRPr="005D6636">
        <w:rPr>
          <w:rFonts w:ascii="Arial" w:hAnsi="Arial" w:cs="Arial"/>
          <w:sz w:val="26"/>
          <w:szCs w:val="26"/>
        </w:rPr>
        <w:t>Comuna Budacu de Jos, prin Consiliul Local al Comunei Budacu de Jos, reprezentat de Simionca Florin-Sandu, în calitate de Primar;</w:t>
      </w:r>
    </w:p>
    <w:p w:rsidR="006553F6" w:rsidRPr="005D6636" w:rsidRDefault="006553F6" w:rsidP="00EA3475">
      <w:pPr>
        <w:numPr>
          <w:ilvl w:val="0"/>
          <w:numId w:val="1"/>
        </w:numPr>
        <w:spacing w:after="140"/>
        <w:ind w:left="709"/>
        <w:rPr>
          <w:rFonts w:ascii="Arial" w:hAnsi="Arial" w:cs="Arial"/>
          <w:sz w:val="26"/>
          <w:szCs w:val="26"/>
        </w:rPr>
      </w:pPr>
      <w:r w:rsidRPr="005D6636">
        <w:rPr>
          <w:rFonts w:ascii="Arial" w:hAnsi="Arial" w:cs="Arial"/>
          <w:sz w:val="26"/>
          <w:szCs w:val="26"/>
        </w:rPr>
        <w:t>Comuna Budești, prin Consiliul Local al Comunei Budești, reprezentat de Codrea Vasile, în calitate de Primar;</w:t>
      </w:r>
    </w:p>
    <w:p w:rsidR="006553F6" w:rsidRPr="005D6636" w:rsidRDefault="006553F6" w:rsidP="00EA3475">
      <w:pPr>
        <w:numPr>
          <w:ilvl w:val="0"/>
          <w:numId w:val="1"/>
        </w:numPr>
        <w:spacing w:after="140"/>
        <w:ind w:left="709"/>
        <w:rPr>
          <w:rFonts w:ascii="Arial" w:hAnsi="Arial" w:cs="Arial"/>
          <w:sz w:val="26"/>
          <w:szCs w:val="26"/>
        </w:rPr>
      </w:pPr>
      <w:r w:rsidRPr="005D6636">
        <w:rPr>
          <w:rFonts w:ascii="Arial" w:hAnsi="Arial" w:cs="Arial"/>
          <w:sz w:val="26"/>
          <w:szCs w:val="26"/>
        </w:rPr>
        <w:t>Comuna Căianu Mic, prin Consiliul Local al Comunei Căianu Mic, reprezentat de Știr Dumitru-Paul, în calitate de Primar;</w:t>
      </w:r>
    </w:p>
    <w:p w:rsidR="006553F6" w:rsidRPr="005D6636" w:rsidRDefault="006553F6" w:rsidP="00EA3475">
      <w:pPr>
        <w:numPr>
          <w:ilvl w:val="0"/>
          <w:numId w:val="1"/>
        </w:numPr>
        <w:spacing w:after="140"/>
        <w:ind w:left="709"/>
        <w:rPr>
          <w:rFonts w:ascii="Arial" w:hAnsi="Arial" w:cs="Arial"/>
          <w:sz w:val="26"/>
          <w:szCs w:val="26"/>
        </w:rPr>
      </w:pPr>
      <w:r w:rsidRPr="005D6636">
        <w:rPr>
          <w:rFonts w:ascii="Arial" w:hAnsi="Arial" w:cs="Arial"/>
          <w:sz w:val="26"/>
          <w:szCs w:val="26"/>
        </w:rPr>
        <w:t>Comuna Chiuza, prin Consiliul Local al Comunei Chiuza, reprezentat de Bradea Grigore, în calitate de Primar;</w:t>
      </w:r>
    </w:p>
    <w:p w:rsidR="006553F6" w:rsidRPr="005D6636" w:rsidRDefault="006553F6" w:rsidP="00EA3475">
      <w:pPr>
        <w:numPr>
          <w:ilvl w:val="0"/>
          <w:numId w:val="1"/>
        </w:numPr>
        <w:spacing w:after="140"/>
        <w:ind w:left="709"/>
        <w:rPr>
          <w:rFonts w:ascii="Arial" w:hAnsi="Arial" w:cs="Arial"/>
          <w:sz w:val="26"/>
          <w:szCs w:val="26"/>
        </w:rPr>
      </w:pPr>
      <w:r w:rsidRPr="005D6636">
        <w:rPr>
          <w:rFonts w:ascii="Arial" w:hAnsi="Arial" w:cs="Arial"/>
          <w:sz w:val="26"/>
          <w:szCs w:val="26"/>
        </w:rPr>
        <w:t>Comuna Chiochiș, prin Consiliul Local al Comunei Chiochiș, reprezentat de Silași Vasile Adrian, în calitate de Primar;</w:t>
      </w:r>
    </w:p>
    <w:p w:rsidR="006553F6" w:rsidRPr="005D6636" w:rsidRDefault="006553F6" w:rsidP="00EA3475">
      <w:pPr>
        <w:numPr>
          <w:ilvl w:val="0"/>
          <w:numId w:val="1"/>
        </w:numPr>
        <w:spacing w:after="140"/>
        <w:ind w:left="709"/>
        <w:rPr>
          <w:rFonts w:ascii="Arial" w:hAnsi="Arial" w:cs="Arial"/>
          <w:sz w:val="26"/>
          <w:szCs w:val="26"/>
        </w:rPr>
      </w:pPr>
      <w:r w:rsidRPr="005D6636">
        <w:rPr>
          <w:rFonts w:ascii="Arial" w:hAnsi="Arial" w:cs="Arial"/>
          <w:sz w:val="26"/>
          <w:szCs w:val="26"/>
        </w:rPr>
        <w:t>Comuna Ciceu-Giurgești, prin Consiliul Local al Comunei Ciceu-Giurgești, reprezentat de Iuga Vasile, în calitate de Primar;</w:t>
      </w:r>
    </w:p>
    <w:p w:rsidR="006553F6" w:rsidRPr="005D6636" w:rsidRDefault="006553F6" w:rsidP="00EA3475">
      <w:pPr>
        <w:numPr>
          <w:ilvl w:val="0"/>
          <w:numId w:val="1"/>
        </w:numPr>
        <w:spacing w:after="140"/>
        <w:ind w:left="709"/>
        <w:rPr>
          <w:rFonts w:ascii="Arial" w:hAnsi="Arial" w:cs="Arial"/>
          <w:sz w:val="26"/>
          <w:szCs w:val="26"/>
        </w:rPr>
      </w:pPr>
      <w:r w:rsidRPr="005D6636">
        <w:rPr>
          <w:rFonts w:ascii="Arial" w:hAnsi="Arial" w:cs="Arial"/>
          <w:sz w:val="26"/>
          <w:szCs w:val="26"/>
        </w:rPr>
        <w:t>Comuna Ciceu-Mihăiești, prin Consiliul Local al Comunei Ciceu-Mihăiești, reprezentat de Mureșan Valentin, în calitate de Primar;</w:t>
      </w:r>
    </w:p>
    <w:p w:rsidR="006553F6" w:rsidRPr="005D6636" w:rsidRDefault="006553F6" w:rsidP="00EA3475">
      <w:pPr>
        <w:numPr>
          <w:ilvl w:val="0"/>
          <w:numId w:val="1"/>
        </w:numPr>
        <w:spacing w:after="140"/>
        <w:ind w:left="709"/>
        <w:rPr>
          <w:rFonts w:ascii="Arial" w:hAnsi="Arial" w:cs="Arial"/>
          <w:sz w:val="26"/>
          <w:szCs w:val="26"/>
        </w:rPr>
      </w:pPr>
      <w:r w:rsidRPr="005D6636">
        <w:rPr>
          <w:rFonts w:ascii="Arial" w:hAnsi="Arial" w:cs="Arial"/>
          <w:sz w:val="26"/>
          <w:szCs w:val="26"/>
        </w:rPr>
        <w:t>Comuna Cetate, prin Consiliul Local al Comunei Cetate, reprezentat de Tarniță Dumitru-Lucian, în calitate de Primar;</w:t>
      </w:r>
    </w:p>
    <w:p w:rsidR="006553F6" w:rsidRPr="005D6636" w:rsidRDefault="006553F6" w:rsidP="00EA3475">
      <w:pPr>
        <w:numPr>
          <w:ilvl w:val="0"/>
          <w:numId w:val="1"/>
        </w:numPr>
        <w:spacing w:after="140"/>
        <w:ind w:left="709"/>
        <w:rPr>
          <w:rFonts w:ascii="Arial" w:hAnsi="Arial" w:cs="Arial"/>
          <w:sz w:val="26"/>
          <w:szCs w:val="26"/>
        </w:rPr>
      </w:pPr>
      <w:r w:rsidRPr="005D6636">
        <w:rPr>
          <w:rFonts w:ascii="Arial" w:hAnsi="Arial" w:cs="Arial"/>
          <w:sz w:val="26"/>
          <w:szCs w:val="26"/>
        </w:rPr>
        <w:t>Comuna Coșbuc, prin Consiliul Local al Comunei Coșbuc, reprezentat de Pavelea Ioan, în calitate de Primar;</w:t>
      </w:r>
    </w:p>
    <w:p w:rsidR="006553F6" w:rsidRPr="005D6636" w:rsidRDefault="006553F6" w:rsidP="00EA3475">
      <w:pPr>
        <w:numPr>
          <w:ilvl w:val="0"/>
          <w:numId w:val="1"/>
        </w:numPr>
        <w:spacing w:after="140"/>
        <w:ind w:left="709"/>
        <w:rPr>
          <w:rFonts w:ascii="Arial" w:hAnsi="Arial" w:cs="Arial"/>
          <w:sz w:val="26"/>
          <w:szCs w:val="26"/>
        </w:rPr>
      </w:pPr>
      <w:r w:rsidRPr="005D6636">
        <w:rPr>
          <w:rFonts w:ascii="Arial" w:hAnsi="Arial" w:cs="Arial"/>
          <w:sz w:val="26"/>
          <w:szCs w:val="26"/>
        </w:rPr>
        <w:t>Comuna Dumitra, prin Consiliul Local al Comunei Dumitra, reprezentat de Bălăjan Gheorghe, în calitate de Primar;</w:t>
      </w:r>
    </w:p>
    <w:p w:rsidR="006553F6" w:rsidRPr="005D6636" w:rsidRDefault="006553F6" w:rsidP="00EA3475">
      <w:pPr>
        <w:numPr>
          <w:ilvl w:val="0"/>
          <w:numId w:val="1"/>
        </w:numPr>
        <w:spacing w:after="140"/>
        <w:ind w:left="709"/>
        <w:rPr>
          <w:rFonts w:ascii="Arial" w:hAnsi="Arial" w:cs="Arial"/>
          <w:sz w:val="26"/>
          <w:szCs w:val="26"/>
        </w:rPr>
      </w:pPr>
      <w:r w:rsidRPr="005D6636">
        <w:rPr>
          <w:rFonts w:ascii="Arial" w:hAnsi="Arial" w:cs="Arial"/>
          <w:sz w:val="26"/>
          <w:szCs w:val="26"/>
        </w:rPr>
        <w:t>Comuna Dumitrița, prin Consiliul Local al Comunei Dumitrița, reprezentat de Uchrenciuc Ilie Vasile, în calitate de Primar;</w:t>
      </w:r>
    </w:p>
    <w:p w:rsidR="006553F6" w:rsidRPr="005D6636" w:rsidRDefault="006553F6" w:rsidP="00EA3475">
      <w:pPr>
        <w:numPr>
          <w:ilvl w:val="0"/>
          <w:numId w:val="1"/>
        </w:numPr>
        <w:spacing w:after="140"/>
        <w:ind w:left="709"/>
        <w:rPr>
          <w:rFonts w:ascii="Arial" w:hAnsi="Arial" w:cs="Arial"/>
          <w:sz w:val="26"/>
          <w:szCs w:val="26"/>
        </w:rPr>
      </w:pPr>
      <w:r w:rsidRPr="005D6636">
        <w:rPr>
          <w:rFonts w:ascii="Arial" w:hAnsi="Arial" w:cs="Arial"/>
          <w:sz w:val="26"/>
          <w:szCs w:val="26"/>
        </w:rPr>
        <w:t>Comuna Feldru, prin Consiliul Local al Comunei Feldru, reprezentat de Țiolan Grigore, în calitate de Primar;</w:t>
      </w:r>
    </w:p>
    <w:p w:rsidR="006553F6" w:rsidRPr="005D6636" w:rsidRDefault="006553F6" w:rsidP="00EA3475">
      <w:pPr>
        <w:numPr>
          <w:ilvl w:val="0"/>
          <w:numId w:val="1"/>
        </w:numPr>
        <w:spacing w:after="140"/>
        <w:ind w:left="709"/>
        <w:rPr>
          <w:rFonts w:ascii="Arial" w:hAnsi="Arial" w:cs="Arial"/>
          <w:sz w:val="26"/>
          <w:szCs w:val="26"/>
        </w:rPr>
      </w:pPr>
      <w:r w:rsidRPr="005D6636">
        <w:rPr>
          <w:rFonts w:ascii="Arial" w:hAnsi="Arial" w:cs="Arial"/>
          <w:sz w:val="26"/>
          <w:szCs w:val="26"/>
        </w:rPr>
        <w:t>Comuna Galații Bistriței, prin Consiliul Local al Comunei Galații Bistriței, reprezentat de Vermeșan Vasile Mihai, în calitate de Primar;</w:t>
      </w:r>
    </w:p>
    <w:p w:rsidR="006553F6" w:rsidRPr="005D6636" w:rsidRDefault="006553F6" w:rsidP="00EA3475">
      <w:pPr>
        <w:numPr>
          <w:ilvl w:val="0"/>
          <w:numId w:val="1"/>
        </w:numPr>
        <w:spacing w:after="140"/>
        <w:ind w:left="709"/>
        <w:rPr>
          <w:rFonts w:ascii="Arial" w:hAnsi="Arial" w:cs="Arial"/>
          <w:sz w:val="26"/>
          <w:szCs w:val="26"/>
        </w:rPr>
      </w:pPr>
      <w:r w:rsidRPr="005D6636">
        <w:rPr>
          <w:rFonts w:ascii="Arial" w:hAnsi="Arial" w:cs="Arial"/>
          <w:sz w:val="26"/>
          <w:szCs w:val="26"/>
        </w:rPr>
        <w:t xml:space="preserve">Comuna </w:t>
      </w:r>
      <w:bookmarkStart w:id="1" w:name="_Hlk121331083"/>
      <w:r w:rsidRPr="005D6636">
        <w:rPr>
          <w:rFonts w:ascii="Arial" w:hAnsi="Arial" w:cs="Arial"/>
          <w:sz w:val="26"/>
          <w:szCs w:val="26"/>
        </w:rPr>
        <w:t xml:space="preserve">Ilva </w:t>
      </w:r>
      <w:bookmarkEnd w:id="1"/>
      <w:r w:rsidRPr="005D6636">
        <w:rPr>
          <w:rFonts w:ascii="Arial" w:hAnsi="Arial" w:cs="Arial"/>
          <w:sz w:val="26"/>
          <w:szCs w:val="26"/>
        </w:rPr>
        <w:t>Mică, prin Consiliul Local al Comunei Ilva Mică, reprezentat de Horea Aurel, în calitate de Primar;</w:t>
      </w:r>
    </w:p>
    <w:p w:rsidR="006553F6" w:rsidRPr="005D6636" w:rsidRDefault="006553F6" w:rsidP="00EA3475">
      <w:pPr>
        <w:numPr>
          <w:ilvl w:val="0"/>
          <w:numId w:val="1"/>
        </w:numPr>
        <w:spacing w:after="140"/>
        <w:ind w:left="709"/>
        <w:rPr>
          <w:rFonts w:ascii="Arial" w:hAnsi="Arial" w:cs="Arial"/>
          <w:sz w:val="26"/>
          <w:szCs w:val="26"/>
        </w:rPr>
      </w:pPr>
      <w:r w:rsidRPr="005D6636">
        <w:rPr>
          <w:rFonts w:ascii="Arial" w:hAnsi="Arial" w:cs="Arial"/>
          <w:sz w:val="26"/>
          <w:szCs w:val="26"/>
        </w:rPr>
        <w:t>Comuna Ilva Mare, prin Consiliul Local al Comunei Ilva Mare, reprezentat de Cicșa Stelian Octavian, în calitate de Primar;</w:t>
      </w:r>
    </w:p>
    <w:p w:rsidR="006553F6" w:rsidRPr="005D6636" w:rsidRDefault="006553F6" w:rsidP="00EA3475">
      <w:pPr>
        <w:numPr>
          <w:ilvl w:val="0"/>
          <w:numId w:val="1"/>
        </w:numPr>
        <w:spacing w:after="140"/>
        <w:ind w:left="709"/>
        <w:rPr>
          <w:rFonts w:ascii="Arial" w:hAnsi="Arial" w:cs="Arial"/>
          <w:sz w:val="26"/>
          <w:szCs w:val="26"/>
        </w:rPr>
      </w:pPr>
      <w:r w:rsidRPr="005D6636">
        <w:rPr>
          <w:rFonts w:ascii="Arial" w:hAnsi="Arial" w:cs="Arial"/>
          <w:sz w:val="26"/>
          <w:szCs w:val="26"/>
        </w:rPr>
        <w:t>Comuna Josenii Bârgăului, prin Consiliul Local al Comunei Josenii Bârgăului, reprezentat de Vrîncean Niculae, în calitate de Primar;</w:t>
      </w:r>
    </w:p>
    <w:p w:rsidR="006553F6" w:rsidRPr="005D6636" w:rsidRDefault="006553F6" w:rsidP="00EA3475">
      <w:pPr>
        <w:numPr>
          <w:ilvl w:val="0"/>
          <w:numId w:val="1"/>
        </w:numPr>
        <w:spacing w:after="140"/>
        <w:ind w:left="709"/>
        <w:rPr>
          <w:rFonts w:ascii="Arial" w:hAnsi="Arial" w:cs="Arial"/>
          <w:sz w:val="26"/>
          <w:szCs w:val="26"/>
        </w:rPr>
      </w:pPr>
      <w:r w:rsidRPr="005D6636">
        <w:rPr>
          <w:rFonts w:ascii="Arial" w:hAnsi="Arial" w:cs="Arial"/>
          <w:sz w:val="26"/>
          <w:szCs w:val="26"/>
        </w:rPr>
        <w:t>Comuna Livezile, prin Consiliul Local al Comunei Livezile, reprezentat de Simionca Traian, în calitate de Primar;</w:t>
      </w:r>
    </w:p>
    <w:p w:rsidR="006553F6" w:rsidRPr="005D6636" w:rsidRDefault="006553F6" w:rsidP="00EA3475">
      <w:pPr>
        <w:numPr>
          <w:ilvl w:val="0"/>
          <w:numId w:val="1"/>
        </w:numPr>
        <w:spacing w:after="140"/>
        <w:ind w:left="709"/>
        <w:rPr>
          <w:rFonts w:ascii="Arial" w:hAnsi="Arial" w:cs="Arial"/>
          <w:sz w:val="26"/>
          <w:szCs w:val="26"/>
        </w:rPr>
      </w:pPr>
      <w:r w:rsidRPr="005D6636">
        <w:rPr>
          <w:rFonts w:ascii="Arial" w:hAnsi="Arial" w:cs="Arial"/>
          <w:sz w:val="26"/>
          <w:szCs w:val="26"/>
        </w:rPr>
        <w:t>Comuna Lechința, prin Consiliul Local al Comunei Lechința, reprezentat de Florian Romeo-Daniel, în calitate de Primar;</w:t>
      </w:r>
    </w:p>
    <w:p w:rsidR="006553F6" w:rsidRPr="005D6636" w:rsidRDefault="006553F6" w:rsidP="00EA3475">
      <w:pPr>
        <w:numPr>
          <w:ilvl w:val="0"/>
          <w:numId w:val="1"/>
        </w:numPr>
        <w:spacing w:after="140"/>
        <w:ind w:left="709"/>
        <w:rPr>
          <w:rFonts w:ascii="Arial" w:hAnsi="Arial" w:cs="Arial"/>
          <w:sz w:val="26"/>
          <w:szCs w:val="26"/>
        </w:rPr>
      </w:pPr>
      <w:r w:rsidRPr="005D6636">
        <w:rPr>
          <w:rFonts w:ascii="Arial" w:hAnsi="Arial" w:cs="Arial"/>
          <w:sz w:val="26"/>
          <w:szCs w:val="26"/>
        </w:rPr>
        <w:t>Comuna Leșu, prin Consiliul Local al Comunei Leșu, reprezentat de Avram Sorin, în calitate de Primar;</w:t>
      </w:r>
    </w:p>
    <w:p w:rsidR="006553F6" w:rsidRPr="005D6636" w:rsidRDefault="006553F6" w:rsidP="00EA3475">
      <w:pPr>
        <w:numPr>
          <w:ilvl w:val="0"/>
          <w:numId w:val="1"/>
        </w:numPr>
        <w:spacing w:after="140"/>
        <w:ind w:left="709"/>
        <w:rPr>
          <w:rFonts w:ascii="Arial" w:hAnsi="Arial" w:cs="Arial"/>
          <w:sz w:val="26"/>
          <w:szCs w:val="26"/>
        </w:rPr>
      </w:pPr>
      <w:r w:rsidRPr="005D6636">
        <w:rPr>
          <w:rFonts w:ascii="Arial" w:hAnsi="Arial" w:cs="Arial"/>
          <w:sz w:val="26"/>
          <w:szCs w:val="26"/>
        </w:rPr>
        <w:t>Comuna Lunca Ilvei, prin Consiliul Local al Comunei Lunca Ilvei, reprezentat de Lupșan Flaviu, în calitate de Primar;</w:t>
      </w:r>
    </w:p>
    <w:p w:rsidR="006553F6" w:rsidRPr="005D6636" w:rsidRDefault="006553F6" w:rsidP="00EA3475">
      <w:pPr>
        <w:numPr>
          <w:ilvl w:val="0"/>
          <w:numId w:val="1"/>
        </w:numPr>
        <w:spacing w:after="140"/>
        <w:ind w:left="709"/>
        <w:rPr>
          <w:rFonts w:ascii="Arial" w:hAnsi="Arial" w:cs="Arial"/>
          <w:sz w:val="26"/>
          <w:szCs w:val="26"/>
        </w:rPr>
      </w:pPr>
      <w:r w:rsidRPr="005D6636">
        <w:rPr>
          <w:rFonts w:ascii="Arial" w:hAnsi="Arial" w:cs="Arial"/>
          <w:sz w:val="26"/>
          <w:szCs w:val="26"/>
        </w:rPr>
        <w:t>Comuna Maieru, prin Consiliul Local al Comunei Maieru, reprezentat de Borș Vasile, în calitate de Primar;</w:t>
      </w:r>
    </w:p>
    <w:p w:rsidR="006553F6" w:rsidRPr="005D6636" w:rsidRDefault="006553F6" w:rsidP="00EA3475">
      <w:pPr>
        <w:numPr>
          <w:ilvl w:val="0"/>
          <w:numId w:val="1"/>
        </w:numPr>
        <w:spacing w:after="140"/>
        <w:ind w:left="709"/>
        <w:rPr>
          <w:rFonts w:ascii="Arial" w:hAnsi="Arial" w:cs="Arial"/>
          <w:sz w:val="26"/>
          <w:szCs w:val="26"/>
        </w:rPr>
      </w:pPr>
      <w:r w:rsidRPr="005D6636">
        <w:rPr>
          <w:rFonts w:ascii="Arial" w:hAnsi="Arial" w:cs="Arial"/>
          <w:sz w:val="26"/>
          <w:szCs w:val="26"/>
        </w:rPr>
        <w:t>Comuna Măgura Ilvei, prin Consiliul Local al Comunei Măgura Ilvei, reprezentat de Avram Valer, în calitate de Primar;</w:t>
      </w:r>
    </w:p>
    <w:p w:rsidR="006553F6" w:rsidRPr="005D6636" w:rsidRDefault="006553F6" w:rsidP="00EA3475">
      <w:pPr>
        <w:numPr>
          <w:ilvl w:val="0"/>
          <w:numId w:val="1"/>
        </w:numPr>
        <w:spacing w:after="140"/>
        <w:ind w:left="709"/>
        <w:rPr>
          <w:rFonts w:ascii="Arial" w:hAnsi="Arial" w:cs="Arial"/>
          <w:sz w:val="26"/>
          <w:szCs w:val="26"/>
        </w:rPr>
      </w:pPr>
      <w:r w:rsidRPr="005D6636">
        <w:rPr>
          <w:rFonts w:ascii="Arial" w:hAnsi="Arial" w:cs="Arial"/>
          <w:sz w:val="26"/>
          <w:szCs w:val="26"/>
        </w:rPr>
        <w:t>Comuna Mărișelu, prin Consiliul Local al Comunei Mărișelu, reprezentat de Petruț Horea-Călin, în calitate de Primar;</w:t>
      </w:r>
    </w:p>
    <w:p w:rsidR="006553F6" w:rsidRPr="005D6636" w:rsidRDefault="006553F6" w:rsidP="00EA3475">
      <w:pPr>
        <w:numPr>
          <w:ilvl w:val="0"/>
          <w:numId w:val="1"/>
        </w:numPr>
        <w:spacing w:after="140"/>
        <w:ind w:left="709"/>
        <w:rPr>
          <w:rFonts w:ascii="Arial" w:hAnsi="Arial" w:cs="Arial"/>
          <w:sz w:val="26"/>
          <w:szCs w:val="26"/>
        </w:rPr>
      </w:pPr>
      <w:r w:rsidRPr="005D6636">
        <w:rPr>
          <w:rFonts w:ascii="Arial" w:hAnsi="Arial" w:cs="Arial"/>
          <w:sz w:val="26"/>
          <w:szCs w:val="26"/>
        </w:rPr>
        <w:t>Comuna Matei, prin Consiliul Local al Comunei Matei, reprezentat de Encian Vasile, în calitate de Primar;</w:t>
      </w:r>
    </w:p>
    <w:p w:rsidR="006553F6" w:rsidRPr="005D6636" w:rsidRDefault="006553F6" w:rsidP="00EA3475">
      <w:pPr>
        <w:numPr>
          <w:ilvl w:val="0"/>
          <w:numId w:val="1"/>
        </w:numPr>
        <w:spacing w:after="140"/>
        <w:ind w:left="709"/>
        <w:rPr>
          <w:rFonts w:ascii="Arial" w:hAnsi="Arial" w:cs="Arial"/>
          <w:sz w:val="26"/>
          <w:szCs w:val="26"/>
        </w:rPr>
      </w:pPr>
      <w:r w:rsidRPr="005D6636">
        <w:rPr>
          <w:rFonts w:ascii="Arial" w:hAnsi="Arial" w:cs="Arial"/>
          <w:sz w:val="26"/>
          <w:szCs w:val="26"/>
        </w:rPr>
        <w:t>Comuna Miceștii de Câmpie, prin Consiliul Local al Comunei Miceștii de Câmpie, reprezentat de Becan Ioan, în calitate de Primar;</w:t>
      </w:r>
    </w:p>
    <w:p w:rsidR="006553F6" w:rsidRPr="005D6636" w:rsidRDefault="006553F6" w:rsidP="00EA3475">
      <w:pPr>
        <w:numPr>
          <w:ilvl w:val="0"/>
          <w:numId w:val="1"/>
        </w:numPr>
        <w:spacing w:after="140"/>
        <w:ind w:left="709"/>
        <w:rPr>
          <w:rFonts w:ascii="Arial" w:hAnsi="Arial" w:cs="Arial"/>
          <w:sz w:val="26"/>
          <w:szCs w:val="26"/>
        </w:rPr>
      </w:pPr>
      <w:r w:rsidRPr="005D6636">
        <w:rPr>
          <w:rFonts w:ascii="Arial" w:hAnsi="Arial" w:cs="Arial"/>
          <w:sz w:val="26"/>
          <w:szCs w:val="26"/>
        </w:rPr>
        <w:t>Comuna Milaș, prin Consiliul Local al Comunei Milaș, reprezentat de Gabor Iosif, în calitate de Primar;</w:t>
      </w:r>
    </w:p>
    <w:p w:rsidR="006553F6" w:rsidRPr="005D6636" w:rsidRDefault="006553F6" w:rsidP="00EA3475">
      <w:pPr>
        <w:numPr>
          <w:ilvl w:val="0"/>
          <w:numId w:val="1"/>
        </w:numPr>
        <w:spacing w:after="140"/>
        <w:ind w:left="709"/>
        <w:rPr>
          <w:rFonts w:ascii="Arial" w:hAnsi="Arial" w:cs="Arial"/>
          <w:sz w:val="26"/>
          <w:szCs w:val="26"/>
        </w:rPr>
      </w:pPr>
      <w:r w:rsidRPr="005D6636">
        <w:rPr>
          <w:rFonts w:ascii="Arial" w:hAnsi="Arial" w:cs="Arial"/>
          <w:sz w:val="26"/>
          <w:szCs w:val="26"/>
        </w:rPr>
        <w:t>Comuna Monor, prin Consiliul Local al Comunei Monor, reprezentat de Cira Ioan, în calitate de Primar;</w:t>
      </w:r>
    </w:p>
    <w:p w:rsidR="006553F6" w:rsidRPr="005D6636" w:rsidRDefault="006553F6" w:rsidP="00EA3475">
      <w:pPr>
        <w:numPr>
          <w:ilvl w:val="0"/>
          <w:numId w:val="1"/>
        </w:numPr>
        <w:spacing w:after="140"/>
        <w:ind w:left="709"/>
        <w:rPr>
          <w:rFonts w:ascii="Arial" w:hAnsi="Arial" w:cs="Arial"/>
          <w:sz w:val="26"/>
          <w:szCs w:val="26"/>
        </w:rPr>
      </w:pPr>
      <w:r w:rsidRPr="005D6636">
        <w:rPr>
          <w:rFonts w:ascii="Arial" w:hAnsi="Arial" w:cs="Arial"/>
          <w:sz w:val="26"/>
          <w:szCs w:val="26"/>
        </w:rPr>
        <w:t>Comuna Negrilești, prin Consiliul Local al Comunei Negrilești, reprezentat de Costin Dumitru, în calitate de Primar;</w:t>
      </w:r>
    </w:p>
    <w:p w:rsidR="006553F6" w:rsidRPr="005D6636" w:rsidRDefault="006553F6" w:rsidP="00EA3475">
      <w:pPr>
        <w:numPr>
          <w:ilvl w:val="0"/>
          <w:numId w:val="1"/>
        </w:numPr>
        <w:spacing w:after="140"/>
        <w:ind w:left="709"/>
        <w:rPr>
          <w:rFonts w:ascii="Arial" w:hAnsi="Arial" w:cs="Arial"/>
          <w:sz w:val="26"/>
          <w:szCs w:val="26"/>
        </w:rPr>
      </w:pPr>
      <w:r w:rsidRPr="005D6636">
        <w:rPr>
          <w:rFonts w:ascii="Arial" w:hAnsi="Arial" w:cs="Arial"/>
          <w:sz w:val="26"/>
          <w:szCs w:val="26"/>
        </w:rPr>
        <w:t>Comuna Nimigea, prin Consiliul Local al Comunei Nimigea, reprezentat de Runcan Mircea-Gavrilă, în calitate de Primar;</w:t>
      </w:r>
    </w:p>
    <w:p w:rsidR="006553F6" w:rsidRPr="005D6636" w:rsidRDefault="006553F6" w:rsidP="00EA3475">
      <w:pPr>
        <w:numPr>
          <w:ilvl w:val="0"/>
          <w:numId w:val="1"/>
        </w:numPr>
        <w:spacing w:after="140"/>
        <w:ind w:left="709"/>
        <w:rPr>
          <w:rFonts w:ascii="Arial" w:hAnsi="Arial" w:cs="Arial"/>
          <w:sz w:val="26"/>
          <w:szCs w:val="26"/>
        </w:rPr>
      </w:pPr>
      <w:r w:rsidRPr="005D6636">
        <w:rPr>
          <w:rFonts w:ascii="Arial" w:hAnsi="Arial" w:cs="Arial"/>
          <w:sz w:val="26"/>
          <w:szCs w:val="26"/>
        </w:rPr>
        <w:t>Comuna Nușeni, prin Consiliul Local al Comunei Nușeni, reprezentat de Mureșan Ioan, în calitate de Primar;</w:t>
      </w:r>
    </w:p>
    <w:p w:rsidR="006553F6" w:rsidRPr="005D6636" w:rsidRDefault="006553F6" w:rsidP="00EA3475">
      <w:pPr>
        <w:numPr>
          <w:ilvl w:val="0"/>
          <w:numId w:val="1"/>
        </w:numPr>
        <w:spacing w:after="140"/>
        <w:ind w:left="709"/>
        <w:rPr>
          <w:rFonts w:ascii="Arial" w:hAnsi="Arial" w:cs="Arial"/>
          <w:sz w:val="26"/>
          <w:szCs w:val="26"/>
        </w:rPr>
      </w:pPr>
      <w:r w:rsidRPr="005D6636">
        <w:rPr>
          <w:rFonts w:ascii="Arial" w:hAnsi="Arial" w:cs="Arial"/>
          <w:sz w:val="26"/>
          <w:szCs w:val="26"/>
        </w:rPr>
        <w:t>Comuna Parva, prin Consiliul Local al Comunei Parva, reprezentat de Strugari Ioan, în calitate de Primar;</w:t>
      </w:r>
    </w:p>
    <w:p w:rsidR="006553F6" w:rsidRPr="005D6636" w:rsidRDefault="006553F6" w:rsidP="00EA3475">
      <w:pPr>
        <w:numPr>
          <w:ilvl w:val="0"/>
          <w:numId w:val="1"/>
        </w:numPr>
        <w:spacing w:after="140"/>
        <w:ind w:left="709"/>
        <w:rPr>
          <w:rFonts w:ascii="Arial" w:hAnsi="Arial" w:cs="Arial"/>
          <w:sz w:val="26"/>
          <w:szCs w:val="26"/>
        </w:rPr>
      </w:pPr>
      <w:r w:rsidRPr="005D6636">
        <w:rPr>
          <w:rFonts w:ascii="Arial" w:hAnsi="Arial" w:cs="Arial"/>
          <w:sz w:val="26"/>
          <w:szCs w:val="26"/>
        </w:rPr>
        <w:t>Comuna Petru Rareș, prin Consiliul Local al Comunei Petru Rareș, reprezentat de Ropan Ionel, în calitate de Primar;</w:t>
      </w:r>
    </w:p>
    <w:p w:rsidR="006553F6" w:rsidRPr="005D6636" w:rsidRDefault="006553F6" w:rsidP="00EA3475">
      <w:pPr>
        <w:numPr>
          <w:ilvl w:val="0"/>
          <w:numId w:val="1"/>
        </w:numPr>
        <w:spacing w:after="140"/>
        <w:ind w:left="709"/>
        <w:rPr>
          <w:rFonts w:ascii="Arial" w:hAnsi="Arial" w:cs="Arial"/>
          <w:sz w:val="26"/>
          <w:szCs w:val="26"/>
        </w:rPr>
      </w:pPr>
      <w:r w:rsidRPr="005D6636">
        <w:rPr>
          <w:rFonts w:ascii="Arial" w:hAnsi="Arial" w:cs="Arial"/>
          <w:sz w:val="26"/>
          <w:szCs w:val="26"/>
        </w:rPr>
        <w:t>Comuna Poiana Ilvei, prin Consiliul Local al Comunei Poiana Ilvei, reprezentat de Scridonesi Ioan, în calitate de Primar;</w:t>
      </w:r>
    </w:p>
    <w:p w:rsidR="006553F6" w:rsidRPr="005D6636" w:rsidRDefault="006553F6" w:rsidP="00EA3475">
      <w:pPr>
        <w:numPr>
          <w:ilvl w:val="0"/>
          <w:numId w:val="1"/>
        </w:numPr>
        <w:spacing w:after="140"/>
        <w:ind w:left="709"/>
        <w:rPr>
          <w:rFonts w:ascii="Arial" w:hAnsi="Arial" w:cs="Arial"/>
          <w:sz w:val="26"/>
          <w:szCs w:val="26"/>
        </w:rPr>
      </w:pPr>
      <w:r w:rsidRPr="005D6636">
        <w:rPr>
          <w:rFonts w:ascii="Arial" w:hAnsi="Arial" w:cs="Arial"/>
          <w:sz w:val="26"/>
          <w:szCs w:val="26"/>
        </w:rPr>
        <w:t>Comuna Prundu Bârgăului, prin Consiliul Local al Comunei Prundu Bârgăului, reprezentat de Crișan Doru-Toader, în calitate de Primar;</w:t>
      </w:r>
    </w:p>
    <w:p w:rsidR="006553F6" w:rsidRPr="005D6636" w:rsidRDefault="006553F6" w:rsidP="00EA3475">
      <w:pPr>
        <w:numPr>
          <w:ilvl w:val="0"/>
          <w:numId w:val="1"/>
        </w:numPr>
        <w:spacing w:after="140"/>
        <w:ind w:left="709"/>
        <w:rPr>
          <w:rFonts w:ascii="Arial" w:hAnsi="Arial" w:cs="Arial"/>
          <w:sz w:val="26"/>
          <w:szCs w:val="26"/>
        </w:rPr>
      </w:pPr>
      <w:r w:rsidRPr="005D6636">
        <w:rPr>
          <w:rFonts w:ascii="Arial" w:hAnsi="Arial" w:cs="Arial"/>
          <w:sz w:val="26"/>
          <w:szCs w:val="26"/>
        </w:rPr>
        <w:t>Comuna Rebra, prin Consiliul Local al Comunei Rebra, reprezentat de Danci Ștefan, în calitate de Primar;</w:t>
      </w:r>
    </w:p>
    <w:p w:rsidR="006553F6" w:rsidRPr="005D6636" w:rsidRDefault="006553F6" w:rsidP="00EA3475">
      <w:pPr>
        <w:numPr>
          <w:ilvl w:val="0"/>
          <w:numId w:val="1"/>
        </w:numPr>
        <w:spacing w:after="140"/>
        <w:ind w:left="709"/>
        <w:rPr>
          <w:rFonts w:ascii="Arial" w:hAnsi="Arial" w:cs="Arial"/>
          <w:sz w:val="26"/>
          <w:szCs w:val="26"/>
        </w:rPr>
      </w:pPr>
      <w:r w:rsidRPr="005D6636">
        <w:rPr>
          <w:rFonts w:ascii="Arial" w:hAnsi="Arial" w:cs="Arial"/>
          <w:sz w:val="26"/>
          <w:szCs w:val="26"/>
        </w:rPr>
        <w:t>Comuna Rebrișoara, prin Consiliul Local al Comunei Rebrișoara, reprezentat de Clapău Viorel, în calitate de Primar;</w:t>
      </w:r>
    </w:p>
    <w:p w:rsidR="006553F6" w:rsidRPr="005D6636" w:rsidRDefault="006553F6" w:rsidP="00EA3475">
      <w:pPr>
        <w:numPr>
          <w:ilvl w:val="0"/>
          <w:numId w:val="1"/>
        </w:numPr>
        <w:spacing w:after="140"/>
        <w:ind w:left="709"/>
        <w:rPr>
          <w:rFonts w:ascii="Arial" w:hAnsi="Arial" w:cs="Arial"/>
          <w:sz w:val="26"/>
          <w:szCs w:val="26"/>
        </w:rPr>
      </w:pPr>
      <w:r w:rsidRPr="005D6636">
        <w:rPr>
          <w:rFonts w:ascii="Arial" w:hAnsi="Arial" w:cs="Arial"/>
          <w:sz w:val="26"/>
          <w:szCs w:val="26"/>
        </w:rPr>
        <w:t>Comuna Rodna, prin Consiliul Local al Comunei Rodna, reprezentat de Grapini Valentin-Iosif, în calitate de Primar;</w:t>
      </w:r>
    </w:p>
    <w:p w:rsidR="006553F6" w:rsidRPr="005D6636" w:rsidRDefault="006553F6" w:rsidP="00EA3475">
      <w:pPr>
        <w:numPr>
          <w:ilvl w:val="0"/>
          <w:numId w:val="1"/>
        </w:numPr>
        <w:spacing w:after="140"/>
        <w:ind w:left="709"/>
        <w:rPr>
          <w:rFonts w:ascii="Arial" w:hAnsi="Arial" w:cs="Arial"/>
          <w:sz w:val="26"/>
          <w:szCs w:val="26"/>
        </w:rPr>
      </w:pPr>
      <w:r w:rsidRPr="005D6636">
        <w:rPr>
          <w:rFonts w:ascii="Arial" w:hAnsi="Arial" w:cs="Arial"/>
          <w:sz w:val="26"/>
          <w:szCs w:val="26"/>
        </w:rPr>
        <w:t>Comuna Romuli, prin Consiliul Local al Comunei Romuli, reprezentat de Monița Ioan, în calitate de Primar;</w:t>
      </w:r>
    </w:p>
    <w:p w:rsidR="006553F6" w:rsidRPr="005D6636" w:rsidRDefault="006553F6" w:rsidP="00EA3475">
      <w:pPr>
        <w:numPr>
          <w:ilvl w:val="0"/>
          <w:numId w:val="1"/>
        </w:numPr>
        <w:spacing w:after="140"/>
        <w:ind w:left="709"/>
        <w:rPr>
          <w:rFonts w:ascii="Arial" w:hAnsi="Arial" w:cs="Arial"/>
          <w:sz w:val="26"/>
          <w:szCs w:val="26"/>
        </w:rPr>
      </w:pPr>
      <w:r w:rsidRPr="005D6636">
        <w:rPr>
          <w:rFonts w:ascii="Arial" w:hAnsi="Arial" w:cs="Arial"/>
          <w:sz w:val="26"/>
          <w:szCs w:val="26"/>
        </w:rPr>
        <w:t>Comuna Runcu Salvei, prin Consiliul Local al Comunei Runcu Salvei, reprezentat de Pavelea Anchidim, în calitate de Primar;</w:t>
      </w:r>
    </w:p>
    <w:p w:rsidR="006553F6" w:rsidRPr="005D6636" w:rsidRDefault="006553F6" w:rsidP="00EA3475">
      <w:pPr>
        <w:numPr>
          <w:ilvl w:val="0"/>
          <w:numId w:val="1"/>
        </w:numPr>
        <w:spacing w:after="140"/>
        <w:ind w:left="709"/>
        <w:rPr>
          <w:rFonts w:ascii="Arial" w:hAnsi="Arial" w:cs="Arial"/>
          <w:sz w:val="26"/>
          <w:szCs w:val="26"/>
        </w:rPr>
      </w:pPr>
      <w:r w:rsidRPr="005D6636">
        <w:rPr>
          <w:rFonts w:ascii="Arial" w:hAnsi="Arial" w:cs="Arial"/>
          <w:sz w:val="26"/>
          <w:szCs w:val="26"/>
        </w:rPr>
        <w:t>Comuna Salva, prin Consiliul Local al Comunei Salva, reprezentat de Onul Gheorghe, în calitate de Primar;</w:t>
      </w:r>
    </w:p>
    <w:p w:rsidR="006553F6" w:rsidRPr="005D6636" w:rsidRDefault="006553F6" w:rsidP="00EA3475">
      <w:pPr>
        <w:numPr>
          <w:ilvl w:val="0"/>
          <w:numId w:val="1"/>
        </w:numPr>
        <w:spacing w:after="140"/>
        <w:ind w:left="709"/>
        <w:rPr>
          <w:rFonts w:ascii="Arial" w:hAnsi="Arial" w:cs="Arial"/>
          <w:sz w:val="26"/>
          <w:szCs w:val="26"/>
        </w:rPr>
      </w:pPr>
      <w:r w:rsidRPr="005D6636">
        <w:rPr>
          <w:rFonts w:ascii="Arial" w:hAnsi="Arial" w:cs="Arial"/>
          <w:sz w:val="26"/>
          <w:szCs w:val="26"/>
        </w:rPr>
        <w:t>Comuna Silivașu de Câmpie, prin Consiliul Local al Comunei Silivașu de Câmpie, reprezentat de Cămărășan Ioan-Tiberiu, în calitate de Primar;</w:t>
      </w:r>
    </w:p>
    <w:p w:rsidR="006553F6" w:rsidRPr="005D6636" w:rsidRDefault="006553F6" w:rsidP="00EA3475">
      <w:pPr>
        <w:numPr>
          <w:ilvl w:val="0"/>
          <w:numId w:val="1"/>
        </w:numPr>
        <w:spacing w:after="140"/>
        <w:ind w:left="709"/>
        <w:rPr>
          <w:rFonts w:ascii="Arial" w:hAnsi="Arial" w:cs="Arial"/>
          <w:sz w:val="26"/>
          <w:szCs w:val="26"/>
        </w:rPr>
      </w:pPr>
      <w:r w:rsidRPr="005D6636">
        <w:rPr>
          <w:rFonts w:ascii="Arial" w:hAnsi="Arial" w:cs="Arial"/>
          <w:sz w:val="26"/>
          <w:szCs w:val="26"/>
        </w:rPr>
        <w:t>Comuna Sânmihaiu de Câmpie, prin Consiliul Local al Sânmihaiu de Câmpie, reprezentat de Ioan Mate, în calitate de Primar;</w:t>
      </w:r>
    </w:p>
    <w:p w:rsidR="006553F6" w:rsidRPr="005D6636" w:rsidRDefault="006553F6" w:rsidP="00EA3475">
      <w:pPr>
        <w:numPr>
          <w:ilvl w:val="0"/>
          <w:numId w:val="1"/>
        </w:numPr>
        <w:spacing w:after="140"/>
        <w:ind w:left="709"/>
        <w:rPr>
          <w:rFonts w:ascii="Arial" w:hAnsi="Arial" w:cs="Arial"/>
          <w:sz w:val="26"/>
          <w:szCs w:val="26"/>
        </w:rPr>
      </w:pPr>
      <w:r w:rsidRPr="005D6636">
        <w:rPr>
          <w:rFonts w:ascii="Arial" w:hAnsi="Arial" w:cs="Arial"/>
          <w:sz w:val="26"/>
          <w:szCs w:val="26"/>
        </w:rPr>
        <w:t>Comuna Spermezeu, prin Consiliul Local al Comunei Spermezeu, reprezentat de Hognogi Sorin, în calitate de Primar;</w:t>
      </w:r>
    </w:p>
    <w:p w:rsidR="006553F6" w:rsidRPr="005D6636" w:rsidRDefault="006553F6" w:rsidP="00EA3475">
      <w:pPr>
        <w:numPr>
          <w:ilvl w:val="0"/>
          <w:numId w:val="1"/>
        </w:numPr>
        <w:spacing w:after="140"/>
        <w:ind w:left="709"/>
        <w:rPr>
          <w:rFonts w:ascii="Arial" w:hAnsi="Arial" w:cs="Arial"/>
          <w:sz w:val="26"/>
          <w:szCs w:val="26"/>
        </w:rPr>
      </w:pPr>
      <w:r w:rsidRPr="005D6636">
        <w:rPr>
          <w:rFonts w:ascii="Arial" w:hAnsi="Arial" w:cs="Arial"/>
          <w:sz w:val="26"/>
          <w:szCs w:val="26"/>
        </w:rPr>
        <w:t>Comuna Șanț, prin Consiliul Local al Comunei Șanț, reprezentat de Forogău Marian Viorel, în calitate de Primar;</w:t>
      </w:r>
    </w:p>
    <w:p w:rsidR="006553F6" w:rsidRPr="005D6636" w:rsidRDefault="006553F6" w:rsidP="00EA3475">
      <w:pPr>
        <w:numPr>
          <w:ilvl w:val="0"/>
          <w:numId w:val="1"/>
        </w:numPr>
        <w:spacing w:after="140"/>
        <w:ind w:left="709"/>
        <w:rPr>
          <w:rFonts w:ascii="Arial" w:hAnsi="Arial" w:cs="Arial"/>
          <w:sz w:val="26"/>
          <w:szCs w:val="26"/>
        </w:rPr>
      </w:pPr>
      <w:r w:rsidRPr="005D6636">
        <w:rPr>
          <w:rFonts w:ascii="Arial" w:hAnsi="Arial" w:cs="Arial"/>
          <w:sz w:val="26"/>
          <w:szCs w:val="26"/>
        </w:rPr>
        <w:t>Comuna Șieu, prin Consiliul Local al Comunei Șieu, reprezentat de Cifor Tiniș Ioan Sebastian, în calitate de Primar;</w:t>
      </w:r>
    </w:p>
    <w:p w:rsidR="006553F6" w:rsidRPr="005D6636" w:rsidRDefault="006553F6" w:rsidP="00EA3475">
      <w:pPr>
        <w:numPr>
          <w:ilvl w:val="0"/>
          <w:numId w:val="1"/>
        </w:numPr>
        <w:spacing w:after="140"/>
        <w:ind w:left="709"/>
        <w:rPr>
          <w:rFonts w:ascii="Arial" w:hAnsi="Arial" w:cs="Arial"/>
          <w:sz w:val="26"/>
          <w:szCs w:val="26"/>
        </w:rPr>
      </w:pPr>
      <w:r w:rsidRPr="005D6636">
        <w:rPr>
          <w:rFonts w:ascii="Arial" w:hAnsi="Arial" w:cs="Arial"/>
          <w:sz w:val="26"/>
          <w:szCs w:val="26"/>
        </w:rPr>
        <w:t>Comuna Șieu-Măgheruș, prin Consiliul Local al Comunei Șieu-Măgheruș, reprezentat de Mititean Sorin Aurel, în calitate de Primar;</w:t>
      </w:r>
    </w:p>
    <w:p w:rsidR="006553F6" w:rsidRPr="005D6636" w:rsidRDefault="006553F6" w:rsidP="00EA3475">
      <w:pPr>
        <w:numPr>
          <w:ilvl w:val="0"/>
          <w:numId w:val="1"/>
        </w:numPr>
        <w:spacing w:after="140"/>
        <w:ind w:left="709"/>
        <w:rPr>
          <w:rFonts w:ascii="Arial" w:hAnsi="Arial" w:cs="Arial"/>
          <w:sz w:val="26"/>
          <w:szCs w:val="26"/>
        </w:rPr>
      </w:pPr>
      <w:r w:rsidRPr="005D6636">
        <w:rPr>
          <w:rFonts w:ascii="Arial" w:hAnsi="Arial" w:cs="Arial"/>
          <w:sz w:val="26"/>
          <w:szCs w:val="26"/>
        </w:rPr>
        <w:t>Comuna Șieu-Odorhei, prin Consiliul Local al Comunei Șieu-Odorhei, reprezentat de Sfintean Sorin-Ioan, în calitate de Primar;</w:t>
      </w:r>
    </w:p>
    <w:p w:rsidR="006553F6" w:rsidRPr="005D6636" w:rsidRDefault="006553F6" w:rsidP="00EA3475">
      <w:pPr>
        <w:numPr>
          <w:ilvl w:val="0"/>
          <w:numId w:val="1"/>
        </w:numPr>
        <w:spacing w:after="140"/>
        <w:ind w:left="709"/>
        <w:rPr>
          <w:rFonts w:ascii="Arial" w:hAnsi="Arial" w:cs="Arial"/>
          <w:sz w:val="26"/>
          <w:szCs w:val="26"/>
        </w:rPr>
      </w:pPr>
      <w:r w:rsidRPr="005D6636">
        <w:rPr>
          <w:rFonts w:ascii="Arial" w:hAnsi="Arial" w:cs="Arial"/>
          <w:sz w:val="26"/>
          <w:szCs w:val="26"/>
        </w:rPr>
        <w:t>Comuna Șieuț, prin Consiliul Local al Comunei Șieuț, reprezentat de Ivan Mihai Gheorghe, în calitate de Primar;</w:t>
      </w:r>
    </w:p>
    <w:p w:rsidR="006553F6" w:rsidRPr="005D6636" w:rsidRDefault="006553F6" w:rsidP="00EA3475">
      <w:pPr>
        <w:numPr>
          <w:ilvl w:val="0"/>
          <w:numId w:val="1"/>
        </w:numPr>
        <w:spacing w:after="140"/>
        <w:ind w:left="709"/>
        <w:rPr>
          <w:rFonts w:ascii="Arial" w:hAnsi="Arial" w:cs="Arial"/>
          <w:sz w:val="26"/>
          <w:szCs w:val="26"/>
        </w:rPr>
      </w:pPr>
      <w:r w:rsidRPr="005D6636">
        <w:rPr>
          <w:rFonts w:ascii="Arial" w:hAnsi="Arial" w:cs="Arial"/>
          <w:sz w:val="26"/>
          <w:szCs w:val="26"/>
        </w:rPr>
        <w:t>Comuna Șintereag, prin Consiliul Local al Comunei Șintereag, reprezentat de Bob Ioan, în calitate de Primar;</w:t>
      </w:r>
    </w:p>
    <w:p w:rsidR="006553F6" w:rsidRPr="005D6636" w:rsidRDefault="006553F6" w:rsidP="00EA3475">
      <w:pPr>
        <w:numPr>
          <w:ilvl w:val="0"/>
          <w:numId w:val="1"/>
        </w:numPr>
        <w:spacing w:after="140"/>
        <w:ind w:left="709"/>
        <w:rPr>
          <w:rFonts w:ascii="Arial" w:hAnsi="Arial" w:cs="Arial"/>
          <w:sz w:val="26"/>
          <w:szCs w:val="26"/>
        </w:rPr>
      </w:pPr>
      <w:r w:rsidRPr="005D6636">
        <w:rPr>
          <w:rFonts w:ascii="Arial" w:hAnsi="Arial" w:cs="Arial"/>
          <w:sz w:val="26"/>
          <w:szCs w:val="26"/>
        </w:rPr>
        <w:t>Comuna Teaca, prin Consiliul Local al Comunei Teaca, reprezentat de Muntean Damian Iustian, în calitate de Primar;</w:t>
      </w:r>
    </w:p>
    <w:p w:rsidR="006553F6" w:rsidRPr="005D6636" w:rsidRDefault="006553F6" w:rsidP="00EA3475">
      <w:pPr>
        <w:numPr>
          <w:ilvl w:val="0"/>
          <w:numId w:val="1"/>
        </w:numPr>
        <w:spacing w:after="140"/>
        <w:ind w:left="709"/>
        <w:rPr>
          <w:rFonts w:ascii="Arial" w:hAnsi="Arial" w:cs="Arial"/>
          <w:sz w:val="26"/>
          <w:szCs w:val="26"/>
        </w:rPr>
      </w:pPr>
      <w:r w:rsidRPr="005D6636">
        <w:rPr>
          <w:rFonts w:ascii="Arial" w:hAnsi="Arial" w:cs="Arial"/>
          <w:sz w:val="26"/>
          <w:szCs w:val="26"/>
        </w:rPr>
        <w:t>Comuna Telciu, prin Consiliul Local al Comunei Telciu, reprezentat de Mureșan Sever, în calitate de Primar;</w:t>
      </w:r>
    </w:p>
    <w:p w:rsidR="006553F6" w:rsidRPr="005D6636" w:rsidRDefault="006553F6" w:rsidP="00EA3475">
      <w:pPr>
        <w:numPr>
          <w:ilvl w:val="0"/>
          <w:numId w:val="1"/>
        </w:numPr>
        <w:spacing w:after="140"/>
        <w:ind w:left="709"/>
        <w:rPr>
          <w:rFonts w:ascii="Arial" w:hAnsi="Arial" w:cs="Arial"/>
          <w:sz w:val="26"/>
          <w:szCs w:val="26"/>
        </w:rPr>
      </w:pPr>
      <w:r w:rsidRPr="005D6636">
        <w:rPr>
          <w:rFonts w:ascii="Arial" w:hAnsi="Arial" w:cs="Arial"/>
          <w:sz w:val="26"/>
          <w:szCs w:val="26"/>
        </w:rPr>
        <w:t>Comuna Tiha Bârgăului, prin Consiliul Local al Comunei Tiha Bârgăului, reprezentat de Șut Vasile, în calitate de Primar;</w:t>
      </w:r>
    </w:p>
    <w:p w:rsidR="006553F6" w:rsidRPr="005D6636" w:rsidRDefault="006553F6" w:rsidP="00EA3475">
      <w:pPr>
        <w:numPr>
          <w:ilvl w:val="0"/>
          <w:numId w:val="1"/>
        </w:numPr>
        <w:spacing w:after="140"/>
        <w:ind w:left="709"/>
        <w:rPr>
          <w:rFonts w:ascii="Arial" w:hAnsi="Arial" w:cs="Arial"/>
          <w:sz w:val="26"/>
          <w:szCs w:val="26"/>
        </w:rPr>
      </w:pPr>
      <w:r w:rsidRPr="005D6636">
        <w:rPr>
          <w:rFonts w:ascii="Arial" w:hAnsi="Arial" w:cs="Arial"/>
          <w:sz w:val="26"/>
          <w:szCs w:val="26"/>
        </w:rPr>
        <w:t>Comuna Târlișua, prin Consiliul Local al Comunei Târlișua, reprezentat de Purja Vlăduț-Axente, în calitate de Primar;</w:t>
      </w:r>
    </w:p>
    <w:p w:rsidR="006553F6" w:rsidRPr="005D6636" w:rsidRDefault="006553F6" w:rsidP="00EA3475">
      <w:pPr>
        <w:numPr>
          <w:ilvl w:val="0"/>
          <w:numId w:val="1"/>
        </w:numPr>
        <w:spacing w:after="140"/>
        <w:ind w:left="709"/>
        <w:rPr>
          <w:rFonts w:ascii="Arial" w:hAnsi="Arial" w:cs="Arial"/>
          <w:sz w:val="26"/>
          <w:szCs w:val="26"/>
        </w:rPr>
      </w:pPr>
      <w:r w:rsidRPr="005D6636">
        <w:rPr>
          <w:rFonts w:ascii="Arial" w:hAnsi="Arial" w:cs="Arial"/>
          <w:sz w:val="26"/>
          <w:szCs w:val="26"/>
        </w:rPr>
        <w:t>Comuna Uriu, prin Consiliul Local al Comunei Uriu, reprezentat de Spermezan Radu Gheorghe, în calitate de Primar;</w:t>
      </w:r>
    </w:p>
    <w:p w:rsidR="006553F6" w:rsidRPr="005D6636" w:rsidRDefault="006553F6" w:rsidP="00EA3475">
      <w:pPr>
        <w:numPr>
          <w:ilvl w:val="0"/>
          <w:numId w:val="1"/>
        </w:numPr>
        <w:spacing w:after="140"/>
        <w:ind w:left="709"/>
        <w:rPr>
          <w:rFonts w:ascii="Arial" w:hAnsi="Arial" w:cs="Arial"/>
          <w:sz w:val="26"/>
          <w:szCs w:val="26"/>
        </w:rPr>
      </w:pPr>
      <w:r w:rsidRPr="005D6636">
        <w:rPr>
          <w:rFonts w:ascii="Arial" w:hAnsi="Arial" w:cs="Arial"/>
          <w:sz w:val="26"/>
          <w:szCs w:val="26"/>
        </w:rPr>
        <w:t>Comuna Urmeniș, prin Consiliul Local al Comunei Urmeniș, reprezentat de Tomșa Dumitru, în calitate de Primar;</w:t>
      </w:r>
    </w:p>
    <w:p w:rsidR="006553F6" w:rsidRPr="005D6636" w:rsidRDefault="006553F6" w:rsidP="00EA3475">
      <w:pPr>
        <w:numPr>
          <w:ilvl w:val="0"/>
          <w:numId w:val="1"/>
        </w:numPr>
        <w:spacing w:after="140"/>
        <w:ind w:left="709"/>
        <w:rPr>
          <w:rFonts w:ascii="Arial" w:hAnsi="Arial" w:cs="Arial"/>
          <w:sz w:val="26"/>
          <w:szCs w:val="26"/>
        </w:rPr>
      </w:pPr>
      <w:r w:rsidRPr="005D6636">
        <w:rPr>
          <w:rFonts w:ascii="Arial" w:hAnsi="Arial" w:cs="Arial"/>
          <w:sz w:val="26"/>
          <w:szCs w:val="26"/>
        </w:rPr>
        <w:t>Comuna Zagra, prin Consiliul Local al Comunei Zagra, reprezentat de Bușcoi Nicolae Eugen, în calitate de Primar,</w:t>
      </w:r>
    </w:p>
    <w:p w:rsidR="006553F6" w:rsidRDefault="006553F6" w:rsidP="005D6636">
      <w:pPr>
        <w:pStyle w:val="Default"/>
        <w:ind w:firstLine="349"/>
        <w:jc w:val="both"/>
        <w:rPr>
          <w:rFonts w:ascii="Arial" w:hAnsi="Arial" w:cs="Arial"/>
          <w:sz w:val="26"/>
          <w:szCs w:val="26"/>
        </w:rPr>
      </w:pPr>
      <w:r w:rsidRPr="005D6636">
        <w:rPr>
          <w:rFonts w:ascii="Arial" w:hAnsi="Arial" w:cs="Arial"/>
          <w:sz w:val="26"/>
          <w:szCs w:val="26"/>
        </w:rPr>
        <w:t xml:space="preserve">Având în vedere Contractul de asociere încheiat între județul Bistrița-Năsăud, Municipiul Bistrița, orașele și comunele din județul Bistrița-Năsăud, încheiat în scopul realizării proiectului „Sistem de Management Integrat al Deșeurilor în Județul Bistrița-Năsăud” (denumit în continuare Contractul de asociere privind implementarea SMID Bistrița-Năsăud), cu modificările și completările aduse prin Actul adițional nr. 1/06.02.2023, </w:t>
      </w:r>
    </w:p>
    <w:p w:rsidR="006553F6" w:rsidRPr="005D6636" w:rsidRDefault="006553F6" w:rsidP="005D6636">
      <w:pPr>
        <w:pStyle w:val="Default"/>
        <w:ind w:firstLine="349"/>
        <w:jc w:val="both"/>
        <w:rPr>
          <w:rFonts w:ascii="Arial" w:hAnsi="Arial" w:cs="Arial"/>
          <w:sz w:val="26"/>
          <w:szCs w:val="26"/>
        </w:rPr>
      </w:pPr>
    </w:p>
    <w:p w:rsidR="006553F6" w:rsidRPr="005D6636" w:rsidRDefault="006553F6" w:rsidP="005D6636">
      <w:pPr>
        <w:pStyle w:val="Default"/>
        <w:ind w:firstLine="349"/>
        <w:jc w:val="both"/>
        <w:rPr>
          <w:rFonts w:ascii="Arial" w:hAnsi="Arial" w:cs="Arial"/>
          <w:sz w:val="26"/>
          <w:szCs w:val="26"/>
        </w:rPr>
      </w:pPr>
      <w:r w:rsidRPr="005D6636">
        <w:rPr>
          <w:rFonts w:ascii="Arial" w:hAnsi="Arial" w:cs="Arial"/>
          <w:sz w:val="26"/>
          <w:szCs w:val="26"/>
        </w:rPr>
        <w:t xml:space="preserve">Au hotărât încheierea prezentului act adițional la Contractul de asociere privind implementarea SMID Bistrița-Năsăud, în următoarele condiții: </w:t>
      </w:r>
    </w:p>
    <w:p w:rsidR="006553F6" w:rsidRDefault="006553F6" w:rsidP="005D6636">
      <w:pPr>
        <w:pStyle w:val="Default"/>
        <w:jc w:val="both"/>
        <w:rPr>
          <w:rFonts w:ascii="Arial" w:hAnsi="Arial" w:cs="Arial"/>
          <w:b/>
          <w:bCs/>
          <w:sz w:val="26"/>
          <w:szCs w:val="26"/>
        </w:rPr>
      </w:pPr>
    </w:p>
    <w:p w:rsidR="006553F6" w:rsidRDefault="006553F6" w:rsidP="005D6636">
      <w:pPr>
        <w:pStyle w:val="Default"/>
        <w:jc w:val="both"/>
        <w:rPr>
          <w:rFonts w:ascii="Arial" w:hAnsi="Arial" w:cs="Arial"/>
          <w:sz w:val="26"/>
          <w:szCs w:val="26"/>
        </w:rPr>
      </w:pPr>
      <w:r w:rsidRPr="005D6636">
        <w:rPr>
          <w:rFonts w:ascii="Arial" w:hAnsi="Arial" w:cs="Arial"/>
          <w:b/>
          <w:bCs/>
          <w:sz w:val="26"/>
          <w:szCs w:val="26"/>
        </w:rPr>
        <w:t xml:space="preserve">Art. I. </w:t>
      </w:r>
      <w:r w:rsidRPr="005D6636">
        <w:rPr>
          <w:rFonts w:ascii="Arial" w:hAnsi="Arial" w:cs="Arial"/>
          <w:sz w:val="26"/>
          <w:szCs w:val="26"/>
        </w:rPr>
        <w:t>Părțile își exprimă acordul cu privire la introducerea art. 11</w:t>
      </w:r>
      <w:r>
        <w:rPr>
          <w:rFonts w:ascii="Arial" w:hAnsi="Arial" w:cs="Arial"/>
          <w:sz w:val="26"/>
          <w:szCs w:val="26"/>
          <w:vertAlign w:val="superscript"/>
        </w:rPr>
        <w:t>4</w:t>
      </w:r>
      <w:r w:rsidRPr="005D6636">
        <w:rPr>
          <w:rFonts w:ascii="Arial" w:hAnsi="Arial" w:cs="Arial"/>
          <w:sz w:val="26"/>
          <w:szCs w:val="26"/>
        </w:rPr>
        <w:t xml:space="preserve"> la Secțiunea 1</w:t>
      </w:r>
      <w:r>
        <w:rPr>
          <w:rFonts w:ascii="Arial" w:hAnsi="Arial" w:cs="Arial"/>
          <w:sz w:val="26"/>
          <w:szCs w:val="26"/>
          <w:vertAlign w:val="superscript"/>
        </w:rPr>
        <w:t>1</w:t>
      </w:r>
      <w:r w:rsidRPr="005D6636">
        <w:rPr>
          <w:rFonts w:ascii="Arial" w:hAnsi="Arial" w:cs="Arial"/>
          <w:sz w:val="26"/>
          <w:szCs w:val="26"/>
        </w:rPr>
        <w:t xml:space="preserve"> a Capitolului IV din Contractul de asociere privind implementarea SMID Bistrița-Năsăud, care va avea următorul conținut: </w:t>
      </w:r>
    </w:p>
    <w:p w:rsidR="006553F6" w:rsidRPr="005D6636" w:rsidRDefault="006553F6" w:rsidP="005D6636">
      <w:pPr>
        <w:pStyle w:val="Default"/>
        <w:jc w:val="both"/>
        <w:rPr>
          <w:rFonts w:ascii="Arial" w:hAnsi="Arial" w:cs="Arial"/>
          <w:sz w:val="26"/>
          <w:szCs w:val="26"/>
        </w:rPr>
      </w:pPr>
    </w:p>
    <w:p w:rsidR="006553F6" w:rsidRPr="005D6636" w:rsidRDefault="006553F6" w:rsidP="005D6636">
      <w:pPr>
        <w:pStyle w:val="Default"/>
        <w:jc w:val="both"/>
        <w:rPr>
          <w:rFonts w:ascii="Arial" w:hAnsi="Arial" w:cs="Arial"/>
          <w:sz w:val="26"/>
          <w:szCs w:val="26"/>
        </w:rPr>
      </w:pPr>
      <w:r w:rsidRPr="005D6636">
        <w:rPr>
          <w:rFonts w:ascii="Arial" w:hAnsi="Arial" w:cs="Arial"/>
          <w:sz w:val="26"/>
          <w:szCs w:val="26"/>
        </w:rPr>
        <w:t>„Art. 11</w:t>
      </w:r>
      <w:r>
        <w:rPr>
          <w:rFonts w:ascii="Arial" w:hAnsi="Arial" w:cs="Arial"/>
          <w:sz w:val="26"/>
          <w:szCs w:val="26"/>
          <w:vertAlign w:val="superscript"/>
        </w:rPr>
        <w:t>4</w:t>
      </w:r>
      <w:r w:rsidRPr="005D6636">
        <w:rPr>
          <w:rFonts w:ascii="Arial" w:hAnsi="Arial" w:cs="Arial"/>
          <w:sz w:val="26"/>
          <w:szCs w:val="26"/>
        </w:rPr>
        <w:t xml:space="preserve">(1) În contextul implementării Proiectului SMID POIM, contractul de delegare a gestiunii activității de colectare separată și transport separat al deșeurilor municipale, aflat în curs de execuție la data depunerii cererii de finanțare aferente Proiectului SMID POIM, se va modifica, prin act adițional la contractul de delegare, urmând să fie reglementate următoarele aspecte: </w:t>
      </w:r>
    </w:p>
    <w:p w:rsidR="006553F6" w:rsidRPr="005D6636" w:rsidRDefault="006553F6" w:rsidP="005D6636">
      <w:pPr>
        <w:pStyle w:val="Default"/>
        <w:spacing w:after="190"/>
        <w:jc w:val="both"/>
        <w:rPr>
          <w:rFonts w:ascii="Arial" w:hAnsi="Arial" w:cs="Arial"/>
          <w:sz w:val="26"/>
          <w:szCs w:val="26"/>
        </w:rPr>
      </w:pPr>
      <w:r w:rsidRPr="005D6636">
        <w:rPr>
          <w:rFonts w:ascii="Arial" w:hAnsi="Arial" w:cs="Arial"/>
          <w:sz w:val="26"/>
          <w:szCs w:val="26"/>
        </w:rPr>
        <w:t xml:space="preserve">a) modificarea modalității de colectare separată a deșeurilor reciclabile menajere, în sensul înlocuirii sacilor cu recipientele achiziționate în cadrul Proiectului SMID POIM; </w:t>
      </w:r>
    </w:p>
    <w:p w:rsidR="006553F6" w:rsidRPr="005D6636" w:rsidRDefault="006553F6" w:rsidP="005D6636">
      <w:pPr>
        <w:pStyle w:val="Default"/>
        <w:spacing w:after="190"/>
        <w:jc w:val="both"/>
        <w:rPr>
          <w:rFonts w:ascii="Arial" w:hAnsi="Arial" w:cs="Arial"/>
          <w:sz w:val="26"/>
          <w:szCs w:val="26"/>
        </w:rPr>
      </w:pPr>
      <w:r w:rsidRPr="005D6636">
        <w:rPr>
          <w:rFonts w:ascii="Arial" w:hAnsi="Arial" w:cs="Arial"/>
          <w:sz w:val="26"/>
          <w:szCs w:val="26"/>
        </w:rPr>
        <w:t xml:space="preserve">b) punerea la dispoziția delegatului a recipientelor achiziționate în cadrul Proiectului SMID POIM; </w:t>
      </w:r>
    </w:p>
    <w:p w:rsidR="006553F6" w:rsidRDefault="006553F6" w:rsidP="005D6636">
      <w:pPr>
        <w:pStyle w:val="Default"/>
        <w:jc w:val="both"/>
        <w:rPr>
          <w:rFonts w:ascii="Arial" w:hAnsi="Arial" w:cs="Arial"/>
          <w:sz w:val="26"/>
          <w:szCs w:val="26"/>
        </w:rPr>
      </w:pPr>
      <w:r w:rsidRPr="005D6636">
        <w:rPr>
          <w:rFonts w:ascii="Arial" w:hAnsi="Arial" w:cs="Arial"/>
          <w:sz w:val="26"/>
          <w:szCs w:val="26"/>
        </w:rPr>
        <w:t xml:space="preserve">c) asumarea de către delegat a obligației de achitare a redevenței corespunzătoare recipientelor achiziționate în cadrul Proiectului SMID POIM și puse la dispoziția sa.” </w:t>
      </w:r>
    </w:p>
    <w:p w:rsidR="006553F6" w:rsidRPr="005D6636" w:rsidRDefault="006553F6" w:rsidP="005D6636">
      <w:pPr>
        <w:rPr>
          <w:lang w:eastAsia="ro-RO"/>
        </w:rPr>
      </w:pPr>
    </w:p>
    <w:p w:rsidR="006553F6" w:rsidRPr="005D6636" w:rsidRDefault="006553F6" w:rsidP="005D6636">
      <w:pPr>
        <w:pStyle w:val="Default"/>
        <w:jc w:val="both"/>
        <w:rPr>
          <w:rFonts w:ascii="Arial" w:hAnsi="Arial" w:cs="Arial"/>
          <w:sz w:val="26"/>
          <w:szCs w:val="26"/>
        </w:rPr>
      </w:pPr>
      <w:r w:rsidRPr="005D6636">
        <w:rPr>
          <w:rFonts w:ascii="Arial" w:hAnsi="Arial" w:cs="Arial"/>
          <w:b/>
          <w:bCs/>
          <w:sz w:val="26"/>
          <w:szCs w:val="26"/>
        </w:rPr>
        <w:t>Art. II.</w:t>
      </w:r>
      <w:r w:rsidRPr="005D6636">
        <w:rPr>
          <w:rFonts w:ascii="Arial" w:hAnsi="Arial" w:cs="Arial"/>
          <w:sz w:val="26"/>
          <w:szCs w:val="26"/>
        </w:rPr>
        <w:t xml:space="preserve"> Părțile își exprimă acordul cu privire la modificarea art. 21</w:t>
      </w:r>
      <w:r>
        <w:rPr>
          <w:rFonts w:ascii="Arial" w:hAnsi="Arial" w:cs="Arial"/>
          <w:sz w:val="26"/>
          <w:szCs w:val="26"/>
          <w:vertAlign w:val="superscript"/>
        </w:rPr>
        <w:t>5</w:t>
      </w:r>
      <w:r w:rsidRPr="005D6636">
        <w:rPr>
          <w:rFonts w:ascii="Arial" w:hAnsi="Arial" w:cs="Arial"/>
          <w:sz w:val="26"/>
          <w:szCs w:val="26"/>
        </w:rPr>
        <w:t xml:space="preserve"> alin. (5) de la Secțiunea 4 a Capitolului IV din Contractul de asociere privind implementarea SMID Bistrița-Năsăud, care va avea următoarea formă: </w:t>
      </w:r>
    </w:p>
    <w:p w:rsidR="006553F6" w:rsidRPr="005D6636" w:rsidRDefault="006553F6" w:rsidP="005D6636">
      <w:pPr>
        <w:pStyle w:val="Default"/>
        <w:jc w:val="both"/>
        <w:rPr>
          <w:rFonts w:ascii="Arial" w:hAnsi="Arial" w:cs="Arial"/>
          <w:sz w:val="26"/>
          <w:szCs w:val="26"/>
        </w:rPr>
      </w:pPr>
      <w:r w:rsidRPr="005D6636">
        <w:rPr>
          <w:rFonts w:ascii="Arial" w:hAnsi="Arial" w:cs="Arial"/>
          <w:sz w:val="26"/>
          <w:szCs w:val="26"/>
        </w:rPr>
        <w:t xml:space="preserve">„(5) Valoarea taxei de salubrizare pentru utilizatorii casnici nu poate depăși nivelul maxim stabilit prin Planul anual de evoluție a tarifelor și taxei de salubrizare, actualizat, după caz.” </w:t>
      </w:r>
    </w:p>
    <w:p w:rsidR="006553F6" w:rsidRPr="005D6636" w:rsidRDefault="006553F6" w:rsidP="005D6636">
      <w:pPr>
        <w:pStyle w:val="Default"/>
        <w:jc w:val="both"/>
        <w:rPr>
          <w:rFonts w:ascii="Arial" w:hAnsi="Arial" w:cs="Arial"/>
          <w:sz w:val="26"/>
          <w:szCs w:val="26"/>
        </w:rPr>
      </w:pPr>
      <w:r w:rsidRPr="005D6636">
        <w:rPr>
          <w:rFonts w:ascii="Arial" w:hAnsi="Arial" w:cs="Arial"/>
          <w:b/>
          <w:bCs/>
          <w:sz w:val="26"/>
          <w:szCs w:val="26"/>
        </w:rPr>
        <w:t xml:space="preserve">Art. III. </w:t>
      </w:r>
      <w:r w:rsidRPr="005D6636">
        <w:rPr>
          <w:rFonts w:ascii="Arial" w:hAnsi="Arial" w:cs="Arial"/>
          <w:sz w:val="26"/>
          <w:szCs w:val="26"/>
        </w:rPr>
        <w:t>Părțile își exprimă acordul cu privire la introducerea art. 21</w:t>
      </w:r>
      <w:r>
        <w:rPr>
          <w:rFonts w:ascii="Arial" w:hAnsi="Arial" w:cs="Arial"/>
          <w:sz w:val="26"/>
          <w:szCs w:val="26"/>
          <w:vertAlign w:val="superscript"/>
        </w:rPr>
        <w:t>6</w:t>
      </w:r>
      <w:r w:rsidRPr="005D6636">
        <w:rPr>
          <w:rFonts w:ascii="Arial" w:hAnsi="Arial" w:cs="Arial"/>
          <w:sz w:val="26"/>
          <w:szCs w:val="26"/>
        </w:rPr>
        <w:t xml:space="preserve"> la Secțiunea 4 a Capitolului IV din Contractul de asociere privind implementarea SMID Bistrița-Năsăud, care va avea următorul conținut: </w:t>
      </w:r>
    </w:p>
    <w:p w:rsidR="006553F6" w:rsidRPr="005D6636" w:rsidRDefault="006553F6" w:rsidP="005D6636">
      <w:pPr>
        <w:pStyle w:val="Default"/>
        <w:jc w:val="both"/>
        <w:rPr>
          <w:rFonts w:ascii="Arial" w:hAnsi="Arial" w:cs="Arial"/>
          <w:sz w:val="26"/>
          <w:szCs w:val="26"/>
        </w:rPr>
      </w:pPr>
      <w:r w:rsidRPr="005D6636">
        <w:rPr>
          <w:rFonts w:ascii="Arial" w:hAnsi="Arial" w:cs="Arial"/>
          <w:sz w:val="26"/>
          <w:szCs w:val="26"/>
        </w:rPr>
        <w:t>„Art. 21</w:t>
      </w:r>
      <w:r>
        <w:rPr>
          <w:rFonts w:ascii="Arial" w:hAnsi="Arial" w:cs="Arial"/>
          <w:sz w:val="26"/>
          <w:szCs w:val="26"/>
          <w:vertAlign w:val="superscript"/>
        </w:rPr>
        <w:t xml:space="preserve">6 </w:t>
      </w:r>
      <w:r w:rsidRPr="005D6636">
        <w:rPr>
          <w:rFonts w:ascii="Arial" w:hAnsi="Arial" w:cs="Arial"/>
          <w:sz w:val="26"/>
          <w:szCs w:val="26"/>
        </w:rPr>
        <w:t xml:space="preserve">(1) Începând cu anul 2024, tariful pentru activitatea de colectare separată și transport separat al deșeurilor reciclabile se va modifica, având în vedere impactul pe care introducerea sistemului de garanție-returnare pentru ambalaje primare nereutilizabile îl va avea asupra cantității programate de deșeuri reciclabile, luată în calcul la fundamentarea tarifului. </w:t>
      </w:r>
    </w:p>
    <w:p w:rsidR="006553F6" w:rsidRPr="005D6636" w:rsidRDefault="006553F6" w:rsidP="005D6636">
      <w:pPr>
        <w:pStyle w:val="Default"/>
        <w:jc w:val="both"/>
        <w:rPr>
          <w:rFonts w:ascii="Arial" w:hAnsi="Arial" w:cs="Arial"/>
          <w:sz w:val="26"/>
          <w:szCs w:val="26"/>
        </w:rPr>
      </w:pPr>
      <w:r w:rsidRPr="005D6636">
        <w:rPr>
          <w:rFonts w:ascii="Arial" w:hAnsi="Arial" w:cs="Arial"/>
          <w:sz w:val="26"/>
          <w:szCs w:val="26"/>
        </w:rPr>
        <w:t xml:space="preserve">(2) Începând cu anul 2024, tariful pentru activitatea de colectare separată și transport separat al biodeșeurilor se va modifica, ca urmare a corectării cantității programate de biodeșeuri, luată în calcul la fundamentarea tarifului, în conformitate cu prevederile documentației tehnico-economice aferente Proiectului SMID POIM.” </w:t>
      </w:r>
    </w:p>
    <w:p w:rsidR="006553F6" w:rsidRPr="005D6636" w:rsidRDefault="006553F6" w:rsidP="005D6636">
      <w:pPr>
        <w:pStyle w:val="Default"/>
        <w:jc w:val="both"/>
        <w:rPr>
          <w:rFonts w:ascii="Arial" w:hAnsi="Arial" w:cs="Arial"/>
          <w:sz w:val="26"/>
          <w:szCs w:val="26"/>
        </w:rPr>
      </w:pPr>
      <w:r w:rsidRPr="005D6636">
        <w:rPr>
          <w:rFonts w:ascii="Arial" w:hAnsi="Arial" w:cs="Arial"/>
          <w:b/>
          <w:bCs/>
          <w:sz w:val="26"/>
          <w:szCs w:val="26"/>
        </w:rPr>
        <w:t xml:space="preserve">Art. IV. </w:t>
      </w:r>
      <w:r w:rsidRPr="005D6636">
        <w:rPr>
          <w:rFonts w:ascii="Arial" w:hAnsi="Arial" w:cs="Arial"/>
          <w:sz w:val="26"/>
          <w:szCs w:val="26"/>
        </w:rPr>
        <w:t xml:space="preserve">Părțile își exprimă acordul cu privire la abrogarea art. 7 lit. b) din Actul adițional nr. 1/06.02.2023 la Contractul de asociere privind implementarea SMID Bistrița-Năsăud. </w:t>
      </w:r>
    </w:p>
    <w:p w:rsidR="006553F6" w:rsidRPr="005D6636" w:rsidRDefault="006553F6" w:rsidP="005D6636">
      <w:pPr>
        <w:pStyle w:val="Default"/>
        <w:jc w:val="both"/>
        <w:rPr>
          <w:rFonts w:ascii="Arial" w:hAnsi="Arial" w:cs="Arial"/>
          <w:sz w:val="26"/>
          <w:szCs w:val="26"/>
        </w:rPr>
      </w:pPr>
      <w:r w:rsidRPr="005D6636">
        <w:rPr>
          <w:rFonts w:ascii="Arial" w:hAnsi="Arial" w:cs="Arial"/>
          <w:b/>
          <w:bCs/>
          <w:sz w:val="26"/>
          <w:szCs w:val="26"/>
        </w:rPr>
        <w:t xml:space="preserve">Art. V. </w:t>
      </w:r>
      <w:r w:rsidRPr="005D6636">
        <w:rPr>
          <w:rFonts w:ascii="Arial" w:hAnsi="Arial" w:cs="Arial"/>
          <w:sz w:val="26"/>
          <w:szCs w:val="26"/>
        </w:rPr>
        <w:t xml:space="preserve">Prezentul act adițional face parte integrantă din Contractul de asociere privind implementarea SMID Bistrița-Năsăud. </w:t>
      </w:r>
    </w:p>
    <w:p w:rsidR="006553F6" w:rsidRPr="005D6636" w:rsidRDefault="006553F6" w:rsidP="005D6636">
      <w:pPr>
        <w:pStyle w:val="Default"/>
        <w:jc w:val="both"/>
        <w:rPr>
          <w:rFonts w:ascii="Arial" w:hAnsi="Arial" w:cs="Arial"/>
          <w:sz w:val="26"/>
          <w:szCs w:val="26"/>
        </w:rPr>
      </w:pPr>
      <w:r w:rsidRPr="005D6636">
        <w:rPr>
          <w:rFonts w:ascii="Arial" w:hAnsi="Arial" w:cs="Arial"/>
          <w:b/>
          <w:bCs/>
          <w:sz w:val="26"/>
          <w:szCs w:val="26"/>
        </w:rPr>
        <w:t xml:space="preserve">Art. VI. </w:t>
      </w:r>
      <w:r w:rsidRPr="005D6636">
        <w:rPr>
          <w:rFonts w:ascii="Arial" w:hAnsi="Arial" w:cs="Arial"/>
          <w:sz w:val="26"/>
          <w:szCs w:val="26"/>
        </w:rPr>
        <w:t xml:space="preserve">Prezentul act adițional intră în vigoare la data semnării de către toate părțile. </w:t>
      </w:r>
    </w:p>
    <w:p w:rsidR="006553F6" w:rsidRDefault="006553F6" w:rsidP="005D6636">
      <w:pPr>
        <w:pStyle w:val="Default"/>
        <w:jc w:val="both"/>
        <w:rPr>
          <w:rFonts w:ascii="Arial" w:hAnsi="Arial" w:cs="Arial"/>
          <w:sz w:val="26"/>
          <w:szCs w:val="26"/>
        </w:rPr>
      </w:pPr>
      <w:r w:rsidRPr="005D6636">
        <w:rPr>
          <w:rFonts w:ascii="Arial" w:hAnsi="Arial" w:cs="Arial"/>
          <w:b/>
          <w:bCs/>
          <w:sz w:val="26"/>
          <w:szCs w:val="26"/>
        </w:rPr>
        <w:t xml:space="preserve">Art. VII. </w:t>
      </w:r>
      <w:r w:rsidRPr="005D6636">
        <w:rPr>
          <w:rFonts w:ascii="Arial" w:hAnsi="Arial" w:cs="Arial"/>
          <w:sz w:val="26"/>
          <w:szCs w:val="26"/>
        </w:rPr>
        <w:t xml:space="preserve">Prezentul act adițional a fost încheiat astăzi, ..................., în 63 exemplare originale, câte unul pentru fiecare parte. </w:t>
      </w:r>
    </w:p>
    <w:p w:rsidR="006553F6" w:rsidRPr="005D6636" w:rsidRDefault="006553F6" w:rsidP="005D6636">
      <w:pPr>
        <w:pStyle w:val="Default"/>
        <w:jc w:val="both"/>
        <w:rPr>
          <w:rFonts w:ascii="Arial" w:hAnsi="Arial" w:cs="Arial"/>
          <w:sz w:val="26"/>
          <w:szCs w:val="26"/>
        </w:rPr>
      </w:pPr>
    </w:p>
    <w:p w:rsidR="006553F6" w:rsidRPr="005D6636" w:rsidRDefault="006553F6" w:rsidP="000263DE">
      <w:pPr>
        <w:pStyle w:val="Default"/>
        <w:jc w:val="center"/>
        <w:rPr>
          <w:rFonts w:ascii="Arial" w:hAnsi="Arial" w:cs="Arial"/>
          <w:sz w:val="26"/>
          <w:szCs w:val="26"/>
        </w:rPr>
      </w:pPr>
      <w:r w:rsidRPr="005D6636">
        <w:rPr>
          <w:rFonts w:ascii="Arial" w:hAnsi="Arial" w:cs="Arial"/>
          <w:b/>
          <w:bCs/>
          <w:sz w:val="26"/>
          <w:szCs w:val="26"/>
        </w:rPr>
        <w:t>Părțile Contractului de asociere privind implementarea SMID Bistrița-Năsăud</w:t>
      </w:r>
    </w:p>
    <w:p w:rsidR="006553F6" w:rsidRPr="005D6636" w:rsidRDefault="006553F6" w:rsidP="000263DE">
      <w:pPr>
        <w:pStyle w:val="Default"/>
        <w:jc w:val="center"/>
        <w:rPr>
          <w:rFonts w:ascii="Arial" w:hAnsi="Arial" w:cs="Arial"/>
          <w:sz w:val="26"/>
          <w:szCs w:val="26"/>
        </w:rPr>
      </w:pPr>
      <w:r w:rsidRPr="005D6636">
        <w:rPr>
          <w:rFonts w:ascii="Arial" w:hAnsi="Arial" w:cs="Arial"/>
          <w:sz w:val="26"/>
          <w:szCs w:val="26"/>
        </w:rPr>
        <w:t>....................</w:t>
      </w:r>
    </w:p>
    <w:p w:rsidR="006553F6" w:rsidRPr="005D6636" w:rsidRDefault="006553F6" w:rsidP="000263DE">
      <w:pPr>
        <w:pStyle w:val="Default"/>
        <w:jc w:val="center"/>
        <w:rPr>
          <w:rFonts w:ascii="Arial" w:hAnsi="Arial" w:cs="Arial"/>
          <w:sz w:val="26"/>
          <w:szCs w:val="26"/>
        </w:rPr>
      </w:pPr>
      <w:r w:rsidRPr="005D6636">
        <w:rPr>
          <w:rFonts w:ascii="Arial" w:hAnsi="Arial" w:cs="Arial"/>
          <w:sz w:val="26"/>
          <w:szCs w:val="26"/>
        </w:rPr>
        <w:t>....................</w:t>
      </w:r>
    </w:p>
    <w:p w:rsidR="006553F6" w:rsidRPr="005D6636" w:rsidRDefault="006553F6" w:rsidP="000263DE">
      <w:pPr>
        <w:spacing w:after="140"/>
        <w:ind w:left="349"/>
        <w:rPr>
          <w:rFonts w:ascii="Arial" w:hAnsi="Arial" w:cs="Arial"/>
          <w:sz w:val="26"/>
          <w:szCs w:val="26"/>
        </w:rPr>
      </w:pPr>
      <w:r>
        <w:rPr>
          <w:rFonts w:ascii="Arial" w:hAnsi="Arial" w:cs="Arial"/>
          <w:sz w:val="26"/>
          <w:szCs w:val="26"/>
        </w:rPr>
        <w:t xml:space="preserve">                                                  </w:t>
      </w:r>
      <w:r w:rsidRPr="005D6636">
        <w:rPr>
          <w:rFonts w:ascii="Arial" w:hAnsi="Arial" w:cs="Arial"/>
          <w:sz w:val="26"/>
          <w:szCs w:val="26"/>
        </w:rPr>
        <w:t>....................</w:t>
      </w:r>
      <w:bookmarkEnd w:id="0"/>
    </w:p>
    <w:sectPr w:rsidR="006553F6" w:rsidRPr="005D6636" w:rsidSect="005D6636">
      <w:footerReference w:type="default" r:id="rId7"/>
      <w:pgSz w:w="11906" w:h="16838"/>
      <w:pgMar w:top="719" w:right="1196" w:bottom="1258" w:left="135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53F6" w:rsidRDefault="006553F6" w:rsidP="001D7649">
      <w:pPr>
        <w:spacing w:after="0" w:line="240" w:lineRule="auto"/>
      </w:pPr>
      <w:r>
        <w:separator/>
      </w:r>
    </w:p>
  </w:endnote>
  <w:endnote w:type="continuationSeparator" w:id="1">
    <w:p w:rsidR="006553F6" w:rsidRDefault="006553F6" w:rsidP="001D76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53F6" w:rsidRDefault="006553F6" w:rsidP="00AE697D">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6553F6" w:rsidRDefault="006553F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53F6" w:rsidRDefault="006553F6" w:rsidP="001D7649">
      <w:pPr>
        <w:spacing w:after="0" w:line="240" w:lineRule="auto"/>
      </w:pPr>
      <w:r>
        <w:separator/>
      </w:r>
    </w:p>
  </w:footnote>
  <w:footnote w:type="continuationSeparator" w:id="1">
    <w:p w:rsidR="006553F6" w:rsidRDefault="006553F6" w:rsidP="001D764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079A8"/>
    <w:multiLevelType w:val="hybridMultilevel"/>
    <w:tmpl w:val="A468CD48"/>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nsid w:val="0660402A"/>
    <w:multiLevelType w:val="multilevel"/>
    <w:tmpl w:val="2AFC89BE"/>
    <w:lvl w:ilvl="0">
      <w:start w:val="1"/>
      <w:numFmt w:val="upperRoman"/>
      <w:suff w:val="space"/>
      <w:lvlText w:val="Capitolul %1."/>
      <w:lvlJc w:val="left"/>
      <w:rPr>
        <w:rFonts w:hint="default"/>
        <w:b/>
        <w:bCs/>
      </w:rPr>
    </w:lvl>
    <w:lvl w:ilvl="1">
      <w:start w:val="1"/>
      <w:numFmt w:val="decimal"/>
      <w:lvlRestart w:val="0"/>
      <w:suff w:val="space"/>
      <w:lvlText w:val="Art. %2."/>
      <w:lvlJc w:val="left"/>
      <w:rPr>
        <w:rFonts w:hint="default"/>
        <w:b/>
        <w:bCs/>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ADA1096"/>
    <w:multiLevelType w:val="hybridMultilevel"/>
    <w:tmpl w:val="0ED45984"/>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nsid w:val="0D760969"/>
    <w:multiLevelType w:val="hybridMultilevel"/>
    <w:tmpl w:val="10A4C6FC"/>
    <w:lvl w:ilvl="0" w:tplc="64E4EE5A">
      <w:start w:val="1"/>
      <w:numFmt w:val="decimal"/>
      <w:lvlText w:val="Art. %1."/>
      <w:lvlJc w:val="left"/>
      <w:pPr>
        <w:ind w:left="720" w:hanging="360"/>
      </w:pPr>
      <w:rPr>
        <w:rFonts w:hint="default"/>
        <w:b/>
        <w:bCs/>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nsid w:val="11F10387"/>
    <w:multiLevelType w:val="hybridMultilevel"/>
    <w:tmpl w:val="7B18B488"/>
    <w:lvl w:ilvl="0" w:tplc="2B8C1B8E">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5">
    <w:nsid w:val="171D6252"/>
    <w:multiLevelType w:val="multilevel"/>
    <w:tmpl w:val="C1DA39B2"/>
    <w:lvl w:ilvl="0">
      <w:start w:val="1"/>
      <w:numFmt w:val="decimal"/>
      <w:lvlText w:val="Ar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744310D"/>
    <w:multiLevelType w:val="hybridMultilevel"/>
    <w:tmpl w:val="A6105C58"/>
    <w:lvl w:ilvl="0" w:tplc="17C09AC6">
      <w:start w:val="1"/>
      <w:numFmt w:val="lowerLetter"/>
      <w:lvlText w:val="%1)"/>
      <w:lvlJc w:val="left"/>
      <w:pPr>
        <w:ind w:left="720" w:hanging="360"/>
      </w:pPr>
      <w:rPr>
        <w:rFonts w:hint="default"/>
        <w:i w:val="0"/>
        <w:i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nsid w:val="1C494C29"/>
    <w:multiLevelType w:val="hybridMultilevel"/>
    <w:tmpl w:val="7B18B488"/>
    <w:lvl w:ilvl="0" w:tplc="2B8C1B8E">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8">
    <w:nsid w:val="21BC5787"/>
    <w:multiLevelType w:val="hybridMultilevel"/>
    <w:tmpl w:val="561AA5B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nsid w:val="2BE76608"/>
    <w:multiLevelType w:val="hybridMultilevel"/>
    <w:tmpl w:val="1CF2DF3A"/>
    <w:lvl w:ilvl="0" w:tplc="8F9829AC">
      <w:start w:val="1"/>
      <w:numFmt w:val="lowerLetter"/>
      <w:lvlText w:val="%1)"/>
      <w:lvlJc w:val="left"/>
      <w:pPr>
        <w:ind w:left="1215" w:hanging="855"/>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nsid w:val="33C95983"/>
    <w:multiLevelType w:val="hybridMultilevel"/>
    <w:tmpl w:val="A468CD48"/>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nsid w:val="4C5523F7"/>
    <w:multiLevelType w:val="hybridMultilevel"/>
    <w:tmpl w:val="D1A8AF00"/>
    <w:lvl w:ilvl="0" w:tplc="2A8EF482">
      <w:start w:val="1"/>
      <w:numFmt w:val="lowerRoman"/>
      <w:lvlText w:val="%1."/>
      <w:lvlJc w:val="left"/>
      <w:pPr>
        <w:ind w:left="1440" w:hanging="720"/>
      </w:pPr>
      <w:rPr>
        <w:rFonts w:hint="default"/>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
    <w:nsid w:val="4DC40B4D"/>
    <w:multiLevelType w:val="hybridMultilevel"/>
    <w:tmpl w:val="C63EC9E8"/>
    <w:lvl w:ilvl="0" w:tplc="7526AA82">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nsid w:val="70843F60"/>
    <w:multiLevelType w:val="hybridMultilevel"/>
    <w:tmpl w:val="8C2E68B6"/>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nsid w:val="72FB4850"/>
    <w:multiLevelType w:val="hybridMultilevel"/>
    <w:tmpl w:val="A468CD48"/>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
    <w:nsid w:val="75156771"/>
    <w:multiLevelType w:val="hybridMultilevel"/>
    <w:tmpl w:val="3DD694A4"/>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nsid w:val="76A03386"/>
    <w:multiLevelType w:val="hybridMultilevel"/>
    <w:tmpl w:val="A468CD48"/>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nsid w:val="7EE57948"/>
    <w:multiLevelType w:val="hybridMultilevel"/>
    <w:tmpl w:val="A468CD48"/>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abstractNumId w:val="7"/>
  </w:num>
  <w:num w:numId="2">
    <w:abstractNumId w:val="1"/>
  </w:num>
  <w:num w:numId="3">
    <w:abstractNumId w:val="4"/>
  </w:num>
  <w:num w:numId="4">
    <w:abstractNumId w:val="13"/>
  </w:num>
  <w:num w:numId="5">
    <w:abstractNumId w:val="5"/>
  </w:num>
  <w:num w:numId="6">
    <w:abstractNumId w:val="3"/>
  </w:num>
  <w:num w:numId="7">
    <w:abstractNumId w:val="2"/>
  </w:num>
  <w:num w:numId="8">
    <w:abstractNumId w:val="11"/>
  </w:num>
  <w:num w:numId="9">
    <w:abstractNumId w:val="6"/>
  </w:num>
  <w:num w:numId="10">
    <w:abstractNumId w:val="12"/>
  </w:num>
  <w:num w:numId="11">
    <w:abstractNumId w:val="16"/>
  </w:num>
  <w:num w:numId="12">
    <w:abstractNumId w:val="8"/>
  </w:num>
  <w:num w:numId="13">
    <w:abstractNumId w:val="9"/>
  </w:num>
  <w:num w:numId="14">
    <w:abstractNumId w:val="17"/>
  </w:num>
  <w:num w:numId="15">
    <w:abstractNumId w:val="14"/>
  </w:num>
  <w:num w:numId="16">
    <w:abstractNumId w:val="0"/>
  </w:num>
  <w:num w:numId="17">
    <w:abstractNumId w:val="10"/>
  </w:num>
  <w:num w:numId="1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20"/>
  <w:hyphenationZone w:val="425"/>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3650F"/>
    <w:rsid w:val="000263DE"/>
    <w:rsid w:val="00026BD0"/>
    <w:rsid w:val="00034F42"/>
    <w:rsid w:val="0003650F"/>
    <w:rsid w:val="0005290D"/>
    <w:rsid w:val="00062877"/>
    <w:rsid w:val="000653F6"/>
    <w:rsid w:val="00081FE6"/>
    <w:rsid w:val="00082B16"/>
    <w:rsid w:val="000B507B"/>
    <w:rsid w:val="000C37E2"/>
    <w:rsid w:val="000D3C5B"/>
    <w:rsid w:val="000E7D42"/>
    <w:rsid w:val="001034FE"/>
    <w:rsid w:val="00123A09"/>
    <w:rsid w:val="001C0785"/>
    <w:rsid w:val="001D7649"/>
    <w:rsid w:val="00227D3E"/>
    <w:rsid w:val="00231449"/>
    <w:rsid w:val="0023573E"/>
    <w:rsid w:val="00276518"/>
    <w:rsid w:val="00297449"/>
    <w:rsid w:val="00356EFA"/>
    <w:rsid w:val="00360BF5"/>
    <w:rsid w:val="003A4C92"/>
    <w:rsid w:val="003B2DE8"/>
    <w:rsid w:val="003C309F"/>
    <w:rsid w:val="003D4173"/>
    <w:rsid w:val="003D5CEA"/>
    <w:rsid w:val="003D6D79"/>
    <w:rsid w:val="003E13C8"/>
    <w:rsid w:val="003E78D5"/>
    <w:rsid w:val="003F1183"/>
    <w:rsid w:val="003F3578"/>
    <w:rsid w:val="00423D9B"/>
    <w:rsid w:val="004502B4"/>
    <w:rsid w:val="004559FB"/>
    <w:rsid w:val="00495CDF"/>
    <w:rsid w:val="004D4F3E"/>
    <w:rsid w:val="0050081A"/>
    <w:rsid w:val="00512F31"/>
    <w:rsid w:val="00516331"/>
    <w:rsid w:val="00530806"/>
    <w:rsid w:val="00562FED"/>
    <w:rsid w:val="005B741F"/>
    <w:rsid w:val="005C5EF7"/>
    <w:rsid w:val="005D6636"/>
    <w:rsid w:val="00632F75"/>
    <w:rsid w:val="006553F6"/>
    <w:rsid w:val="00676732"/>
    <w:rsid w:val="00683101"/>
    <w:rsid w:val="00692782"/>
    <w:rsid w:val="006A097B"/>
    <w:rsid w:val="006A20BE"/>
    <w:rsid w:val="006C4878"/>
    <w:rsid w:val="006E2E67"/>
    <w:rsid w:val="006E6C0C"/>
    <w:rsid w:val="00707CC2"/>
    <w:rsid w:val="00743948"/>
    <w:rsid w:val="00744C88"/>
    <w:rsid w:val="0075554D"/>
    <w:rsid w:val="00781D45"/>
    <w:rsid w:val="00781DFF"/>
    <w:rsid w:val="00797903"/>
    <w:rsid w:val="007A5BA0"/>
    <w:rsid w:val="007C1A5B"/>
    <w:rsid w:val="0080754A"/>
    <w:rsid w:val="0084163B"/>
    <w:rsid w:val="00847D78"/>
    <w:rsid w:val="008A0BF7"/>
    <w:rsid w:val="008B4017"/>
    <w:rsid w:val="008C0D9A"/>
    <w:rsid w:val="008D5B1B"/>
    <w:rsid w:val="008F6DD3"/>
    <w:rsid w:val="009055A9"/>
    <w:rsid w:val="009128E6"/>
    <w:rsid w:val="009131A5"/>
    <w:rsid w:val="009139A6"/>
    <w:rsid w:val="00916265"/>
    <w:rsid w:val="00931FB8"/>
    <w:rsid w:val="009452CC"/>
    <w:rsid w:val="00970574"/>
    <w:rsid w:val="00996FC9"/>
    <w:rsid w:val="009A45AD"/>
    <w:rsid w:val="009C6523"/>
    <w:rsid w:val="009D2D2A"/>
    <w:rsid w:val="009D449D"/>
    <w:rsid w:val="009E69A2"/>
    <w:rsid w:val="009F49A7"/>
    <w:rsid w:val="00A21A5C"/>
    <w:rsid w:val="00A24873"/>
    <w:rsid w:val="00A47926"/>
    <w:rsid w:val="00A55AEA"/>
    <w:rsid w:val="00A80731"/>
    <w:rsid w:val="00AB0F5F"/>
    <w:rsid w:val="00AE697D"/>
    <w:rsid w:val="00AF233D"/>
    <w:rsid w:val="00B358A9"/>
    <w:rsid w:val="00B47A5B"/>
    <w:rsid w:val="00B81DC3"/>
    <w:rsid w:val="00B84AE2"/>
    <w:rsid w:val="00B90870"/>
    <w:rsid w:val="00BF604A"/>
    <w:rsid w:val="00C02F81"/>
    <w:rsid w:val="00C466D8"/>
    <w:rsid w:val="00C70FBF"/>
    <w:rsid w:val="00C72735"/>
    <w:rsid w:val="00C84737"/>
    <w:rsid w:val="00CD3DCE"/>
    <w:rsid w:val="00CE4403"/>
    <w:rsid w:val="00D06EEB"/>
    <w:rsid w:val="00D21507"/>
    <w:rsid w:val="00D2559C"/>
    <w:rsid w:val="00D279A0"/>
    <w:rsid w:val="00D42CC4"/>
    <w:rsid w:val="00D60291"/>
    <w:rsid w:val="00D822C4"/>
    <w:rsid w:val="00DF413D"/>
    <w:rsid w:val="00E41202"/>
    <w:rsid w:val="00E42726"/>
    <w:rsid w:val="00E61EEE"/>
    <w:rsid w:val="00E6385D"/>
    <w:rsid w:val="00EA3475"/>
    <w:rsid w:val="00EB54BC"/>
    <w:rsid w:val="00EC37AC"/>
    <w:rsid w:val="00F04C78"/>
    <w:rsid w:val="00F37139"/>
    <w:rsid w:val="00F857A3"/>
    <w:rsid w:val="00FA58E6"/>
    <w:rsid w:val="00FA6C8A"/>
    <w:rsid w:val="00FD22AA"/>
    <w:rsid w:val="00FE4F08"/>
    <w:rsid w:val="00FE56EA"/>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5EF7"/>
    <w:pPr>
      <w:spacing w:after="120" w:line="276" w:lineRule="auto"/>
      <w:jc w:val="both"/>
    </w:pPr>
    <w:rPr>
      <w:rFonts w:ascii="Palatino Linotype" w:hAnsi="Palatino Linotype" w:cs="Palatino Linotype"/>
      <w:color w:val="000000"/>
      <w:sz w:val="20"/>
      <w:szCs w:val="20"/>
      <w:lang w:eastAsia="en-G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autoRedefine/>
    <w:uiPriority w:val="99"/>
    <w:qFormat/>
    <w:rsid w:val="00423D9B"/>
    <w:pPr>
      <w:ind w:left="720"/>
    </w:pPr>
  </w:style>
  <w:style w:type="paragraph" w:styleId="FootnoteText">
    <w:name w:val="footnote text"/>
    <w:basedOn w:val="Normal"/>
    <w:link w:val="FootnoteTextChar"/>
    <w:uiPriority w:val="99"/>
    <w:semiHidden/>
    <w:rsid w:val="00423D9B"/>
    <w:pPr>
      <w:spacing w:after="0" w:line="240" w:lineRule="auto"/>
      <w:jc w:val="left"/>
    </w:pPr>
    <w:rPr>
      <w:color w:val="auto"/>
      <w:sz w:val="18"/>
      <w:szCs w:val="18"/>
      <w:lang w:val="en-GB" w:eastAsia="en-US"/>
    </w:rPr>
  </w:style>
  <w:style w:type="character" w:customStyle="1" w:styleId="FootnoteTextChar">
    <w:name w:val="Footnote Text Char"/>
    <w:basedOn w:val="DefaultParagraphFont"/>
    <w:link w:val="FootnoteText"/>
    <w:uiPriority w:val="99"/>
    <w:locked/>
    <w:rsid w:val="00423D9B"/>
    <w:rPr>
      <w:rFonts w:ascii="Palatino Linotype" w:hAnsi="Palatino Linotype" w:cs="Palatino Linotype"/>
      <w:sz w:val="20"/>
      <w:szCs w:val="20"/>
    </w:rPr>
  </w:style>
  <w:style w:type="character" w:styleId="FootnoteReference">
    <w:name w:val="footnote reference"/>
    <w:basedOn w:val="DefaultParagraphFont"/>
    <w:uiPriority w:val="99"/>
    <w:semiHidden/>
    <w:rsid w:val="00423D9B"/>
    <w:rPr>
      <w:vertAlign w:val="superscript"/>
    </w:rPr>
  </w:style>
  <w:style w:type="paragraph" w:styleId="Header">
    <w:name w:val="header"/>
    <w:basedOn w:val="Normal"/>
    <w:link w:val="HeaderChar"/>
    <w:uiPriority w:val="99"/>
    <w:rsid w:val="001D7649"/>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1D7649"/>
    <w:rPr>
      <w:rFonts w:ascii="Palatino Linotype" w:hAnsi="Palatino Linotype" w:cs="Palatino Linotype"/>
      <w:color w:val="000000"/>
      <w:sz w:val="20"/>
      <w:szCs w:val="20"/>
      <w:lang w:val="ro-RO" w:eastAsia="en-GB"/>
    </w:rPr>
  </w:style>
  <w:style w:type="paragraph" w:styleId="Footer">
    <w:name w:val="footer"/>
    <w:basedOn w:val="Normal"/>
    <w:link w:val="FooterChar"/>
    <w:uiPriority w:val="99"/>
    <w:rsid w:val="001D7649"/>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1D7649"/>
    <w:rPr>
      <w:rFonts w:ascii="Palatino Linotype" w:hAnsi="Palatino Linotype" w:cs="Palatino Linotype"/>
      <w:color w:val="000000"/>
      <w:sz w:val="20"/>
      <w:szCs w:val="20"/>
      <w:lang w:val="ro-RO" w:eastAsia="en-GB"/>
    </w:rPr>
  </w:style>
  <w:style w:type="character" w:styleId="CommentReference">
    <w:name w:val="annotation reference"/>
    <w:basedOn w:val="DefaultParagraphFont"/>
    <w:uiPriority w:val="99"/>
    <w:semiHidden/>
    <w:rsid w:val="0005290D"/>
    <w:rPr>
      <w:sz w:val="16"/>
      <w:szCs w:val="16"/>
    </w:rPr>
  </w:style>
  <w:style w:type="paragraph" w:styleId="CommentText">
    <w:name w:val="annotation text"/>
    <w:basedOn w:val="Normal"/>
    <w:link w:val="CommentTextChar"/>
    <w:uiPriority w:val="99"/>
    <w:semiHidden/>
    <w:rsid w:val="0005290D"/>
    <w:pPr>
      <w:spacing w:line="240" w:lineRule="auto"/>
    </w:pPr>
  </w:style>
  <w:style w:type="character" w:customStyle="1" w:styleId="CommentTextChar">
    <w:name w:val="Comment Text Char"/>
    <w:basedOn w:val="DefaultParagraphFont"/>
    <w:link w:val="CommentText"/>
    <w:uiPriority w:val="99"/>
    <w:locked/>
    <w:rsid w:val="0005290D"/>
    <w:rPr>
      <w:rFonts w:ascii="Palatino Linotype" w:hAnsi="Palatino Linotype" w:cs="Palatino Linotype"/>
      <w:color w:val="000000"/>
      <w:sz w:val="20"/>
      <w:szCs w:val="20"/>
      <w:lang w:val="ro-RO" w:eastAsia="en-GB"/>
    </w:rPr>
  </w:style>
  <w:style w:type="paragraph" w:styleId="CommentSubject">
    <w:name w:val="annotation subject"/>
    <w:basedOn w:val="CommentText"/>
    <w:next w:val="CommentText"/>
    <w:link w:val="CommentSubjectChar"/>
    <w:uiPriority w:val="99"/>
    <w:semiHidden/>
    <w:rsid w:val="0005290D"/>
    <w:rPr>
      <w:b/>
      <w:bCs/>
    </w:rPr>
  </w:style>
  <w:style w:type="character" w:customStyle="1" w:styleId="CommentSubjectChar">
    <w:name w:val="Comment Subject Char"/>
    <w:basedOn w:val="CommentTextChar"/>
    <w:link w:val="CommentSubject"/>
    <w:uiPriority w:val="99"/>
    <w:semiHidden/>
    <w:locked/>
    <w:rsid w:val="0005290D"/>
    <w:rPr>
      <w:b/>
      <w:bCs/>
    </w:rPr>
  </w:style>
  <w:style w:type="paragraph" w:styleId="BalloonText">
    <w:name w:val="Balloon Text"/>
    <w:basedOn w:val="Normal"/>
    <w:link w:val="BalloonTextChar"/>
    <w:uiPriority w:val="99"/>
    <w:semiHidden/>
    <w:rsid w:val="00A21A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21A5C"/>
    <w:rPr>
      <w:rFonts w:ascii="Tahoma" w:hAnsi="Tahoma" w:cs="Tahoma"/>
      <w:color w:val="000000"/>
      <w:sz w:val="16"/>
      <w:szCs w:val="16"/>
      <w:lang w:val="ro-RO" w:eastAsia="en-GB"/>
    </w:rPr>
  </w:style>
  <w:style w:type="paragraph" w:styleId="Revision">
    <w:name w:val="Revision"/>
    <w:hidden/>
    <w:uiPriority w:val="99"/>
    <w:semiHidden/>
    <w:rsid w:val="0050081A"/>
    <w:rPr>
      <w:rFonts w:ascii="Palatino Linotype" w:hAnsi="Palatino Linotype" w:cs="Palatino Linotype"/>
      <w:color w:val="000000"/>
      <w:sz w:val="20"/>
      <w:szCs w:val="20"/>
      <w:lang w:eastAsia="en-GB"/>
    </w:rPr>
  </w:style>
  <w:style w:type="paragraph" w:customStyle="1" w:styleId="Default">
    <w:name w:val="Default"/>
    <w:uiPriority w:val="99"/>
    <w:rsid w:val="005D6636"/>
    <w:pPr>
      <w:autoSpaceDE w:val="0"/>
      <w:autoSpaceDN w:val="0"/>
      <w:adjustRightInd w:val="0"/>
    </w:pPr>
    <w:rPr>
      <w:rFonts w:ascii="Tahoma" w:hAnsi="Tahoma" w:cs="Tahoma"/>
      <w:color w:val="000000"/>
      <w:sz w:val="24"/>
      <w:szCs w:val="24"/>
    </w:rPr>
  </w:style>
  <w:style w:type="character" w:styleId="PageNumber">
    <w:name w:val="page number"/>
    <w:basedOn w:val="DefaultParagraphFont"/>
    <w:uiPriority w:val="99"/>
    <w:rsid w:val="000263DE"/>
  </w:style>
</w:styles>
</file>

<file path=word/webSettings.xml><?xml version="1.0" encoding="utf-8"?>
<w:webSettings xmlns:r="http://schemas.openxmlformats.org/officeDocument/2006/relationships" xmlns:w="http://schemas.openxmlformats.org/wordprocessingml/2006/main">
  <w:divs>
    <w:div w:id="725032240">
      <w:marLeft w:val="0"/>
      <w:marRight w:val="0"/>
      <w:marTop w:val="0"/>
      <w:marBottom w:val="0"/>
      <w:divBdr>
        <w:top w:val="none" w:sz="0" w:space="0" w:color="auto"/>
        <w:left w:val="none" w:sz="0" w:space="0" w:color="auto"/>
        <w:bottom w:val="none" w:sz="0" w:space="0" w:color="auto"/>
        <w:right w:val="none" w:sz="0" w:space="0" w:color="auto"/>
      </w:divBdr>
    </w:div>
    <w:div w:id="725032241">
      <w:marLeft w:val="0"/>
      <w:marRight w:val="0"/>
      <w:marTop w:val="0"/>
      <w:marBottom w:val="0"/>
      <w:divBdr>
        <w:top w:val="none" w:sz="0" w:space="0" w:color="auto"/>
        <w:left w:val="none" w:sz="0" w:space="0" w:color="auto"/>
        <w:bottom w:val="none" w:sz="0" w:space="0" w:color="auto"/>
        <w:right w:val="none" w:sz="0" w:space="0" w:color="auto"/>
      </w:divBdr>
    </w:div>
    <w:div w:id="725032242">
      <w:marLeft w:val="0"/>
      <w:marRight w:val="0"/>
      <w:marTop w:val="0"/>
      <w:marBottom w:val="0"/>
      <w:divBdr>
        <w:top w:val="none" w:sz="0" w:space="0" w:color="auto"/>
        <w:left w:val="none" w:sz="0" w:space="0" w:color="auto"/>
        <w:bottom w:val="none" w:sz="0" w:space="0" w:color="auto"/>
        <w:right w:val="none" w:sz="0" w:space="0" w:color="auto"/>
      </w:divBdr>
    </w:div>
    <w:div w:id="725032243">
      <w:marLeft w:val="0"/>
      <w:marRight w:val="0"/>
      <w:marTop w:val="0"/>
      <w:marBottom w:val="0"/>
      <w:divBdr>
        <w:top w:val="none" w:sz="0" w:space="0" w:color="auto"/>
        <w:left w:val="none" w:sz="0" w:space="0" w:color="auto"/>
        <w:bottom w:val="none" w:sz="0" w:space="0" w:color="auto"/>
        <w:right w:val="none" w:sz="0" w:space="0" w:color="auto"/>
      </w:divBdr>
    </w:div>
    <w:div w:id="725032244">
      <w:marLeft w:val="0"/>
      <w:marRight w:val="0"/>
      <w:marTop w:val="0"/>
      <w:marBottom w:val="0"/>
      <w:divBdr>
        <w:top w:val="none" w:sz="0" w:space="0" w:color="auto"/>
        <w:left w:val="none" w:sz="0" w:space="0" w:color="auto"/>
        <w:bottom w:val="none" w:sz="0" w:space="0" w:color="auto"/>
        <w:right w:val="none" w:sz="0" w:space="0" w:color="auto"/>
      </w:divBdr>
    </w:div>
    <w:div w:id="725032245">
      <w:marLeft w:val="0"/>
      <w:marRight w:val="0"/>
      <w:marTop w:val="0"/>
      <w:marBottom w:val="0"/>
      <w:divBdr>
        <w:top w:val="none" w:sz="0" w:space="0" w:color="auto"/>
        <w:left w:val="none" w:sz="0" w:space="0" w:color="auto"/>
        <w:bottom w:val="none" w:sz="0" w:space="0" w:color="auto"/>
        <w:right w:val="none" w:sz="0" w:space="0" w:color="auto"/>
      </w:divBdr>
    </w:div>
    <w:div w:id="725032246">
      <w:marLeft w:val="0"/>
      <w:marRight w:val="0"/>
      <w:marTop w:val="0"/>
      <w:marBottom w:val="0"/>
      <w:divBdr>
        <w:top w:val="none" w:sz="0" w:space="0" w:color="auto"/>
        <w:left w:val="none" w:sz="0" w:space="0" w:color="auto"/>
        <w:bottom w:val="none" w:sz="0" w:space="0" w:color="auto"/>
        <w:right w:val="none" w:sz="0" w:space="0" w:color="auto"/>
      </w:divBdr>
    </w:div>
    <w:div w:id="725032247">
      <w:marLeft w:val="0"/>
      <w:marRight w:val="0"/>
      <w:marTop w:val="0"/>
      <w:marBottom w:val="0"/>
      <w:divBdr>
        <w:top w:val="none" w:sz="0" w:space="0" w:color="auto"/>
        <w:left w:val="none" w:sz="0" w:space="0" w:color="auto"/>
        <w:bottom w:val="none" w:sz="0" w:space="0" w:color="auto"/>
        <w:right w:val="none" w:sz="0" w:space="0" w:color="auto"/>
      </w:divBdr>
    </w:div>
    <w:div w:id="7250322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33</TotalTime>
  <Pages>5</Pages>
  <Words>1653</Words>
  <Characters>9592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subject/>
  <dc:creator>Ciprian  Ciobanu</dc:creator>
  <cp:keywords/>
  <dc:description/>
  <cp:lastModifiedBy>Andreies.Cristina</cp:lastModifiedBy>
  <cp:revision>6</cp:revision>
  <cp:lastPrinted>2023-08-28T06:35:00Z</cp:lastPrinted>
  <dcterms:created xsi:type="dcterms:W3CDTF">2023-08-28T06:07:00Z</dcterms:created>
  <dcterms:modified xsi:type="dcterms:W3CDTF">2023-08-28T06:40:00Z</dcterms:modified>
</cp:coreProperties>
</file>