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6A6B" w14:textId="3C03DCAC" w:rsidR="00AE6384" w:rsidRDefault="000F435E">
      <w:r>
        <w:t xml:space="preserve">                                                                                               Formular F3</w:t>
      </w:r>
    </w:p>
    <w:p w14:paraId="0D91FDE6" w14:textId="2D7F5153" w:rsidR="003A6A4D" w:rsidRDefault="003A6A4D">
      <w:r>
        <w:t xml:space="preserve">                                                   LISTĂ DE CANTITĂȚI </w:t>
      </w:r>
      <w:r w:rsidR="00A2662B">
        <w:t>DE LUCRĂRI PE CATEGORII DE LUCRĂRI</w:t>
      </w:r>
    </w:p>
    <w:tbl>
      <w:tblPr>
        <w:tblStyle w:val="Tabelgril"/>
        <w:tblW w:w="0" w:type="auto"/>
        <w:tblLook w:val="04A0" w:firstRow="1" w:lastRow="0" w:firstColumn="1" w:lastColumn="0" w:noHBand="0" w:noVBand="1"/>
      </w:tblPr>
      <w:tblGrid>
        <w:gridCol w:w="704"/>
        <w:gridCol w:w="5245"/>
        <w:gridCol w:w="1063"/>
        <w:gridCol w:w="2338"/>
      </w:tblGrid>
      <w:tr w:rsidR="003A6A4D" w14:paraId="60FC3BD0" w14:textId="77777777" w:rsidTr="00A2662B">
        <w:tc>
          <w:tcPr>
            <w:tcW w:w="704" w:type="dxa"/>
          </w:tcPr>
          <w:p w14:paraId="66CFB297" w14:textId="77777777" w:rsidR="003A6A4D" w:rsidRDefault="003A6A4D"/>
        </w:tc>
        <w:tc>
          <w:tcPr>
            <w:tcW w:w="5245" w:type="dxa"/>
          </w:tcPr>
          <w:p w14:paraId="49032DD6" w14:textId="77777777" w:rsidR="003A6A4D" w:rsidRDefault="003A6A4D"/>
        </w:tc>
        <w:tc>
          <w:tcPr>
            <w:tcW w:w="1063" w:type="dxa"/>
          </w:tcPr>
          <w:p w14:paraId="5921B548" w14:textId="622E1641" w:rsidR="003A6A4D" w:rsidRDefault="00A2662B">
            <w:r>
              <w:t>U/M</w:t>
            </w:r>
          </w:p>
          <w:p w14:paraId="1A024290" w14:textId="77777777" w:rsidR="00A2662B" w:rsidRDefault="00A2662B"/>
        </w:tc>
        <w:tc>
          <w:tcPr>
            <w:tcW w:w="2338" w:type="dxa"/>
          </w:tcPr>
          <w:p w14:paraId="63C03D4A" w14:textId="220ACE71" w:rsidR="003A6A4D" w:rsidRDefault="00A2662B">
            <w:r>
              <w:t>Cantitatea</w:t>
            </w:r>
          </w:p>
        </w:tc>
      </w:tr>
      <w:tr w:rsidR="003A6A4D" w14:paraId="6C228BDA" w14:textId="77777777" w:rsidTr="00A2662B">
        <w:tc>
          <w:tcPr>
            <w:tcW w:w="704" w:type="dxa"/>
          </w:tcPr>
          <w:p w14:paraId="478F8509" w14:textId="4B280C34" w:rsidR="003A6A4D" w:rsidRDefault="003A6A4D">
            <w:r>
              <w:t>1</w:t>
            </w:r>
          </w:p>
        </w:tc>
        <w:tc>
          <w:tcPr>
            <w:tcW w:w="5245" w:type="dxa"/>
          </w:tcPr>
          <w:p w14:paraId="67EF8861" w14:textId="370805D0" w:rsidR="003A6A4D" w:rsidRDefault="003A6A4D">
            <w:r w:rsidRPr="003A6A4D">
              <w:t>TSC02B01&gt; - Sapatura cu excavator pe pneuri 0,21-0,39 mc, pamant cu umiditatea naturala, descarcare cu autoturism, in teren categoria 1</w:t>
            </w:r>
          </w:p>
        </w:tc>
        <w:tc>
          <w:tcPr>
            <w:tcW w:w="1063" w:type="dxa"/>
          </w:tcPr>
          <w:p w14:paraId="6B4FD078" w14:textId="03EE2941" w:rsidR="003A6A4D" w:rsidRDefault="00F87849">
            <w:r>
              <w:t>mc</w:t>
            </w:r>
          </w:p>
        </w:tc>
        <w:tc>
          <w:tcPr>
            <w:tcW w:w="2338" w:type="dxa"/>
          </w:tcPr>
          <w:p w14:paraId="6FFD86A0" w14:textId="1CCF65BA" w:rsidR="003A6A4D" w:rsidRDefault="00F87849">
            <w:r>
              <w:t>94,00</w:t>
            </w:r>
          </w:p>
        </w:tc>
      </w:tr>
      <w:tr w:rsidR="003A6A4D" w14:paraId="3C4951E5" w14:textId="77777777" w:rsidTr="00A2662B">
        <w:tc>
          <w:tcPr>
            <w:tcW w:w="704" w:type="dxa"/>
          </w:tcPr>
          <w:p w14:paraId="045C2169" w14:textId="5A691509" w:rsidR="003A6A4D" w:rsidRDefault="003A6A4D">
            <w:r>
              <w:t>2</w:t>
            </w:r>
          </w:p>
        </w:tc>
        <w:tc>
          <w:tcPr>
            <w:tcW w:w="5245" w:type="dxa"/>
          </w:tcPr>
          <w:p w14:paraId="5D7A6C52" w14:textId="21801EBD" w:rsidR="003A6A4D" w:rsidRDefault="003A6A4D">
            <w:r w:rsidRPr="003A6A4D">
              <w:t>RPDB35B% - Desfaceri de pavaje sau fundatii din piatra bruta, bolovani de riu alicarie din piatra bruta sau bolovani, calupuri, pavele normale sau pavele abnorme orice format .asezate pe beton (pavaje din piatra, bolovani sau alicarie);</w:t>
            </w:r>
          </w:p>
        </w:tc>
        <w:tc>
          <w:tcPr>
            <w:tcW w:w="1063" w:type="dxa"/>
          </w:tcPr>
          <w:p w14:paraId="3C9A61F4" w14:textId="33683728" w:rsidR="003A6A4D" w:rsidRDefault="00F87849">
            <w:r>
              <w:t>mp</w:t>
            </w:r>
          </w:p>
        </w:tc>
        <w:tc>
          <w:tcPr>
            <w:tcW w:w="2338" w:type="dxa"/>
          </w:tcPr>
          <w:p w14:paraId="09AC9128" w14:textId="2F3210C7" w:rsidR="003A6A4D" w:rsidRDefault="00F87849">
            <w:r>
              <w:t>283,00</w:t>
            </w:r>
          </w:p>
        </w:tc>
      </w:tr>
      <w:tr w:rsidR="003A6A4D" w14:paraId="2682A53B" w14:textId="77777777" w:rsidTr="00A2662B">
        <w:tc>
          <w:tcPr>
            <w:tcW w:w="704" w:type="dxa"/>
          </w:tcPr>
          <w:p w14:paraId="63D79807" w14:textId="0C58D490" w:rsidR="003A6A4D" w:rsidRDefault="003A6A4D">
            <w:r>
              <w:t>3</w:t>
            </w:r>
          </w:p>
        </w:tc>
        <w:tc>
          <w:tcPr>
            <w:tcW w:w="5245" w:type="dxa"/>
          </w:tcPr>
          <w:p w14:paraId="60F03C94" w14:textId="03D34349" w:rsidR="003A6A4D" w:rsidRDefault="003A6A4D">
            <w:r w:rsidRPr="003A6A4D">
              <w:t>TRA01B04&gt; - Transportul rutier al pamantului sau molozului cu autobasculanta, pentru distante de 10 km</w:t>
            </w:r>
          </w:p>
        </w:tc>
        <w:tc>
          <w:tcPr>
            <w:tcW w:w="1063" w:type="dxa"/>
          </w:tcPr>
          <w:p w14:paraId="7B50D327" w14:textId="117A41B3" w:rsidR="003A6A4D" w:rsidRDefault="00F87849">
            <w:r>
              <w:t>tonă</w:t>
            </w:r>
          </w:p>
        </w:tc>
        <w:tc>
          <w:tcPr>
            <w:tcW w:w="2338" w:type="dxa"/>
          </w:tcPr>
          <w:p w14:paraId="66C173C1" w14:textId="591311ED" w:rsidR="003A6A4D" w:rsidRDefault="00F87849">
            <w:r>
              <w:t>131,60</w:t>
            </w:r>
          </w:p>
        </w:tc>
      </w:tr>
      <w:tr w:rsidR="003A6A4D" w14:paraId="35499A58" w14:textId="77777777" w:rsidTr="00A2662B">
        <w:tc>
          <w:tcPr>
            <w:tcW w:w="704" w:type="dxa"/>
          </w:tcPr>
          <w:p w14:paraId="7D099468" w14:textId="46DF4711" w:rsidR="003A6A4D" w:rsidRDefault="003A6A4D">
            <w:r>
              <w:t>4</w:t>
            </w:r>
          </w:p>
        </w:tc>
        <w:tc>
          <w:tcPr>
            <w:tcW w:w="5245" w:type="dxa"/>
          </w:tcPr>
          <w:p w14:paraId="738F6106" w14:textId="32CAF3F6" w:rsidR="003A6A4D" w:rsidRDefault="003A6A4D">
            <w:r w:rsidRPr="003A6A4D">
              <w:t>CG10C01&gt; - Umpluturi in straturi executate cu piatra sparta si nisip compact.manual in incap.izol.supr.&lt;10</w:t>
            </w:r>
          </w:p>
        </w:tc>
        <w:tc>
          <w:tcPr>
            <w:tcW w:w="1063" w:type="dxa"/>
          </w:tcPr>
          <w:p w14:paraId="5E8A1E23" w14:textId="6068B012" w:rsidR="003A6A4D" w:rsidRDefault="00F87849">
            <w:r>
              <w:t>mc</w:t>
            </w:r>
          </w:p>
        </w:tc>
        <w:tc>
          <w:tcPr>
            <w:tcW w:w="2338" w:type="dxa"/>
          </w:tcPr>
          <w:p w14:paraId="73B30166" w14:textId="4B35D193" w:rsidR="003A6A4D" w:rsidRDefault="00F87849">
            <w:r>
              <w:t>40,50</w:t>
            </w:r>
          </w:p>
        </w:tc>
      </w:tr>
      <w:tr w:rsidR="003A6A4D" w14:paraId="13FBC9FC" w14:textId="77777777" w:rsidTr="00A2662B">
        <w:tc>
          <w:tcPr>
            <w:tcW w:w="704" w:type="dxa"/>
          </w:tcPr>
          <w:p w14:paraId="63B2F836" w14:textId="7EB63E33" w:rsidR="003A6A4D" w:rsidRDefault="003A6A4D">
            <w:r>
              <w:t>5</w:t>
            </w:r>
          </w:p>
        </w:tc>
        <w:tc>
          <w:tcPr>
            <w:tcW w:w="5245" w:type="dxa"/>
          </w:tcPr>
          <w:p w14:paraId="63E90C14" w14:textId="7E9E40C0" w:rsidR="003A6A4D" w:rsidRDefault="003A6A4D">
            <w:r w:rsidRPr="003A6A4D">
              <w:t>IFB02E02&gt; - Strat drenant, din nisip, balast, pietris, piatra sparta, avand grosimea dupa compactare de 15 cm, din piatra sparta roca sedimentara</w:t>
            </w:r>
          </w:p>
        </w:tc>
        <w:tc>
          <w:tcPr>
            <w:tcW w:w="1063" w:type="dxa"/>
          </w:tcPr>
          <w:p w14:paraId="7E813AA5" w14:textId="56BDFD0A" w:rsidR="003A6A4D" w:rsidRDefault="00553029">
            <w:r>
              <w:t>mp</w:t>
            </w:r>
          </w:p>
        </w:tc>
        <w:tc>
          <w:tcPr>
            <w:tcW w:w="2338" w:type="dxa"/>
          </w:tcPr>
          <w:p w14:paraId="3EB3D4E9" w14:textId="67820E68" w:rsidR="003A6A4D" w:rsidRDefault="00553029">
            <w:r>
              <w:t>326,00</w:t>
            </w:r>
          </w:p>
        </w:tc>
      </w:tr>
      <w:tr w:rsidR="003A6A4D" w14:paraId="2CF4D9EF" w14:textId="77777777" w:rsidTr="00A2662B">
        <w:trPr>
          <w:trHeight w:val="968"/>
        </w:trPr>
        <w:tc>
          <w:tcPr>
            <w:tcW w:w="704" w:type="dxa"/>
          </w:tcPr>
          <w:p w14:paraId="3D808C22" w14:textId="307D215D" w:rsidR="003A6A4D" w:rsidRDefault="003A6A4D">
            <w:r>
              <w:t>6</w:t>
            </w:r>
          </w:p>
        </w:tc>
        <w:tc>
          <w:tcPr>
            <w:tcW w:w="5245" w:type="dxa"/>
          </w:tcPr>
          <w:p w14:paraId="078CC80D" w14:textId="03B5CACA" w:rsidR="003A6A4D" w:rsidRDefault="003A6A4D" w:rsidP="003A6A4D">
            <w:r>
              <w:t>TRA01A04&gt; - Transportul rutier al materialelor, semifabricatelor cu autobasculanta, pe distanta de 10 km</w:t>
            </w:r>
          </w:p>
        </w:tc>
        <w:tc>
          <w:tcPr>
            <w:tcW w:w="1063" w:type="dxa"/>
          </w:tcPr>
          <w:p w14:paraId="3EE34A14" w14:textId="43F429A9" w:rsidR="003A6A4D" w:rsidRDefault="00553029">
            <w:r>
              <w:t>tonă</w:t>
            </w:r>
          </w:p>
        </w:tc>
        <w:tc>
          <w:tcPr>
            <w:tcW w:w="2338" w:type="dxa"/>
          </w:tcPr>
          <w:p w14:paraId="309DB350" w14:textId="5CE4382A" w:rsidR="003A6A4D" w:rsidRDefault="00553029">
            <w:r>
              <w:t>122,66</w:t>
            </w:r>
          </w:p>
        </w:tc>
      </w:tr>
      <w:tr w:rsidR="003A6A4D" w14:paraId="4BD92DD1" w14:textId="77777777" w:rsidTr="00A2662B">
        <w:tc>
          <w:tcPr>
            <w:tcW w:w="704" w:type="dxa"/>
          </w:tcPr>
          <w:p w14:paraId="48595F72" w14:textId="4B75C9EC" w:rsidR="003A6A4D" w:rsidRDefault="003A6A4D">
            <w:r>
              <w:t>7</w:t>
            </w:r>
          </w:p>
        </w:tc>
        <w:tc>
          <w:tcPr>
            <w:tcW w:w="5245" w:type="dxa"/>
          </w:tcPr>
          <w:p w14:paraId="27AF660B" w14:textId="12A4CB99" w:rsidR="003A6A4D" w:rsidRDefault="003A6A4D">
            <w:r w:rsidRPr="003A6A4D">
              <w:t>TSD07A02&gt; - Udarea mecanica a straturilor de pamant cu autocisterna de 58 tone, prevazuta cu dispozitiv de stropire, pentru completarea umiditatii necesare compactarii mecanice, precum si pentru udarea suprafetelor in alte scopuri</w:t>
            </w:r>
          </w:p>
        </w:tc>
        <w:tc>
          <w:tcPr>
            <w:tcW w:w="1063" w:type="dxa"/>
          </w:tcPr>
          <w:p w14:paraId="0EEA6E5E" w14:textId="7E80A8F0" w:rsidR="003A6A4D" w:rsidRDefault="00553029">
            <w:r>
              <w:t>mc</w:t>
            </w:r>
          </w:p>
        </w:tc>
        <w:tc>
          <w:tcPr>
            <w:tcW w:w="2338" w:type="dxa"/>
          </w:tcPr>
          <w:p w14:paraId="5298D2BB" w14:textId="20A9740C" w:rsidR="003A6A4D" w:rsidRDefault="00553029">
            <w:r>
              <w:t>47,00</w:t>
            </w:r>
          </w:p>
        </w:tc>
      </w:tr>
      <w:tr w:rsidR="003A6A4D" w14:paraId="003B3D44" w14:textId="77777777" w:rsidTr="00A2662B">
        <w:tc>
          <w:tcPr>
            <w:tcW w:w="704" w:type="dxa"/>
          </w:tcPr>
          <w:p w14:paraId="65BF9B9E" w14:textId="00D0341C" w:rsidR="003A6A4D" w:rsidRDefault="003A6A4D">
            <w:r>
              <w:t>8</w:t>
            </w:r>
          </w:p>
        </w:tc>
        <w:tc>
          <w:tcPr>
            <w:tcW w:w="5245" w:type="dxa"/>
          </w:tcPr>
          <w:p w14:paraId="02C1DD6F" w14:textId="49868EE9" w:rsidR="003A6A4D" w:rsidRDefault="00705E41">
            <w:r w:rsidRPr="00705E41">
              <w:t>TSH06A01^-1 - Acoperire elastica din tartan , denumita si pardoseala sportiva din poliuretan, special destinata terenurilor multisport (terenuri de tenis, fotbal, baschet etc) si pentru amenajarea spatiilor de joaca publice si private</w:t>
            </w:r>
            <w:r w:rsidR="00BD3C51">
              <w:t xml:space="preserve">, </w:t>
            </w:r>
            <w:r w:rsidR="00BD3C51" w:rsidRPr="00BD3C51">
              <w:t>grosime 5,0 cm</w:t>
            </w:r>
          </w:p>
        </w:tc>
        <w:tc>
          <w:tcPr>
            <w:tcW w:w="1063" w:type="dxa"/>
          </w:tcPr>
          <w:p w14:paraId="6258A76A" w14:textId="639BE7A9" w:rsidR="003A6A4D" w:rsidRDefault="00553029">
            <w:r>
              <w:t>mp</w:t>
            </w:r>
          </w:p>
        </w:tc>
        <w:tc>
          <w:tcPr>
            <w:tcW w:w="2338" w:type="dxa"/>
          </w:tcPr>
          <w:p w14:paraId="7E1B8145" w14:textId="1C32EA17" w:rsidR="003A6A4D" w:rsidRDefault="00553029">
            <w:r>
              <w:t>270,00</w:t>
            </w:r>
          </w:p>
        </w:tc>
      </w:tr>
      <w:tr w:rsidR="003A6A4D" w14:paraId="45D3A408" w14:textId="77777777" w:rsidTr="00A2662B">
        <w:tc>
          <w:tcPr>
            <w:tcW w:w="704" w:type="dxa"/>
          </w:tcPr>
          <w:p w14:paraId="7BA9FD4A" w14:textId="4E6BD3B0" w:rsidR="003A6A4D" w:rsidRDefault="003A6A4D">
            <w:r>
              <w:t>9</w:t>
            </w:r>
          </w:p>
        </w:tc>
        <w:tc>
          <w:tcPr>
            <w:tcW w:w="5245" w:type="dxa"/>
          </w:tcPr>
          <w:p w14:paraId="43670ACD" w14:textId="5D8D9EFD" w:rsidR="003A6A4D" w:rsidRDefault="00705E41">
            <w:r w:rsidRPr="00705E41">
              <w:t>@CO03A#-2 - Borduri cauciuc asezate pe mortar poza M 100-T ,5 CM, pe fundatie beton C 5/4 (B 75) cca. 15 CM, rosturi umplute cu mortar</w:t>
            </w:r>
          </w:p>
        </w:tc>
        <w:tc>
          <w:tcPr>
            <w:tcW w:w="1063" w:type="dxa"/>
          </w:tcPr>
          <w:p w14:paraId="6316398E" w14:textId="3C765FFC" w:rsidR="003A6A4D" w:rsidRDefault="004D3442">
            <w:r>
              <w:t>ml</w:t>
            </w:r>
          </w:p>
        </w:tc>
        <w:tc>
          <w:tcPr>
            <w:tcW w:w="2338" w:type="dxa"/>
          </w:tcPr>
          <w:p w14:paraId="66AAE9AE" w14:textId="5B83A88B" w:rsidR="003A6A4D" w:rsidRDefault="004D3442">
            <w:r>
              <w:t>74,00</w:t>
            </w:r>
          </w:p>
        </w:tc>
      </w:tr>
      <w:tr w:rsidR="003A6A4D" w14:paraId="53307096" w14:textId="77777777" w:rsidTr="00A2662B">
        <w:tc>
          <w:tcPr>
            <w:tcW w:w="704" w:type="dxa"/>
          </w:tcPr>
          <w:p w14:paraId="6348AF5B" w14:textId="660AE705" w:rsidR="003A6A4D" w:rsidRDefault="003A6A4D">
            <w:r>
              <w:t>10</w:t>
            </w:r>
          </w:p>
        </w:tc>
        <w:tc>
          <w:tcPr>
            <w:tcW w:w="5245" w:type="dxa"/>
          </w:tcPr>
          <w:p w14:paraId="767C17D6" w14:textId="0D7B37D0" w:rsidR="003A6A4D" w:rsidRDefault="00705E41">
            <w:r w:rsidRPr="00705E41">
              <w:t>TSD04XB - Compactarea cu maiul de mina a umplut.in strat.oriz.sau incl.1/4,udarea strat 10CM gros.pam.coeziv</w:t>
            </w:r>
          </w:p>
        </w:tc>
        <w:tc>
          <w:tcPr>
            <w:tcW w:w="1063" w:type="dxa"/>
          </w:tcPr>
          <w:p w14:paraId="11AB6E85" w14:textId="5AADBD21" w:rsidR="003A6A4D" w:rsidRDefault="004D3442">
            <w:r>
              <w:t>mc</w:t>
            </w:r>
          </w:p>
        </w:tc>
        <w:tc>
          <w:tcPr>
            <w:tcW w:w="2338" w:type="dxa"/>
          </w:tcPr>
          <w:p w14:paraId="78BBAEDE" w14:textId="71AE6A70" w:rsidR="003A6A4D" w:rsidRDefault="004D3442">
            <w:r>
              <w:t>32,60</w:t>
            </w:r>
          </w:p>
        </w:tc>
      </w:tr>
      <w:tr w:rsidR="003A6A4D" w14:paraId="2429A962" w14:textId="77777777" w:rsidTr="00A2662B">
        <w:tc>
          <w:tcPr>
            <w:tcW w:w="704" w:type="dxa"/>
          </w:tcPr>
          <w:p w14:paraId="045C00BD" w14:textId="7C7BBDEF" w:rsidR="003A6A4D" w:rsidRDefault="003A6A4D">
            <w:r>
              <w:t>11</w:t>
            </w:r>
          </w:p>
        </w:tc>
        <w:tc>
          <w:tcPr>
            <w:tcW w:w="5245" w:type="dxa"/>
          </w:tcPr>
          <w:p w14:paraId="589508C2" w14:textId="1ED3233E" w:rsidR="003A6A4D" w:rsidRDefault="00705E41">
            <w:r w:rsidRPr="00705E41">
              <w:t>TSD07A1 - Compactarea mecanica a umpluturilor cu rulou compresor static autopropulsat de 10-12 t,in straturi succesive de 15-20 cm grosime dupa compactare,exclusiv udarea fiecarui strat in parte,umpluturile executandu-se cu: pamant necoeziv grad. compactare 92-94%</w:t>
            </w:r>
          </w:p>
        </w:tc>
        <w:tc>
          <w:tcPr>
            <w:tcW w:w="1063" w:type="dxa"/>
          </w:tcPr>
          <w:p w14:paraId="2C89A7EC" w14:textId="77777777" w:rsidR="003A6A4D" w:rsidRDefault="004D3442">
            <w:r>
              <w:t>100</w:t>
            </w:r>
          </w:p>
          <w:p w14:paraId="687DD9DC" w14:textId="544CDD4A" w:rsidR="004D3442" w:rsidRDefault="004D3442">
            <w:r>
              <w:t>mc</w:t>
            </w:r>
          </w:p>
        </w:tc>
        <w:tc>
          <w:tcPr>
            <w:tcW w:w="2338" w:type="dxa"/>
          </w:tcPr>
          <w:p w14:paraId="3F1BAF87" w14:textId="274C057D" w:rsidR="003A6A4D" w:rsidRDefault="004D3442">
            <w:r>
              <w:t>0,32</w:t>
            </w:r>
          </w:p>
        </w:tc>
      </w:tr>
      <w:tr w:rsidR="003A6A4D" w14:paraId="0315FD41" w14:textId="77777777" w:rsidTr="00A2662B">
        <w:tc>
          <w:tcPr>
            <w:tcW w:w="704" w:type="dxa"/>
          </w:tcPr>
          <w:p w14:paraId="6D53D82F" w14:textId="566BE5AF" w:rsidR="003A6A4D" w:rsidRDefault="003A6A4D">
            <w:r>
              <w:t>12</w:t>
            </w:r>
          </w:p>
        </w:tc>
        <w:tc>
          <w:tcPr>
            <w:tcW w:w="5245" w:type="dxa"/>
          </w:tcPr>
          <w:p w14:paraId="44997D22" w14:textId="7987D9E4" w:rsidR="003A6A4D" w:rsidRDefault="00A2662B">
            <w:r w:rsidRPr="00A2662B">
              <w:t>CP04A01&gt; - Montaj echipamente loc de joaca</w:t>
            </w:r>
          </w:p>
        </w:tc>
        <w:tc>
          <w:tcPr>
            <w:tcW w:w="1063" w:type="dxa"/>
          </w:tcPr>
          <w:p w14:paraId="4F625725" w14:textId="381060D9" w:rsidR="003A6A4D" w:rsidRDefault="004D3442">
            <w:r>
              <w:t>buc</w:t>
            </w:r>
          </w:p>
        </w:tc>
        <w:tc>
          <w:tcPr>
            <w:tcW w:w="2338" w:type="dxa"/>
          </w:tcPr>
          <w:p w14:paraId="0AB5FF76" w14:textId="6E744AA4" w:rsidR="003A6A4D" w:rsidRDefault="004D3442">
            <w:r>
              <w:t>11</w:t>
            </w:r>
          </w:p>
        </w:tc>
      </w:tr>
      <w:tr w:rsidR="003A6A4D" w14:paraId="11C84A04" w14:textId="77777777" w:rsidTr="00A2662B">
        <w:tc>
          <w:tcPr>
            <w:tcW w:w="704" w:type="dxa"/>
          </w:tcPr>
          <w:p w14:paraId="7DA1609B" w14:textId="24FC3042" w:rsidR="003A6A4D" w:rsidRDefault="003A6A4D">
            <w:r>
              <w:lastRenderedPageBreak/>
              <w:t>13</w:t>
            </w:r>
          </w:p>
        </w:tc>
        <w:tc>
          <w:tcPr>
            <w:tcW w:w="5245" w:type="dxa"/>
          </w:tcPr>
          <w:p w14:paraId="33040AC8" w14:textId="4E8C1F84" w:rsidR="003A6A4D" w:rsidRDefault="00A2662B">
            <w:r w:rsidRPr="00A2662B">
              <w:t>CA01A1 - Turnarea betonului simplu marca...1) in fundatii continue, izolate si socluri cu volum pana la 3 MC, inclusiv</w:t>
            </w:r>
          </w:p>
        </w:tc>
        <w:tc>
          <w:tcPr>
            <w:tcW w:w="1063" w:type="dxa"/>
          </w:tcPr>
          <w:p w14:paraId="3D1E576C" w14:textId="2943AC30" w:rsidR="003A6A4D" w:rsidRDefault="004D3442">
            <w:r>
              <w:t>mc</w:t>
            </w:r>
          </w:p>
        </w:tc>
        <w:tc>
          <w:tcPr>
            <w:tcW w:w="2338" w:type="dxa"/>
          </w:tcPr>
          <w:p w14:paraId="500CAFFD" w14:textId="17092F8B" w:rsidR="003A6A4D" w:rsidRDefault="004D3442">
            <w:r>
              <w:t>18</w:t>
            </w:r>
          </w:p>
        </w:tc>
      </w:tr>
      <w:tr w:rsidR="003A6A4D" w14:paraId="16269668" w14:textId="77777777" w:rsidTr="00A2662B">
        <w:tc>
          <w:tcPr>
            <w:tcW w:w="704" w:type="dxa"/>
          </w:tcPr>
          <w:p w14:paraId="4BCC2B68" w14:textId="56D8572E" w:rsidR="003A6A4D" w:rsidRDefault="003A6A4D">
            <w:r>
              <w:t>14</w:t>
            </w:r>
          </w:p>
        </w:tc>
        <w:tc>
          <w:tcPr>
            <w:tcW w:w="5245" w:type="dxa"/>
          </w:tcPr>
          <w:p w14:paraId="72AA1835" w14:textId="3DE73107" w:rsidR="003A6A4D" w:rsidRDefault="00A2662B">
            <w:r w:rsidRPr="00A2662B">
              <w:t>CA01E1 - Turnarea betonului simplu marca 1) in straturi de 3?20 cm grosime, pentru egalizari, pante, sape etc, la constructii cu inaltimea intre 35 si 60 m inclusiv</w:t>
            </w:r>
          </w:p>
        </w:tc>
        <w:tc>
          <w:tcPr>
            <w:tcW w:w="1063" w:type="dxa"/>
          </w:tcPr>
          <w:p w14:paraId="026FAAE2" w14:textId="553D0F48" w:rsidR="003A6A4D" w:rsidRDefault="004D3442">
            <w:r>
              <w:t>mc</w:t>
            </w:r>
          </w:p>
        </w:tc>
        <w:tc>
          <w:tcPr>
            <w:tcW w:w="2338" w:type="dxa"/>
          </w:tcPr>
          <w:p w14:paraId="10FB5CDF" w14:textId="5A65CD4B" w:rsidR="003A6A4D" w:rsidRDefault="00DE4668">
            <w:r>
              <w:t>2,56</w:t>
            </w:r>
          </w:p>
        </w:tc>
      </w:tr>
      <w:tr w:rsidR="003A6A4D" w14:paraId="751F8ADF" w14:textId="77777777" w:rsidTr="00A2662B">
        <w:tc>
          <w:tcPr>
            <w:tcW w:w="704" w:type="dxa"/>
          </w:tcPr>
          <w:p w14:paraId="6164D185" w14:textId="34595CB3" w:rsidR="003A6A4D" w:rsidRDefault="003A6A4D">
            <w:r>
              <w:t>15</w:t>
            </w:r>
          </w:p>
        </w:tc>
        <w:tc>
          <w:tcPr>
            <w:tcW w:w="5245" w:type="dxa"/>
          </w:tcPr>
          <w:p w14:paraId="73C6CEEE" w14:textId="0D17D41D" w:rsidR="003A6A4D" w:rsidRDefault="00A2662B">
            <w:r w:rsidRPr="00A2662B">
              <w:t>TRA04B01&gt; - Transportul rutier al betonului si mortarului cu autobetoniera de 5,5 mc, pe o distanta de 10 km</w:t>
            </w:r>
          </w:p>
        </w:tc>
        <w:tc>
          <w:tcPr>
            <w:tcW w:w="1063" w:type="dxa"/>
          </w:tcPr>
          <w:p w14:paraId="2CFD64B7" w14:textId="0C73FA4F" w:rsidR="003A6A4D" w:rsidRDefault="00F40041">
            <w:r>
              <w:t>tonă</w:t>
            </w:r>
          </w:p>
        </w:tc>
        <w:tc>
          <w:tcPr>
            <w:tcW w:w="2338" w:type="dxa"/>
          </w:tcPr>
          <w:p w14:paraId="100D9BD2" w14:textId="62AFBF5E" w:rsidR="003A6A4D" w:rsidRDefault="00F40041">
            <w:r>
              <w:t>49,34</w:t>
            </w:r>
          </w:p>
        </w:tc>
      </w:tr>
      <w:tr w:rsidR="003A6A4D" w14:paraId="700F0D8B" w14:textId="77777777" w:rsidTr="00A2662B">
        <w:tc>
          <w:tcPr>
            <w:tcW w:w="704" w:type="dxa"/>
          </w:tcPr>
          <w:p w14:paraId="561F8712" w14:textId="13D5C715" w:rsidR="003A6A4D" w:rsidRDefault="003A6A4D">
            <w:r>
              <w:t>16</w:t>
            </w:r>
          </w:p>
        </w:tc>
        <w:tc>
          <w:tcPr>
            <w:tcW w:w="5245" w:type="dxa"/>
          </w:tcPr>
          <w:p w14:paraId="128D9356" w14:textId="70152ABD" w:rsidR="003A6A4D" w:rsidRDefault="00A2662B">
            <w:r w:rsidRPr="00A2662B">
              <w:t>TSH02A01&gt; - Extragerea pamantului necesar amenajarii spatiilor verzi, cu pastrarea structurii T, pentru teren mijlociu</w:t>
            </w:r>
          </w:p>
        </w:tc>
        <w:tc>
          <w:tcPr>
            <w:tcW w:w="1063" w:type="dxa"/>
          </w:tcPr>
          <w:p w14:paraId="5C59FCE4" w14:textId="49BEA2FC" w:rsidR="003A6A4D" w:rsidRDefault="00F40041">
            <w:r>
              <w:t>tonă</w:t>
            </w:r>
          </w:p>
        </w:tc>
        <w:tc>
          <w:tcPr>
            <w:tcW w:w="2338" w:type="dxa"/>
          </w:tcPr>
          <w:p w14:paraId="0347AEF1" w14:textId="7EB62431" w:rsidR="003A6A4D" w:rsidRDefault="00F40041">
            <w:r>
              <w:t>32.60</w:t>
            </w:r>
          </w:p>
        </w:tc>
      </w:tr>
      <w:tr w:rsidR="00A2662B" w14:paraId="2D071724" w14:textId="77777777" w:rsidTr="00A2662B">
        <w:tc>
          <w:tcPr>
            <w:tcW w:w="704" w:type="dxa"/>
          </w:tcPr>
          <w:p w14:paraId="21B6E1A6" w14:textId="5AE34354" w:rsidR="00A2662B" w:rsidRDefault="00A2662B">
            <w:r>
              <w:t>17</w:t>
            </w:r>
          </w:p>
        </w:tc>
        <w:tc>
          <w:tcPr>
            <w:tcW w:w="5245" w:type="dxa"/>
          </w:tcPr>
          <w:p w14:paraId="7FFB6562" w14:textId="47B4796E" w:rsidR="00A2662B" w:rsidRPr="00A2662B" w:rsidRDefault="00A2662B">
            <w:r w:rsidRPr="00A2662B">
              <w:t>TSH03A01&gt; - Mobilizarea manuala a terenului pentru priza strat vegetal nivelare si finisare teren mobilizat T, pentru teren mijlociu cu adancimea de 10 C</w:t>
            </w:r>
          </w:p>
        </w:tc>
        <w:tc>
          <w:tcPr>
            <w:tcW w:w="1063" w:type="dxa"/>
          </w:tcPr>
          <w:p w14:paraId="6A6D56C3" w14:textId="44E11919" w:rsidR="00A2662B" w:rsidRDefault="00F40041">
            <w:r>
              <w:t>mp</w:t>
            </w:r>
          </w:p>
        </w:tc>
        <w:tc>
          <w:tcPr>
            <w:tcW w:w="2338" w:type="dxa"/>
          </w:tcPr>
          <w:p w14:paraId="7FA661E9" w14:textId="05C1E8A3" w:rsidR="00A2662B" w:rsidRDefault="00F40041">
            <w:r>
              <w:t>326,00</w:t>
            </w:r>
          </w:p>
        </w:tc>
      </w:tr>
      <w:tr w:rsidR="00A2662B" w14:paraId="746E5765" w14:textId="77777777" w:rsidTr="00A2662B">
        <w:tc>
          <w:tcPr>
            <w:tcW w:w="704" w:type="dxa"/>
          </w:tcPr>
          <w:p w14:paraId="6BA8ECC3" w14:textId="5E2085BC" w:rsidR="00A2662B" w:rsidRDefault="00A2662B">
            <w:r>
              <w:t>18</w:t>
            </w:r>
          </w:p>
        </w:tc>
        <w:tc>
          <w:tcPr>
            <w:tcW w:w="5245" w:type="dxa"/>
          </w:tcPr>
          <w:p w14:paraId="4A8FD9FE" w14:textId="52E52E32" w:rsidR="00A2662B" w:rsidRPr="00A2662B" w:rsidRDefault="00A2662B">
            <w:r w:rsidRPr="00A2662B">
              <w:t>TSH04A01&gt; - Asternerea uniforma a stratului de pamant vegetal, pe teren orizontal sau cu panta la 20 %, cu pastrarea structurii, in straturi de 10 cm grosime</w:t>
            </w:r>
          </w:p>
        </w:tc>
        <w:tc>
          <w:tcPr>
            <w:tcW w:w="1063" w:type="dxa"/>
          </w:tcPr>
          <w:p w14:paraId="0BAAC782" w14:textId="42C81EFF" w:rsidR="00A2662B" w:rsidRDefault="00F40041">
            <w:r>
              <w:t>mp</w:t>
            </w:r>
          </w:p>
        </w:tc>
        <w:tc>
          <w:tcPr>
            <w:tcW w:w="2338" w:type="dxa"/>
          </w:tcPr>
          <w:p w14:paraId="31B47EB9" w14:textId="2A48E53A" w:rsidR="00A2662B" w:rsidRDefault="00F40041">
            <w:r>
              <w:t>326,00</w:t>
            </w:r>
          </w:p>
        </w:tc>
      </w:tr>
      <w:tr w:rsidR="00A2662B" w14:paraId="47231451" w14:textId="77777777" w:rsidTr="00A2662B">
        <w:tc>
          <w:tcPr>
            <w:tcW w:w="704" w:type="dxa"/>
          </w:tcPr>
          <w:p w14:paraId="0A477540" w14:textId="36DE3122" w:rsidR="00A2662B" w:rsidRDefault="00A2662B">
            <w:r>
              <w:t>19</w:t>
            </w:r>
          </w:p>
        </w:tc>
        <w:tc>
          <w:tcPr>
            <w:tcW w:w="5245" w:type="dxa"/>
          </w:tcPr>
          <w:p w14:paraId="7269D6E3" w14:textId="719FEFBC" w:rsidR="00A2662B" w:rsidRPr="00A2662B" w:rsidRDefault="00A2662B">
            <w:r w:rsidRPr="00A2662B">
              <w:t>TSH01A02&gt; - Semanarea gazonului pe suprafete orizontale sau in panta sub 30 %</w:t>
            </w:r>
          </w:p>
        </w:tc>
        <w:tc>
          <w:tcPr>
            <w:tcW w:w="1063" w:type="dxa"/>
          </w:tcPr>
          <w:p w14:paraId="6165BCF9" w14:textId="7EC3E540" w:rsidR="00A2662B" w:rsidRDefault="00F40041">
            <w:r>
              <w:t>mp</w:t>
            </w:r>
          </w:p>
        </w:tc>
        <w:tc>
          <w:tcPr>
            <w:tcW w:w="2338" w:type="dxa"/>
          </w:tcPr>
          <w:p w14:paraId="170F75B3" w14:textId="5F54B856" w:rsidR="00A2662B" w:rsidRDefault="00F40041">
            <w:r>
              <w:t>326,00</w:t>
            </w:r>
          </w:p>
        </w:tc>
      </w:tr>
      <w:tr w:rsidR="00A2662B" w14:paraId="1540E823" w14:textId="77777777" w:rsidTr="00A2662B">
        <w:tc>
          <w:tcPr>
            <w:tcW w:w="704" w:type="dxa"/>
          </w:tcPr>
          <w:p w14:paraId="2949546F" w14:textId="4931E072" w:rsidR="00A2662B" w:rsidRDefault="00A2662B">
            <w:r>
              <w:t>20</w:t>
            </w:r>
          </w:p>
        </w:tc>
        <w:tc>
          <w:tcPr>
            <w:tcW w:w="5245" w:type="dxa"/>
          </w:tcPr>
          <w:p w14:paraId="7D38EE41" w14:textId="210D65F7" w:rsidR="00A2662B" w:rsidRPr="00A2662B" w:rsidRDefault="00A2662B">
            <w:r w:rsidRPr="00A2662B">
              <w:t>TSH06A01&gt; - Udarea suprafetelor cu furtunul de la cisterna</w:t>
            </w:r>
          </w:p>
        </w:tc>
        <w:tc>
          <w:tcPr>
            <w:tcW w:w="1063" w:type="dxa"/>
          </w:tcPr>
          <w:p w14:paraId="0C1932D8" w14:textId="7594589D" w:rsidR="00A2662B" w:rsidRDefault="00F40041">
            <w:r>
              <w:t>mp</w:t>
            </w:r>
          </w:p>
        </w:tc>
        <w:tc>
          <w:tcPr>
            <w:tcW w:w="2338" w:type="dxa"/>
          </w:tcPr>
          <w:p w14:paraId="3DC04C6E" w14:textId="1782414F" w:rsidR="00A2662B" w:rsidRDefault="00F40041">
            <w:r>
              <w:t>3,26</w:t>
            </w:r>
          </w:p>
        </w:tc>
      </w:tr>
      <w:tr w:rsidR="00A2662B" w14:paraId="6F35F450" w14:textId="77777777" w:rsidTr="00A2662B">
        <w:tc>
          <w:tcPr>
            <w:tcW w:w="704" w:type="dxa"/>
          </w:tcPr>
          <w:p w14:paraId="26DCA4DC" w14:textId="50F6626A" w:rsidR="00A2662B" w:rsidRDefault="00A2662B">
            <w:r>
              <w:t>21</w:t>
            </w:r>
          </w:p>
        </w:tc>
        <w:tc>
          <w:tcPr>
            <w:tcW w:w="5245" w:type="dxa"/>
          </w:tcPr>
          <w:p w14:paraId="79AD6156" w14:textId="71E5F664" w:rsidR="00A2662B" w:rsidRPr="00A2662B" w:rsidRDefault="00A2662B">
            <w:r w:rsidRPr="00A2662B">
              <w:t>@DD02A1-1 - Pavaj executat cu pavele rezidentiale tip Elis  dublu T -T 1 pe un substrat de nisip</w:t>
            </w:r>
          </w:p>
        </w:tc>
        <w:tc>
          <w:tcPr>
            <w:tcW w:w="1063" w:type="dxa"/>
          </w:tcPr>
          <w:p w14:paraId="0B7C2325" w14:textId="36B01007" w:rsidR="00A2662B" w:rsidRDefault="00F40041">
            <w:r>
              <w:t>mp</w:t>
            </w:r>
          </w:p>
        </w:tc>
        <w:tc>
          <w:tcPr>
            <w:tcW w:w="2338" w:type="dxa"/>
          </w:tcPr>
          <w:p w14:paraId="345D0282" w14:textId="6B211023" w:rsidR="00A2662B" w:rsidRDefault="00F40041">
            <w:r>
              <w:t>30,40</w:t>
            </w:r>
          </w:p>
        </w:tc>
      </w:tr>
      <w:tr w:rsidR="008C41EC" w14:paraId="5673957E" w14:textId="77777777" w:rsidTr="00A2662B">
        <w:tc>
          <w:tcPr>
            <w:tcW w:w="704" w:type="dxa"/>
          </w:tcPr>
          <w:p w14:paraId="10F46715" w14:textId="5D2067F8" w:rsidR="008C41EC" w:rsidRDefault="008C41EC">
            <w:r>
              <w:t>22</w:t>
            </w:r>
          </w:p>
        </w:tc>
        <w:tc>
          <w:tcPr>
            <w:tcW w:w="5245" w:type="dxa"/>
          </w:tcPr>
          <w:p w14:paraId="0B234322" w14:textId="3799876C" w:rsidR="008C41EC" w:rsidRPr="00A2662B" w:rsidRDefault="008C41EC">
            <w:r w:rsidRPr="008C41EC">
              <w:t>@CO04B01&gt;-1 - Borduri pentru trotuare asezate pe mortar poza M 100-T ,5 CM, pe fundatie beton C 5/4 (B 75) cca. 15 CM, rosturi umplute cu mortar</w:t>
            </w:r>
          </w:p>
        </w:tc>
        <w:tc>
          <w:tcPr>
            <w:tcW w:w="1063" w:type="dxa"/>
          </w:tcPr>
          <w:p w14:paraId="62D33329" w14:textId="17D36CD9" w:rsidR="008C41EC" w:rsidRDefault="00F40041">
            <w:r>
              <w:t>ml</w:t>
            </w:r>
          </w:p>
        </w:tc>
        <w:tc>
          <w:tcPr>
            <w:tcW w:w="2338" w:type="dxa"/>
          </w:tcPr>
          <w:p w14:paraId="5B5E947E" w14:textId="7547D3DA" w:rsidR="008C41EC" w:rsidRDefault="00F40041">
            <w:r>
              <w:t>38,00</w:t>
            </w:r>
          </w:p>
        </w:tc>
      </w:tr>
      <w:tr w:rsidR="008C41EC" w14:paraId="057D1729" w14:textId="77777777" w:rsidTr="00A2662B">
        <w:tc>
          <w:tcPr>
            <w:tcW w:w="704" w:type="dxa"/>
          </w:tcPr>
          <w:p w14:paraId="665AB608" w14:textId="4D074FF6" w:rsidR="008C41EC" w:rsidRDefault="008C41EC">
            <w:r>
              <w:t>23</w:t>
            </w:r>
          </w:p>
        </w:tc>
        <w:tc>
          <w:tcPr>
            <w:tcW w:w="5245" w:type="dxa"/>
          </w:tcPr>
          <w:p w14:paraId="41063BAE" w14:textId="5E2CE6F9" w:rsidR="008C41EC" w:rsidRPr="00A2662B" w:rsidRDefault="008C41EC">
            <w:r w:rsidRPr="008C41EC">
              <w:t>TSD07A1 - Compactarea mecanica a umpluturilor cu rulou compresor static autopropulsat de 10-12 t,in straturi succesive de 15-20 cm grosime dupa compactare,exclusiv udarea fiecarui strat in parte,umpluturile executandu-se cu: pamant necoeziv grad. compactare 92-94%</w:t>
            </w:r>
          </w:p>
        </w:tc>
        <w:tc>
          <w:tcPr>
            <w:tcW w:w="1063" w:type="dxa"/>
          </w:tcPr>
          <w:p w14:paraId="424E7A37" w14:textId="77777777" w:rsidR="008C41EC" w:rsidRDefault="00F40041">
            <w:r>
              <w:t>100</w:t>
            </w:r>
          </w:p>
          <w:p w14:paraId="272C55D5" w14:textId="163D8E01" w:rsidR="00F40041" w:rsidRDefault="00F40041">
            <w:r>
              <w:t>mc</w:t>
            </w:r>
          </w:p>
        </w:tc>
        <w:tc>
          <w:tcPr>
            <w:tcW w:w="2338" w:type="dxa"/>
          </w:tcPr>
          <w:p w14:paraId="6AE59B20" w14:textId="03488711" w:rsidR="008C41EC" w:rsidRDefault="00F40041">
            <w:r>
              <w:t>0,3</w:t>
            </w:r>
            <w:r w:rsidR="003776F1">
              <w:t>2</w:t>
            </w:r>
          </w:p>
        </w:tc>
      </w:tr>
      <w:tr w:rsidR="008C41EC" w14:paraId="71E5F67D" w14:textId="77777777" w:rsidTr="00A2662B">
        <w:tc>
          <w:tcPr>
            <w:tcW w:w="704" w:type="dxa"/>
          </w:tcPr>
          <w:p w14:paraId="13A85B98" w14:textId="2DC8CBA7" w:rsidR="008C41EC" w:rsidRDefault="008C41EC">
            <w:r>
              <w:t>24</w:t>
            </w:r>
          </w:p>
        </w:tc>
        <w:tc>
          <w:tcPr>
            <w:tcW w:w="5245" w:type="dxa"/>
          </w:tcPr>
          <w:p w14:paraId="3CCEA532" w14:textId="7BB650D2" w:rsidR="008C41EC" w:rsidRPr="00A2662B" w:rsidRDefault="008C41EC">
            <w:r w:rsidRPr="008C41EC">
              <w:t>TSG02A01&gt; - Curatarea terenului de iarba si buruieni</w:t>
            </w:r>
          </w:p>
        </w:tc>
        <w:tc>
          <w:tcPr>
            <w:tcW w:w="1063" w:type="dxa"/>
          </w:tcPr>
          <w:p w14:paraId="5EA433DF" w14:textId="0B25602A" w:rsidR="008C41EC" w:rsidRDefault="003776F1">
            <w:r>
              <w:t>mp</w:t>
            </w:r>
          </w:p>
        </w:tc>
        <w:tc>
          <w:tcPr>
            <w:tcW w:w="2338" w:type="dxa"/>
          </w:tcPr>
          <w:p w14:paraId="5C66E181" w14:textId="650A2111" w:rsidR="008C41EC" w:rsidRDefault="003776F1">
            <w:r>
              <w:t>3,26</w:t>
            </w:r>
          </w:p>
        </w:tc>
      </w:tr>
      <w:tr w:rsidR="008C41EC" w14:paraId="0CD3A9E0" w14:textId="77777777" w:rsidTr="00A2662B">
        <w:tc>
          <w:tcPr>
            <w:tcW w:w="704" w:type="dxa"/>
          </w:tcPr>
          <w:p w14:paraId="50C59D94" w14:textId="7E0D09CC" w:rsidR="008C41EC" w:rsidRDefault="008C41EC">
            <w:r>
              <w:t>25</w:t>
            </w:r>
          </w:p>
        </w:tc>
        <w:tc>
          <w:tcPr>
            <w:tcW w:w="5245" w:type="dxa"/>
          </w:tcPr>
          <w:p w14:paraId="483B11CE" w14:textId="5FA11BD8" w:rsidR="008C41EC" w:rsidRPr="00A2662B" w:rsidRDefault="00C42D62">
            <w:r w:rsidRPr="00C42D62">
              <w:t>TSH02B01&gt; - Extragerea manuala a arborilor si puietilor de arbori fara balot de pamant la radacina arbusti cu ghimpi si trandafiri</w:t>
            </w:r>
          </w:p>
        </w:tc>
        <w:tc>
          <w:tcPr>
            <w:tcW w:w="1063" w:type="dxa"/>
          </w:tcPr>
          <w:p w14:paraId="1D26D9EA" w14:textId="3385A9F8" w:rsidR="008C41EC" w:rsidRDefault="003776F1">
            <w:r>
              <w:t>buc</w:t>
            </w:r>
          </w:p>
        </w:tc>
        <w:tc>
          <w:tcPr>
            <w:tcW w:w="2338" w:type="dxa"/>
          </w:tcPr>
          <w:p w14:paraId="7682A3D2" w14:textId="0639CEC2" w:rsidR="008C41EC" w:rsidRDefault="003776F1">
            <w:r>
              <w:t>4</w:t>
            </w:r>
            <w:r w:rsidR="00B20EB1">
              <w:t>,00</w:t>
            </w:r>
          </w:p>
        </w:tc>
      </w:tr>
      <w:tr w:rsidR="008C41EC" w14:paraId="5735CD6A" w14:textId="77777777" w:rsidTr="00A2662B">
        <w:tc>
          <w:tcPr>
            <w:tcW w:w="704" w:type="dxa"/>
          </w:tcPr>
          <w:p w14:paraId="41E45AAC" w14:textId="3FF88FB4" w:rsidR="008C41EC" w:rsidRDefault="008C41EC">
            <w:r>
              <w:t>26</w:t>
            </w:r>
          </w:p>
        </w:tc>
        <w:tc>
          <w:tcPr>
            <w:tcW w:w="5245" w:type="dxa"/>
          </w:tcPr>
          <w:p w14:paraId="70773FF7" w14:textId="101088E0" w:rsidR="008C41EC" w:rsidRPr="00A2662B" w:rsidRDefault="00C42D62">
            <w:r w:rsidRPr="00C42D62">
              <w:t>TSG03A01&gt; - Defrisarea manuala a suprafetei impadurite cu tufisuri si arbusti cu diametrul de 10 cm, depozitarea materialelor, cu scoaterea radacinii</w:t>
            </w:r>
          </w:p>
        </w:tc>
        <w:tc>
          <w:tcPr>
            <w:tcW w:w="1063" w:type="dxa"/>
          </w:tcPr>
          <w:p w14:paraId="29DDCB83" w14:textId="56A13D29" w:rsidR="008C41EC" w:rsidRDefault="003776F1">
            <w:r>
              <w:t>mp</w:t>
            </w:r>
          </w:p>
        </w:tc>
        <w:tc>
          <w:tcPr>
            <w:tcW w:w="2338" w:type="dxa"/>
          </w:tcPr>
          <w:p w14:paraId="3CD51FE8" w14:textId="72BDA457" w:rsidR="008C41EC" w:rsidRDefault="003776F1">
            <w:r>
              <w:t>3</w:t>
            </w:r>
            <w:r w:rsidR="00B20EB1">
              <w:t>,</w:t>
            </w:r>
            <w:r>
              <w:t>26</w:t>
            </w:r>
          </w:p>
        </w:tc>
      </w:tr>
    </w:tbl>
    <w:p w14:paraId="710CBE8E" w14:textId="77777777" w:rsidR="003A6A4D" w:rsidRDefault="003A6A4D" w:rsidP="000F435E"/>
    <w:sectPr w:rsidR="003A6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D"/>
    <w:rsid w:val="000F435E"/>
    <w:rsid w:val="001567FD"/>
    <w:rsid w:val="003776F1"/>
    <w:rsid w:val="003A6A4D"/>
    <w:rsid w:val="004D3442"/>
    <w:rsid w:val="00553029"/>
    <w:rsid w:val="00705E41"/>
    <w:rsid w:val="008C41EC"/>
    <w:rsid w:val="00A2662B"/>
    <w:rsid w:val="00AE6384"/>
    <w:rsid w:val="00B20EB1"/>
    <w:rsid w:val="00BD3C51"/>
    <w:rsid w:val="00C42D62"/>
    <w:rsid w:val="00DE4668"/>
    <w:rsid w:val="00F40041"/>
    <w:rsid w:val="00F8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5C99"/>
  <w15:chartTrackingRefBased/>
  <w15:docId w15:val="{2A5D3605-D4E7-404A-B4B5-96F23D67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3A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633</Words>
  <Characters>3611</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2023-05-25T06:11:00Z</dcterms:created>
  <dcterms:modified xsi:type="dcterms:W3CDTF">2023-05-25T08:00:00Z</dcterms:modified>
</cp:coreProperties>
</file>