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558A8" w14:textId="50A6CE9E" w:rsidR="00D042C1" w:rsidRDefault="00D042C1" w:rsidP="00D042C1">
      <w:pPr>
        <w:tabs>
          <w:tab w:val="left" w:pos="2775"/>
        </w:tabs>
        <w:spacing w:after="0" w:line="240" w:lineRule="auto"/>
        <w:rPr>
          <w:rFonts w:ascii="Arial" w:eastAsia="Times New Roman" w:hAnsi="Arial" w:cs="Arial"/>
          <w:b/>
          <w:sz w:val="24"/>
          <w:szCs w:val="24"/>
          <w:lang w:val="ro-RO"/>
        </w:rPr>
      </w:pPr>
    </w:p>
    <w:p w14:paraId="2A5155F9" w14:textId="4D8C2EA6" w:rsidR="00D042C1" w:rsidRDefault="002E0A44" w:rsidP="002E0A44">
      <w:pPr>
        <w:tabs>
          <w:tab w:val="left" w:pos="2775"/>
        </w:tabs>
        <w:spacing w:after="0" w:line="240" w:lineRule="auto"/>
        <w:jc w:val="center"/>
        <w:rPr>
          <w:rFonts w:ascii="Arial" w:eastAsia="Times New Roman" w:hAnsi="Arial" w:cs="Arial"/>
          <w:b/>
          <w:sz w:val="24"/>
          <w:szCs w:val="24"/>
          <w:lang w:val="ro-RO"/>
        </w:rPr>
      </w:pPr>
      <w:r>
        <w:rPr>
          <w:rFonts w:ascii="Arial" w:eastAsia="Times New Roman" w:hAnsi="Arial" w:cs="Arial"/>
          <w:b/>
          <w:sz w:val="24"/>
          <w:szCs w:val="24"/>
          <w:lang w:val="ro-RO"/>
        </w:rPr>
        <w:t>SECȚIUNEA A II - A</w:t>
      </w:r>
    </w:p>
    <w:p w14:paraId="1DD423AC" w14:textId="77777777" w:rsidR="00D042C1" w:rsidRDefault="00D042C1" w:rsidP="00D042C1">
      <w:pPr>
        <w:tabs>
          <w:tab w:val="left" w:pos="2775"/>
        </w:tabs>
        <w:spacing w:after="0" w:line="240" w:lineRule="auto"/>
        <w:rPr>
          <w:rFonts w:ascii="Arial" w:eastAsia="Times New Roman" w:hAnsi="Arial" w:cs="Arial"/>
          <w:b/>
          <w:sz w:val="24"/>
          <w:szCs w:val="24"/>
          <w:lang w:val="ro-RO"/>
        </w:rPr>
      </w:pPr>
    </w:p>
    <w:p w14:paraId="4FB64ED6" w14:textId="0DB9FE73" w:rsidR="00D042C1" w:rsidRPr="00D042C1" w:rsidRDefault="00D042C1" w:rsidP="00D042C1">
      <w:pPr>
        <w:tabs>
          <w:tab w:val="left" w:pos="2775"/>
        </w:tabs>
        <w:spacing w:after="0" w:line="240" w:lineRule="auto"/>
        <w:jc w:val="center"/>
        <w:rPr>
          <w:rFonts w:ascii="Arial" w:eastAsia="Times New Roman" w:hAnsi="Arial" w:cs="Arial"/>
          <w:b/>
          <w:sz w:val="24"/>
          <w:szCs w:val="24"/>
          <w:lang w:val="ro-RO"/>
        </w:rPr>
      </w:pPr>
      <w:r w:rsidRPr="00D042C1">
        <w:rPr>
          <w:rFonts w:ascii="Arial" w:eastAsia="Times New Roman" w:hAnsi="Arial" w:cs="Arial"/>
          <w:b/>
          <w:sz w:val="24"/>
          <w:szCs w:val="24"/>
          <w:lang w:val="ro-RO"/>
        </w:rPr>
        <w:t>CAIETUL DE SARCINI</w:t>
      </w:r>
    </w:p>
    <w:p w14:paraId="69D20E3F" w14:textId="3171DFC7" w:rsidR="00CE0A72" w:rsidRDefault="007D65C8" w:rsidP="00D042C1">
      <w:pPr>
        <w:spacing w:after="0" w:line="240" w:lineRule="auto"/>
        <w:jc w:val="center"/>
        <w:rPr>
          <w:rFonts w:ascii="Arial" w:eastAsiaTheme="minorEastAsia" w:hAnsi="Arial" w:cs="Arial"/>
          <w:b/>
          <w:sz w:val="24"/>
          <w:szCs w:val="24"/>
          <w:lang w:val="ro-RO"/>
        </w:rPr>
      </w:pPr>
      <w:r w:rsidRPr="007D65C8">
        <w:rPr>
          <w:rFonts w:ascii="Arial" w:eastAsiaTheme="minorEastAsia" w:hAnsi="Arial" w:cs="Arial"/>
          <w:b/>
          <w:sz w:val="24"/>
          <w:szCs w:val="24"/>
          <w:lang w:val="ro-RO"/>
        </w:rPr>
        <w:t xml:space="preserve">privind închirierea prin licitație publică a </w:t>
      </w:r>
      <w:r w:rsidR="009E003B" w:rsidRPr="009E003B">
        <w:rPr>
          <w:rFonts w:ascii="Arial" w:eastAsiaTheme="minorEastAsia" w:hAnsi="Arial" w:cs="Arial"/>
          <w:b/>
          <w:sz w:val="24"/>
          <w:szCs w:val="24"/>
          <w:lang w:val="ro-RO"/>
        </w:rPr>
        <w:t>spațiului cu destinația de chioșc alimentar, în suprafață de 1</w:t>
      </w:r>
      <w:r w:rsidR="00EE0AC8">
        <w:rPr>
          <w:rFonts w:ascii="Arial" w:eastAsiaTheme="minorEastAsia" w:hAnsi="Arial" w:cs="Arial"/>
          <w:b/>
          <w:sz w:val="24"/>
          <w:szCs w:val="24"/>
          <w:lang w:val="ro-RO"/>
        </w:rPr>
        <w:t>9</w:t>
      </w:r>
      <w:r w:rsidR="009E003B" w:rsidRPr="009E003B">
        <w:rPr>
          <w:rFonts w:ascii="Arial" w:eastAsiaTheme="minorEastAsia" w:hAnsi="Arial" w:cs="Arial"/>
          <w:b/>
          <w:sz w:val="24"/>
          <w:szCs w:val="24"/>
          <w:lang w:val="ro-RO"/>
        </w:rPr>
        <w:t xml:space="preserve"> mp, proprietatea publică a municipiului Bistrița, situat în incinta Colegiului Tehnic “Grigore Moisil” Bistrița, str. Rodnei nr.23, în vederea comercializării produselor alimentare</w:t>
      </w:r>
      <w:r w:rsidR="009E003B" w:rsidRPr="009E003B">
        <w:rPr>
          <w:rFonts w:ascii="Arial" w:eastAsiaTheme="minorEastAsia" w:hAnsi="Arial" w:cs="Arial"/>
          <w:b/>
          <w:sz w:val="24"/>
          <w:szCs w:val="24"/>
          <w:lang w:val="ro-RO"/>
        </w:rPr>
        <w:tab/>
      </w:r>
    </w:p>
    <w:p w14:paraId="7E9E77BA" w14:textId="20640A37" w:rsidR="007D65C8" w:rsidRDefault="007D65C8" w:rsidP="00D042C1">
      <w:pPr>
        <w:spacing w:after="0" w:line="240" w:lineRule="auto"/>
        <w:jc w:val="center"/>
        <w:rPr>
          <w:rFonts w:ascii="Arial" w:eastAsiaTheme="minorEastAsia" w:hAnsi="Arial" w:cs="Arial"/>
          <w:b/>
          <w:sz w:val="24"/>
          <w:szCs w:val="24"/>
          <w:lang w:val="ro-RO"/>
        </w:rPr>
      </w:pPr>
    </w:p>
    <w:p w14:paraId="6628555D" w14:textId="77777777" w:rsidR="00F853B9" w:rsidRDefault="00F853B9" w:rsidP="00D042C1">
      <w:pPr>
        <w:spacing w:after="0" w:line="240" w:lineRule="auto"/>
        <w:ind w:firstLine="720"/>
        <w:jc w:val="both"/>
        <w:rPr>
          <w:rFonts w:ascii="Arial" w:eastAsiaTheme="minorEastAsia" w:hAnsi="Arial" w:cs="Arial"/>
          <w:b/>
          <w:sz w:val="24"/>
          <w:szCs w:val="24"/>
          <w:lang w:val="ro-RO"/>
        </w:rPr>
      </w:pPr>
    </w:p>
    <w:p w14:paraId="26345EE9" w14:textId="3831B638" w:rsidR="00D042C1" w:rsidRPr="00D042C1" w:rsidRDefault="00D042C1" w:rsidP="00D042C1">
      <w:pPr>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ro-RO"/>
        </w:rPr>
        <w:t>CAP.I. INFORMAȚII GENERALE PRIVIND  BUNUL CONSTRUCȚIE / TEREN CE FACE OBIECTUL ÎNCHIRIERII:</w:t>
      </w:r>
    </w:p>
    <w:p w14:paraId="4229E936" w14:textId="1267F112" w:rsidR="00D042C1" w:rsidRPr="00D042C1" w:rsidRDefault="00D042C1" w:rsidP="00D042C1">
      <w:pPr>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ro-RO"/>
        </w:rPr>
        <w:t>1.1.</w:t>
      </w:r>
      <w:r w:rsidRPr="00D042C1">
        <w:rPr>
          <w:rFonts w:ascii="Arial" w:eastAsia="Times New Roman" w:hAnsi="Arial" w:cs="Arial"/>
          <w:sz w:val="24"/>
          <w:szCs w:val="24"/>
          <w:lang w:val="ro-RO"/>
        </w:rPr>
        <w:t xml:space="preserve"> </w:t>
      </w:r>
      <w:r w:rsidR="009E003B">
        <w:rPr>
          <w:rFonts w:ascii="Arial" w:eastAsia="Times New Roman" w:hAnsi="Arial" w:cs="Arial"/>
          <w:sz w:val="24"/>
          <w:szCs w:val="24"/>
          <w:lang w:val="ro-RO"/>
        </w:rPr>
        <w:t>Spațiul</w:t>
      </w:r>
      <w:r w:rsidRPr="00D042C1">
        <w:rPr>
          <w:rFonts w:ascii="Arial" w:eastAsia="Times New Roman" w:hAnsi="Arial" w:cs="Arial"/>
          <w:sz w:val="24"/>
          <w:szCs w:val="24"/>
          <w:lang w:val="ro-RO"/>
        </w:rPr>
        <w:t xml:space="preserve"> este proprietate publică a municipiului Bistrița, situat </w:t>
      </w:r>
      <w:r w:rsidR="007D65C8" w:rsidRPr="007D65C8">
        <w:rPr>
          <w:rFonts w:ascii="Arial" w:eastAsia="Times New Roman" w:hAnsi="Arial" w:cs="Arial"/>
          <w:sz w:val="24"/>
          <w:szCs w:val="24"/>
          <w:lang w:val="ro-RO"/>
        </w:rPr>
        <w:t xml:space="preserve">în incinta </w:t>
      </w:r>
      <w:r w:rsidR="009E003B" w:rsidRPr="009E003B">
        <w:rPr>
          <w:rFonts w:ascii="Arial" w:eastAsia="Times New Roman" w:hAnsi="Arial" w:cs="Arial"/>
          <w:sz w:val="24"/>
          <w:szCs w:val="24"/>
          <w:lang w:val="ro-RO"/>
        </w:rPr>
        <w:t>Colegiului Tehnic “Grigore Moisil” Bistrița, str. Rodnei nr.23</w:t>
      </w:r>
      <w:r>
        <w:rPr>
          <w:rFonts w:ascii="Arial" w:eastAsia="Times New Roman" w:hAnsi="Arial" w:cs="Arial"/>
          <w:sz w:val="24"/>
          <w:szCs w:val="24"/>
          <w:lang w:val="ro-RO"/>
        </w:rPr>
        <w:t xml:space="preserve">, </w:t>
      </w:r>
      <w:r w:rsidRPr="00D042C1">
        <w:rPr>
          <w:rFonts w:ascii="Arial" w:eastAsia="Times New Roman" w:hAnsi="Arial" w:cs="Arial"/>
          <w:sz w:val="24"/>
          <w:szCs w:val="24"/>
          <w:lang w:val="ro-RO"/>
        </w:rPr>
        <w:t xml:space="preserve">având suprafața de </w:t>
      </w:r>
      <w:r w:rsidR="009E003B">
        <w:rPr>
          <w:rFonts w:ascii="Arial" w:eastAsia="Times New Roman" w:hAnsi="Arial" w:cs="Arial"/>
          <w:sz w:val="24"/>
          <w:szCs w:val="24"/>
          <w:lang w:val="ro-RO"/>
        </w:rPr>
        <w:t>1</w:t>
      </w:r>
      <w:r w:rsidR="00EE0AC8">
        <w:rPr>
          <w:rFonts w:ascii="Arial" w:eastAsia="Times New Roman" w:hAnsi="Arial" w:cs="Arial"/>
          <w:sz w:val="24"/>
          <w:szCs w:val="24"/>
          <w:lang w:val="ro-RO"/>
        </w:rPr>
        <w:t>9</w:t>
      </w:r>
      <w:r>
        <w:rPr>
          <w:rFonts w:ascii="Arial" w:eastAsia="Times New Roman" w:hAnsi="Arial" w:cs="Arial"/>
          <w:sz w:val="24"/>
          <w:szCs w:val="24"/>
          <w:lang w:val="ro-RO"/>
        </w:rPr>
        <w:t xml:space="preserve"> mp</w:t>
      </w:r>
      <w:r w:rsidRPr="00D042C1">
        <w:rPr>
          <w:rFonts w:ascii="Arial" w:eastAsia="Times New Roman" w:hAnsi="Arial" w:cs="Arial"/>
          <w:sz w:val="24"/>
          <w:szCs w:val="24"/>
          <w:lang w:val="ro-RO"/>
        </w:rPr>
        <w:t>;</w:t>
      </w:r>
    </w:p>
    <w:p w14:paraId="5CE48AEA" w14:textId="29DC29DC" w:rsidR="00D042C1" w:rsidRPr="00D042C1" w:rsidRDefault="00D042C1" w:rsidP="00D042C1">
      <w:pPr>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ro-RO"/>
        </w:rPr>
        <w:t>1.2.</w:t>
      </w:r>
      <w:r w:rsidRPr="00D042C1">
        <w:rPr>
          <w:rFonts w:ascii="Arial" w:eastAsia="Times New Roman" w:hAnsi="Arial" w:cs="Arial"/>
          <w:sz w:val="24"/>
          <w:szCs w:val="24"/>
          <w:lang w:val="ro-RO"/>
        </w:rPr>
        <w:t xml:space="preserve">  Destinația bunului este</w:t>
      </w:r>
      <w:r w:rsidR="009E003B">
        <w:rPr>
          <w:rFonts w:ascii="Arial" w:eastAsia="Times New Roman" w:hAnsi="Arial" w:cs="Arial"/>
          <w:sz w:val="24"/>
          <w:szCs w:val="24"/>
          <w:lang w:val="ro-RO"/>
        </w:rPr>
        <w:t xml:space="preserve"> de</w:t>
      </w:r>
      <w:r w:rsidRPr="00D042C1">
        <w:rPr>
          <w:rFonts w:ascii="Arial" w:eastAsia="Times New Roman" w:hAnsi="Arial" w:cs="Arial"/>
          <w:sz w:val="24"/>
          <w:szCs w:val="24"/>
          <w:lang w:val="ro-RO"/>
        </w:rPr>
        <w:t xml:space="preserve"> </w:t>
      </w:r>
      <w:r w:rsidR="007D65C8" w:rsidRPr="007D65C8">
        <w:rPr>
          <w:rFonts w:ascii="Arial" w:eastAsia="Times New Roman" w:hAnsi="Arial" w:cs="Arial"/>
          <w:sz w:val="24"/>
          <w:szCs w:val="24"/>
          <w:lang w:val="ro-RO"/>
        </w:rPr>
        <w:t>chiosc alimentar pentru comercializarea produselor alimentare</w:t>
      </w:r>
      <w:r w:rsidRPr="00D042C1">
        <w:rPr>
          <w:rFonts w:ascii="Arial" w:eastAsia="Times New Roman" w:hAnsi="Arial" w:cs="Arial"/>
          <w:sz w:val="24"/>
          <w:szCs w:val="24"/>
          <w:lang w:val="ro-RO"/>
        </w:rPr>
        <w:t xml:space="preserve">;   </w:t>
      </w:r>
    </w:p>
    <w:p w14:paraId="46B22C18" w14:textId="3C0187B5" w:rsidR="00D042C1" w:rsidRPr="002E0A44" w:rsidRDefault="00D042C1" w:rsidP="00D042C1">
      <w:pPr>
        <w:spacing w:after="0" w:line="240" w:lineRule="auto"/>
        <w:ind w:firstLine="720"/>
        <w:jc w:val="both"/>
        <w:rPr>
          <w:rFonts w:ascii="Arial" w:eastAsia="Times New Roman" w:hAnsi="Arial" w:cs="Arial"/>
          <w:b/>
          <w:sz w:val="24"/>
          <w:szCs w:val="24"/>
          <w:lang w:val="ro-RO"/>
        </w:rPr>
      </w:pPr>
      <w:r w:rsidRPr="002E0A44">
        <w:rPr>
          <w:rFonts w:ascii="Arial" w:eastAsia="Times New Roman" w:hAnsi="Arial" w:cs="Arial"/>
          <w:b/>
          <w:sz w:val="24"/>
          <w:szCs w:val="24"/>
          <w:lang w:val="ro-RO"/>
        </w:rPr>
        <w:t>1.3.</w:t>
      </w:r>
      <w:r w:rsidRPr="002E0A44">
        <w:rPr>
          <w:rFonts w:ascii="Arial" w:eastAsia="Times New Roman" w:hAnsi="Arial" w:cs="Arial"/>
          <w:sz w:val="24"/>
          <w:szCs w:val="24"/>
          <w:lang w:val="ro-RO"/>
        </w:rPr>
        <w:t xml:space="preserve"> Elemente de identificare și amplasare a bunului imobil</w:t>
      </w:r>
      <w:r w:rsidR="002E0A44">
        <w:rPr>
          <w:rFonts w:ascii="Arial" w:eastAsia="Times New Roman" w:hAnsi="Arial" w:cs="Arial"/>
          <w:sz w:val="24"/>
          <w:szCs w:val="24"/>
          <w:lang w:val="ro-RO"/>
        </w:rPr>
        <w:t xml:space="preserve">: </w:t>
      </w:r>
      <w:r w:rsidR="009E003B">
        <w:rPr>
          <w:rFonts w:ascii="Arial" w:eastAsia="Times New Roman" w:hAnsi="Arial" w:cs="Arial"/>
          <w:sz w:val="24"/>
          <w:szCs w:val="24"/>
          <w:lang w:val="ro-RO"/>
        </w:rPr>
        <w:t>Chioșcul</w:t>
      </w:r>
      <w:r w:rsidR="002E0A44">
        <w:rPr>
          <w:rFonts w:ascii="Arial" w:eastAsia="Times New Roman" w:hAnsi="Arial" w:cs="Arial"/>
          <w:sz w:val="24"/>
          <w:szCs w:val="24"/>
          <w:lang w:val="ro-RO"/>
        </w:rPr>
        <w:t xml:space="preserve"> este </w:t>
      </w:r>
      <w:r w:rsidR="007D65C8" w:rsidRPr="007D65C8">
        <w:rPr>
          <w:rFonts w:ascii="Arial" w:eastAsia="Times New Roman" w:hAnsi="Arial" w:cs="Arial"/>
          <w:sz w:val="24"/>
          <w:szCs w:val="24"/>
          <w:lang w:val="ro-RO"/>
        </w:rPr>
        <w:t xml:space="preserve">situat în incinta </w:t>
      </w:r>
      <w:r w:rsidR="009E003B" w:rsidRPr="009E003B">
        <w:rPr>
          <w:rFonts w:ascii="Arial" w:eastAsia="Times New Roman" w:hAnsi="Arial" w:cs="Arial"/>
          <w:sz w:val="24"/>
          <w:szCs w:val="24"/>
          <w:lang w:val="ro-RO"/>
        </w:rPr>
        <w:t>Colegiului Tehnic “Grigore Moisil” Bistrița, str. Rodnei nr.23</w:t>
      </w:r>
      <w:r w:rsidR="002E0A44">
        <w:rPr>
          <w:rFonts w:ascii="Arial" w:eastAsia="Times New Roman" w:hAnsi="Arial" w:cs="Arial"/>
          <w:sz w:val="24"/>
          <w:szCs w:val="24"/>
          <w:lang w:val="ro-RO"/>
        </w:rPr>
        <w:t xml:space="preserve">, </w:t>
      </w:r>
      <w:r w:rsidRPr="002E0A44">
        <w:rPr>
          <w:rFonts w:ascii="Arial" w:eastAsia="Times New Roman" w:hAnsi="Arial" w:cs="Arial"/>
          <w:b/>
          <w:sz w:val="24"/>
          <w:szCs w:val="24"/>
          <w:lang w:val="ro-RO"/>
        </w:rPr>
        <w:t xml:space="preserve"> </w:t>
      </w:r>
      <w:r w:rsidR="009E003B">
        <w:rPr>
          <w:rFonts w:ascii="Arial" w:hAnsi="Arial" w:cs="Arial"/>
          <w:sz w:val="24"/>
          <w:szCs w:val="24"/>
          <w:lang w:val="ro-RO"/>
        </w:rPr>
        <w:t>în</w:t>
      </w:r>
      <w:r w:rsidR="002E0A44">
        <w:rPr>
          <w:rFonts w:ascii="Arial" w:hAnsi="Arial" w:cs="Arial"/>
          <w:sz w:val="24"/>
          <w:szCs w:val="24"/>
          <w:lang w:val="ro-RO"/>
        </w:rPr>
        <w:t xml:space="preserve"> </w:t>
      </w:r>
      <w:r w:rsidR="002E0A44" w:rsidRPr="0091724E">
        <w:rPr>
          <w:rFonts w:ascii="Arial" w:hAnsi="Arial" w:cs="Arial"/>
          <w:sz w:val="24"/>
          <w:szCs w:val="24"/>
          <w:lang w:val="ro-RO"/>
        </w:rPr>
        <w:t>suprafaț</w:t>
      </w:r>
      <w:r w:rsidR="009E003B">
        <w:rPr>
          <w:rFonts w:ascii="Arial" w:hAnsi="Arial" w:cs="Arial"/>
          <w:sz w:val="24"/>
          <w:szCs w:val="24"/>
          <w:lang w:val="ro-RO"/>
        </w:rPr>
        <w:t>ă</w:t>
      </w:r>
      <w:r w:rsidR="002E0A44" w:rsidRPr="0091724E">
        <w:rPr>
          <w:rFonts w:ascii="Arial" w:hAnsi="Arial" w:cs="Arial"/>
          <w:sz w:val="24"/>
          <w:szCs w:val="24"/>
          <w:lang w:val="ro-RO"/>
        </w:rPr>
        <w:t xml:space="preserve"> de</w:t>
      </w:r>
      <w:r w:rsidR="002E0A44">
        <w:rPr>
          <w:rFonts w:ascii="Arial" w:hAnsi="Arial" w:cs="Arial"/>
          <w:sz w:val="24"/>
          <w:szCs w:val="24"/>
          <w:lang w:val="ro-RO"/>
        </w:rPr>
        <w:t xml:space="preserve"> </w:t>
      </w:r>
      <w:r w:rsidR="009E003B">
        <w:rPr>
          <w:rFonts w:ascii="Arial" w:hAnsi="Arial" w:cs="Arial"/>
          <w:sz w:val="24"/>
          <w:szCs w:val="24"/>
          <w:lang w:val="ro-RO"/>
        </w:rPr>
        <w:t>1</w:t>
      </w:r>
      <w:r w:rsidR="00EE0AC8">
        <w:rPr>
          <w:rFonts w:ascii="Arial" w:hAnsi="Arial" w:cs="Arial"/>
          <w:sz w:val="24"/>
          <w:szCs w:val="24"/>
          <w:lang w:val="ro-RO"/>
        </w:rPr>
        <w:t>9</w:t>
      </w:r>
      <w:r w:rsidR="002E0A44">
        <w:rPr>
          <w:rFonts w:ascii="Arial" w:hAnsi="Arial" w:cs="Arial"/>
          <w:sz w:val="24"/>
          <w:szCs w:val="24"/>
          <w:lang w:val="ro-RO"/>
        </w:rPr>
        <w:t xml:space="preserve"> mp;</w:t>
      </w:r>
    </w:p>
    <w:p w14:paraId="3EB654A9" w14:textId="0F3A0155" w:rsidR="00D042C1" w:rsidRPr="00D042C1" w:rsidRDefault="00D042C1" w:rsidP="00EA18B1">
      <w:pPr>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1.4.</w:t>
      </w:r>
      <w:r w:rsidRPr="00D042C1">
        <w:rPr>
          <w:rFonts w:ascii="Arial" w:eastAsia="Times New Roman" w:hAnsi="Arial" w:cs="Arial"/>
          <w:sz w:val="24"/>
          <w:szCs w:val="24"/>
          <w:lang w:val="ro-RO"/>
        </w:rPr>
        <w:t xml:space="preserve"> Reglementări din punct de vedere urbanistic</w:t>
      </w:r>
      <w:r w:rsidR="007D65C8">
        <w:rPr>
          <w:rFonts w:ascii="Arial" w:eastAsia="Times New Roman" w:hAnsi="Arial" w:cs="Arial"/>
          <w:sz w:val="24"/>
          <w:szCs w:val="24"/>
          <w:lang w:val="ro-RO"/>
        </w:rPr>
        <w:t xml:space="preserve"> -</w:t>
      </w:r>
      <w:r w:rsidR="00EA18B1">
        <w:rPr>
          <w:rFonts w:ascii="Arial" w:eastAsia="Times New Roman" w:hAnsi="Arial" w:cs="Arial"/>
          <w:sz w:val="24"/>
          <w:szCs w:val="24"/>
          <w:lang w:val="ro-RO"/>
        </w:rPr>
        <w:t>;</w:t>
      </w:r>
    </w:p>
    <w:p w14:paraId="73DAA864" w14:textId="6A25E7A5" w:rsidR="00D042C1" w:rsidRPr="00D042C1" w:rsidRDefault="00D042C1" w:rsidP="00D042C1">
      <w:pPr>
        <w:spacing w:after="0" w:line="240" w:lineRule="auto"/>
        <w:ind w:firstLine="720"/>
        <w:jc w:val="both"/>
        <w:rPr>
          <w:rFonts w:ascii="Arial" w:eastAsia="Times New Roman" w:hAnsi="Arial" w:cs="Arial"/>
          <w:i/>
          <w:sz w:val="24"/>
          <w:szCs w:val="24"/>
          <w:lang w:val="ro-RO"/>
        </w:rPr>
      </w:pPr>
      <w:r w:rsidRPr="002E0A44">
        <w:rPr>
          <w:rFonts w:ascii="Arial" w:eastAsia="Times New Roman" w:hAnsi="Arial" w:cs="Arial"/>
          <w:b/>
          <w:sz w:val="24"/>
          <w:szCs w:val="24"/>
          <w:lang w:val="ro-RO"/>
        </w:rPr>
        <w:t>1.5</w:t>
      </w:r>
      <w:r w:rsidRPr="002E0A44">
        <w:rPr>
          <w:rFonts w:ascii="Arial" w:eastAsia="Times New Roman" w:hAnsi="Arial" w:cs="Arial"/>
          <w:sz w:val="24"/>
          <w:szCs w:val="24"/>
          <w:lang w:val="ro-RO"/>
        </w:rPr>
        <w:t xml:space="preserve"> Alte observații privind bunul ce face obiectul închirierii </w:t>
      </w:r>
      <w:r w:rsidR="002E0A44" w:rsidRPr="002E0A44">
        <w:rPr>
          <w:rFonts w:ascii="Arial" w:eastAsia="Times New Roman" w:hAnsi="Arial" w:cs="Arial"/>
          <w:sz w:val="24"/>
          <w:szCs w:val="24"/>
          <w:lang w:val="ro-RO"/>
        </w:rPr>
        <w:t>-</w:t>
      </w:r>
      <w:r w:rsidR="009E003B">
        <w:rPr>
          <w:rFonts w:ascii="Arial" w:eastAsia="Times New Roman" w:hAnsi="Arial" w:cs="Arial"/>
          <w:sz w:val="24"/>
          <w:szCs w:val="24"/>
          <w:lang w:val="ro-RO"/>
        </w:rPr>
        <w:t>.</w:t>
      </w:r>
    </w:p>
    <w:p w14:paraId="267AEBBB" w14:textId="77777777" w:rsidR="00D042C1" w:rsidRPr="00D042C1" w:rsidRDefault="00D042C1" w:rsidP="00D042C1">
      <w:pPr>
        <w:spacing w:after="0" w:line="240" w:lineRule="auto"/>
        <w:ind w:firstLine="720"/>
        <w:jc w:val="both"/>
        <w:rPr>
          <w:rFonts w:ascii="Arial" w:eastAsia="Times New Roman" w:hAnsi="Arial" w:cs="Arial"/>
          <w:b/>
          <w:sz w:val="24"/>
          <w:szCs w:val="24"/>
          <w:lang w:val="ro-RO"/>
        </w:rPr>
      </w:pPr>
    </w:p>
    <w:p w14:paraId="54B231E2" w14:textId="77777777" w:rsidR="00D042C1" w:rsidRPr="00D042C1" w:rsidRDefault="00D042C1" w:rsidP="00D042C1">
      <w:pPr>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ro-RO"/>
        </w:rPr>
        <w:t>CAP. II. CONDIȚII GENERALE ALE ÎNCHIRIERII:</w:t>
      </w:r>
    </w:p>
    <w:p w14:paraId="533099D8" w14:textId="77777777" w:rsidR="00D042C1" w:rsidRPr="00D042C1" w:rsidRDefault="00D042C1" w:rsidP="00D042C1">
      <w:pPr>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color w:val="000000"/>
          <w:sz w:val="24"/>
          <w:szCs w:val="24"/>
          <w:lang w:val="en-US" w:eastAsia="ro-RO"/>
        </w:rPr>
        <w:t xml:space="preserve">2.1. </w:t>
      </w:r>
      <w:proofErr w:type="spellStart"/>
      <w:r w:rsidRPr="00D042C1">
        <w:rPr>
          <w:rFonts w:ascii="Arial" w:eastAsia="Times New Roman" w:hAnsi="Arial" w:cs="Arial"/>
          <w:color w:val="000000"/>
          <w:sz w:val="24"/>
          <w:szCs w:val="24"/>
          <w:lang w:val="en-US" w:eastAsia="ro-RO"/>
        </w:rPr>
        <w:t>Legislația</w:t>
      </w:r>
      <w:proofErr w:type="spellEnd"/>
      <w:r w:rsidRPr="00D042C1">
        <w:rPr>
          <w:rFonts w:ascii="Arial" w:eastAsia="Times New Roman" w:hAnsi="Arial" w:cs="Arial"/>
          <w:color w:val="000000"/>
          <w:sz w:val="24"/>
          <w:szCs w:val="24"/>
          <w:lang w:val="en-US" w:eastAsia="ro-RO"/>
        </w:rPr>
        <w:t xml:space="preserve"> </w:t>
      </w:r>
      <w:proofErr w:type="spellStart"/>
      <w:r w:rsidRPr="00D042C1">
        <w:rPr>
          <w:rFonts w:ascii="Arial" w:eastAsia="Times New Roman" w:hAnsi="Arial" w:cs="Arial"/>
          <w:color w:val="000000"/>
          <w:sz w:val="24"/>
          <w:szCs w:val="24"/>
          <w:lang w:val="en-US" w:eastAsia="ro-RO"/>
        </w:rPr>
        <w:t>aplicată</w:t>
      </w:r>
      <w:proofErr w:type="spellEnd"/>
      <w:r w:rsidRPr="00D042C1">
        <w:rPr>
          <w:rFonts w:ascii="Arial" w:eastAsia="Times New Roman" w:hAnsi="Arial" w:cs="Arial"/>
          <w:color w:val="000000"/>
          <w:sz w:val="24"/>
          <w:szCs w:val="24"/>
          <w:lang w:val="en-US" w:eastAsia="ro-RO"/>
        </w:rPr>
        <w:t xml:space="preserve">: </w:t>
      </w:r>
      <w:proofErr w:type="spellStart"/>
      <w:r w:rsidRPr="00D042C1">
        <w:rPr>
          <w:rFonts w:ascii="Arial" w:eastAsia="Times New Roman" w:hAnsi="Arial" w:cs="Arial"/>
          <w:color w:val="000000"/>
          <w:sz w:val="24"/>
          <w:szCs w:val="24"/>
          <w:lang w:val="en-US" w:eastAsia="ro-RO"/>
        </w:rPr>
        <w:t>Ordonanța</w:t>
      </w:r>
      <w:proofErr w:type="spellEnd"/>
      <w:r w:rsidRPr="00D042C1">
        <w:rPr>
          <w:rFonts w:ascii="Arial" w:eastAsia="Times New Roman" w:hAnsi="Arial" w:cs="Arial"/>
          <w:color w:val="000000"/>
          <w:sz w:val="24"/>
          <w:szCs w:val="24"/>
          <w:lang w:val="en-US" w:eastAsia="ro-RO"/>
        </w:rPr>
        <w:t xml:space="preserve"> de </w:t>
      </w:r>
      <w:proofErr w:type="spellStart"/>
      <w:r w:rsidRPr="00D042C1">
        <w:rPr>
          <w:rFonts w:ascii="Arial" w:eastAsia="Times New Roman" w:hAnsi="Arial" w:cs="Arial"/>
          <w:color w:val="000000"/>
          <w:sz w:val="24"/>
          <w:szCs w:val="24"/>
          <w:lang w:val="en-US" w:eastAsia="ro-RO"/>
        </w:rPr>
        <w:t>Urgență</w:t>
      </w:r>
      <w:proofErr w:type="spellEnd"/>
      <w:r w:rsidRPr="00D042C1">
        <w:rPr>
          <w:rFonts w:ascii="Arial" w:eastAsia="Times New Roman" w:hAnsi="Arial" w:cs="Arial"/>
          <w:color w:val="000000"/>
          <w:sz w:val="24"/>
          <w:szCs w:val="24"/>
          <w:lang w:val="en-US" w:eastAsia="ro-RO"/>
        </w:rPr>
        <w:t xml:space="preserve"> a </w:t>
      </w:r>
      <w:proofErr w:type="spellStart"/>
      <w:r w:rsidRPr="00D042C1">
        <w:rPr>
          <w:rFonts w:ascii="Arial" w:eastAsia="Times New Roman" w:hAnsi="Arial" w:cs="Arial"/>
          <w:color w:val="000000"/>
          <w:sz w:val="24"/>
          <w:szCs w:val="24"/>
          <w:lang w:val="en-US" w:eastAsia="ro-RO"/>
        </w:rPr>
        <w:t>Guvernului</w:t>
      </w:r>
      <w:proofErr w:type="spellEnd"/>
      <w:r w:rsidRPr="00D042C1">
        <w:rPr>
          <w:rFonts w:ascii="Arial" w:eastAsia="Times New Roman" w:hAnsi="Arial" w:cs="Arial"/>
          <w:color w:val="000000"/>
          <w:sz w:val="24"/>
          <w:szCs w:val="24"/>
          <w:lang w:val="en-US" w:eastAsia="ro-RO"/>
        </w:rPr>
        <w:t xml:space="preserve"> </w:t>
      </w:r>
      <w:proofErr w:type="spellStart"/>
      <w:r w:rsidRPr="00D042C1">
        <w:rPr>
          <w:rFonts w:ascii="Arial" w:eastAsia="Times New Roman" w:hAnsi="Arial" w:cs="Arial"/>
          <w:color w:val="000000"/>
          <w:sz w:val="24"/>
          <w:szCs w:val="24"/>
          <w:lang w:val="en-US" w:eastAsia="ro-RO"/>
        </w:rPr>
        <w:t>României</w:t>
      </w:r>
      <w:proofErr w:type="spellEnd"/>
      <w:r w:rsidRPr="00D042C1">
        <w:rPr>
          <w:rFonts w:ascii="Arial" w:eastAsia="Times New Roman" w:hAnsi="Arial" w:cs="Arial"/>
          <w:color w:val="000000"/>
          <w:sz w:val="24"/>
          <w:szCs w:val="24"/>
          <w:lang w:val="en-US" w:eastAsia="ro-RO"/>
        </w:rPr>
        <w:t xml:space="preserve"> nr.57/2019 </w:t>
      </w:r>
      <w:proofErr w:type="spellStart"/>
      <w:r w:rsidRPr="00D042C1">
        <w:rPr>
          <w:rFonts w:ascii="Arial" w:eastAsia="Times New Roman" w:hAnsi="Arial" w:cs="Arial"/>
          <w:color w:val="000000"/>
          <w:sz w:val="24"/>
          <w:szCs w:val="24"/>
          <w:lang w:val="en-US" w:eastAsia="ro-RO"/>
        </w:rPr>
        <w:t>privind</w:t>
      </w:r>
      <w:proofErr w:type="spellEnd"/>
      <w:r w:rsidRPr="00D042C1">
        <w:rPr>
          <w:rFonts w:ascii="Arial" w:eastAsia="Times New Roman" w:hAnsi="Arial" w:cs="Arial"/>
          <w:color w:val="000000"/>
          <w:sz w:val="24"/>
          <w:szCs w:val="24"/>
          <w:lang w:val="en-US" w:eastAsia="ro-RO"/>
        </w:rPr>
        <w:t xml:space="preserve"> </w:t>
      </w:r>
      <w:proofErr w:type="spellStart"/>
      <w:r w:rsidRPr="00D042C1">
        <w:rPr>
          <w:rFonts w:ascii="Arial" w:eastAsia="Times New Roman" w:hAnsi="Arial" w:cs="Arial"/>
          <w:color w:val="000000"/>
          <w:sz w:val="24"/>
          <w:szCs w:val="24"/>
          <w:lang w:val="en-US" w:eastAsia="ro-RO"/>
        </w:rPr>
        <w:t>Codul</w:t>
      </w:r>
      <w:proofErr w:type="spellEnd"/>
      <w:r w:rsidRPr="00D042C1">
        <w:rPr>
          <w:rFonts w:ascii="Arial" w:eastAsia="Times New Roman" w:hAnsi="Arial" w:cs="Arial"/>
          <w:color w:val="000000"/>
          <w:sz w:val="24"/>
          <w:szCs w:val="24"/>
          <w:lang w:val="en-US" w:eastAsia="ro-RO"/>
        </w:rPr>
        <w:t xml:space="preserve"> </w:t>
      </w:r>
      <w:proofErr w:type="spellStart"/>
      <w:r w:rsidRPr="00D042C1">
        <w:rPr>
          <w:rFonts w:ascii="Arial" w:eastAsia="Times New Roman" w:hAnsi="Arial" w:cs="Arial"/>
          <w:color w:val="000000"/>
          <w:sz w:val="24"/>
          <w:szCs w:val="24"/>
          <w:lang w:val="en-US" w:eastAsia="ro-RO"/>
        </w:rPr>
        <w:t>Administrativ</w:t>
      </w:r>
      <w:proofErr w:type="spellEnd"/>
      <w:r w:rsidRPr="00D042C1">
        <w:rPr>
          <w:rFonts w:ascii="Arial" w:eastAsia="Times New Roman" w:hAnsi="Arial" w:cs="Arial"/>
          <w:color w:val="000000"/>
          <w:sz w:val="24"/>
          <w:szCs w:val="24"/>
          <w:lang w:val="en-US" w:eastAsia="ro-RO"/>
        </w:rPr>
        <w:t>,</w:t>
      </w:r>
      <w:r w:rsidRPr="00D042C1">
        <w:rPr>
          <w:rFonts w:ascii="Arial" w:eastAsia="Times New Roman" w:hAnsi="Arial" w:cs="Arial"/>
          <w:color w:val="000000"/>
          <w:sz w:val="24"/>
          <w:szCs w:val="24"/>
          <w:lang w:val="ro-RO" w:eastAsia="ro-RO"/>
        </w:rPr>
        <w:t xml:space="preserve"> cu modificările și completările ulterioare, Legea nr.287/2009 privind Cod Civil, republicată cu modificările și completările ulterioare.</w:t>
      </w:r>
    </w:p>
    <w:p w14:paraId="0A8ADF25" w14:textId="77777777" w:rsidR="00D042C1" w:rsidRPr="00D042C1" w:rsidRDefault="00D042C1" w:rsidP="00D042C1">
      <w:pPr>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color w:val="000000"/>
          <w:sz w:val="24"/>
          <w:szCs w:val="24"/>
          <w:lang w:val="en-US" w:eastAsia="ro-RO"/>
        </w:rPr>
        <w:t xml:space="preserve">2.2. </w:t>
      </w:r>
      <w:r w:rsidRPr="00D042C1">
        <w:rPr>
          <w:rFonts w:ascii="Arial" w:eastAsia="Times New Roman" w:hAnsi="Arial" w:cs="Arial"/>
          <w:sz w:val="24"/>
          <w:szCs w:val="24"/>
          <w:lang w:val="it-IT"/>
        </w:rPr>
        <w:t xml:space="preserve">Conform prevederilor art.333 alin.5 </w:t>
      </w:r>
      <w:r w:rsidRPr="00D042C1">
        <w:rPr>
          <w:rFonts w:ascii="Arial" w:eastAsia="Times New Roman" w:hAnsi="Arial" w:cs="Arial"/>
          <w:sz w:val="24"/>
          <w:szCs w:val="24"/>
          <w:lang w:val="ro-RO"/>
        </w:rPr>
        <w:t xml:space="preserve">din </w:t>
      </w:r>
      <w:proofErr w:type="spellStart"/>
      <w:r w:rsidRPr="00D042C1">
        <w:rPr>
          <w:rFonts w:ascii="Arial" w:eastAsia="Times New Roman" w:hAnsi="Arial" w:cs="Arial"/>
          <w:color w:val="000000"/>
          <w:sz w:val="24"/>
          <w:szCs w:val="24"/>
          <w:lang w:val="en-US" w:eastAsia="ro-RO"/>
        </w:rPr>
        <w:t>Ordonanța</w:t>
      </w:r>
      <w:proofErr w:type="spellEnd"/>
      <w:r w:rsidRPr="00D042C1">
        <w:rPr>
          <w:rFonts w:ascii="Arial" w:eastAsia="Times New Roman" w:hAnsi="Arial" w:cs="Arial"/>
          <w:color w:val="000000"/>
          <w:sz w:val="24"/>
          <w:szCs w:val="24"/>
          <w:lang w:val="en-US" w:eastAsia="ro-RO"/>
        </w:rPr>
        <w:t xml:space="preserve"> de </w:t>
      </w:r>
      <w:proofErr w:type="spellStart"/>
      <w:r w:rsidRPr="00D042C1">
        <w:rPr>
          <w:rFonts w:ascii="Arial" w:eastAsia="Times New Roman" w:hAnsi="Arial" w:cs="Arial"/>
          <w:color w:val="000000"/>
          <w:sz w:val="24"/>
          <w:szCs w:val="24"/>
          <w:lang w:val="en-US" w:eastAsia="ro-RO"/>
        </w:rPr>
        <w:t>Urgență</w:t>
      </w:r>
      <w:proofErr w:type="spellEnd"/>
      <w:r w:rsidRPr="00D042C1">
        <w:rPr>
          <w:rFonts w:ascii="Arial" w:eastAsia="Times New Roman" w:hAnsi="Arial" w:cs="Arial"/>
          <w:color w:val="000000"/>
          <w:sz w:val="24"/>
          <w:szCs w:val="24"/>
          <w:lang w:val="en-US" w:eastAsia="ro-RO"/>
        </w:rPr>
        <w:t xml:space="preserve"> a </w:t>
      </w:r>
      <w:proofErr w:type="spellStart"/>
      <w:r w:rsidRPr="00D042C1">
        <w:rPr>
          <w:rFonts w:ascii="Arial" w:eastAsia="Times New Roman" w:hAnsi="Arial" w:cs="Arial"/>
          <w:color w:val="000000"/>
          <w:sz w:val="24"/>
          <w:szCs w:val="24"/>
          <w:lang w:val="en-US" w:eastAsia="ro-RO"/>
        </w:rPr>
        <w:t>Guvernului</w:t>
      </w:r>
      <w:proofErr w:type="spellEnd"/>
      <w:r w:rsidRPr="00D042C1">
        <w:rPr>
          <w:rFonts w:ascii="Arial" w:eastAsia="Times New Roman" w:hAnsi="Arial" w:cs="Arial"/>
          <w:color w:val="000000"/>
          <w:sz w:val="24"/>
          <w:szCs w:val="24"/>
          <w:lang w:val="en-US" w:eastAsia="ro-RO"/>
        </w:rPr>
        <w:t xml:space="preserve"> </w:t>
      </w:r>
      <w:proofErr w:type="spellStart"/>
      <w:r w:rsidRPr="00D042C1">
        <w:rPr>
          <w:rFonts w:ascii="Arial" w:eastAsia="Times New Roman" w:hAnsi="Arial" w:cs="Arial"/>
          <w:color w:val="000000"/>
          <w:sz w:val="24"/>
          <w:szCs w:val="24"/>
          <w:lang w:val="en-US" w:eastAsia="ro-RO"/>
        </w:rPr>
        <w:t>României</w:t>
      </w:r>
      <w:proofErr w:type="spellEnd"/>
      <w:r w:rsidRPr="00D042C1">
        <w:rPr>
          <w:rFonts w:ascii="Arial" w:eastAsia="Times New Roman" w:hAnsi="Arial" w:cs="Arial"/>
          <w:color w:val="000000"/>
          <w:sz w:val="24"/>
          <w:szCs w:val="24"/>
          <w:lang w:val="en-US" w:eastAsia="ro-RO"/>
        </w:rPr>
        <w:t xml:space="preserve"> nr. 57/2019 </w:t>
      </w:r>
      <w:proofErr w:type="spellStart"/>
      <w:r w:rsidRPr="00D042C1">
        <w:rPr>
          <w:rFonts w:ascii="Arial" w:eastAsia="Times New Roman" w:hAnsi="Arial" w:cs="Arial"/>
          <w:color w:val="000000"/>
          <w:sz w:val="24"/>
          <w:szCs w:val="24"/>
          <w:lang w:val="en-US" w:eastAsia="ro-RO"/>
        </w:rPr>
        <w:t>privind</w:t>
      </w:r>
      <w:proofErr w:type="spellEnd"/>
      <w:r w:rsidRPr="00D042C1">
        <w:rPr>
          <w:rFonts w:ascii="Arial" w:eastAsia="Times New Roman" w:hAnsi="Arial" w:cs="Arial"/>
          <w:color w:val="000000"/>
          <w:sz w:val="24"/>
          <w:szCs w:val="24"/>
          <w:lang w:val="en-US" w:eastAsia="ro-RO"/>
        </w:rPr>
        <w:t xml:space="preserve"> </w:t>
      </w:r>
      <w:proofErr w:type="spellStart"/>
      <w:r w:rsidRPr="00D042C1">
        <w:rPr>
          <w:rFonts w:ascii="Arial" w:eastAsia="Times New Roman" w:hAnsi="Arial" w:cs="Arial"/>
          <w:color w:val="000000"/>
          <w:sz w:val="24"/>
          <w:szCs w:val="24"/>
          <w:lang w:val="en-US" w:eastAsia="ro-RO"/>
        </w:rPr>
        <w:t>Codul</w:t>
      </w:r>
      <w:proofErr w:type="spellEnd"/>
      <w:r w:rsidRPr="00D042C1">
        <w:rPr>
          <w:rFonts w:ascii="Arial" w:eastAsia="Times New Roman" w:hAnsi="Arial" w:cs="Arial"/>
          <w:color w:val="000000"/>
          <w:sz w:val="24"/>
          <w:szCs w:val="24"/>
          <w:lang w:val="en-US" w:eastAsia="ro-RO"/>
        </w:rPr>
        <w:t xml:space="preserve"> </w:t>
      </w:r>
      <w:proofErr w:type="spellStart"/>
      <w:r w:rsidRPr="00D042C1">
        <w:rPr>
          <w:rFonts w:ascii="Arial" w:eastAsia="Times New Roman" w:hAnsi="Arial" w:cs="Arial"/>
          <w:color w:val="000000"/>
          <w:sz w:val="24"/>
          <w:szCs w:val="24"/>
          <w:lang w:val="en-US" w:eastAsia="ro-RO"/>
        </w:rPr>
        <w:t>Administrativ</w:t>
      </w:r>
      <w:proofErr w:type="spellEnd"/>
      <w:r w:rsidRPr="00D042C1">
        <w:rPr>
          <w:rFonts w:ascii="Arial" w:eastAsia="Times New Roman" w:hAnsi="Arial" w:cs="Arial"/>
          <w:sz w:val="24"/>
          <w:szCs w:val="24"/>
          <w:lang w:val="it-IT"/>
        </w:rPr>
        <w:t>, modalitatea de acordare a închirierii este licitaţia publică.</w:t>
      </w:r>
    </w:p>
    <w:p w14:paraId="0C9F4298" w14:textId="77777777" w:rsidR="00D042C1" w:rsidRPr="00D042C1" w:rsidRDefault="00D042C1" w:rsidP="00D042C1">
      <w:pPr>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en-US"/>
        </w:rPr>
        <w:t>2.3.</w:t>
      </w:r>
      <w:r w:rsidRPr="00D042C1">
        <w:rPr>
          <w:rFonts w:ascii="Arial" w:eastAsia="Times New Roman" w:hAnsi="Arial" w:cs="Arial"/>
          <w:sz w:val="24"/>
          <w:szCs w:val="24"/>
          <w:lang w:val="en-US"/>
        </w:rPr>
        <w:t xml:space="preserve">  Are </w:t>
      </w:r>
      <w:proofErr w:type="spellStart"/>
      <w:r w:rsidRPr="00D042C1">
        <w:rPr>
          <w:rFonts w:ascii="Arial" w:eastAsia="Times New Roman" w:hAnsi="Arial" w:cs="Arial"/>
          <w:sz w:val="24"/>
          <w:szCs w:val="24"/>
          <w:lang w:val="en-US"/>
        </w:rPr>
        <w:t>dreptul</w:t>
      </w:r>
      <w:proofErr w:type="spellEnd"/>
      <w:r w:rsidRPr="00D042C1">
        <w:rPr>
          <w:rFonts w:ascii="Arial" w:eastAsia="Times New Roman" w:hAnsi="Arial" w:cs="Arial"/>
          <w:sz w:val="24"/>
          <w:szCs w:val="24"/>
          <w:lang w:val="en-US"/>
        </w:rPr>
        <w:t xml:space="preserve"> de a se </w:t>
      </w:r>
      <w:proofErr w:type="spellStart"/>
      <w:r w:rsidRPr="00D042C1">
        <w:rPr>
          <w:rFonts w:ascii="Arial" w:eastAsia="Times New Roman" w:hAnsi="Arial" w:cs="Arial"/>
          <w:sz w:val="24"/>
          <w:szCs w:val="24"/>
          <w:lang w:val="en-US"/>
        </w:rPr>
        <w:t>înscrie</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licitaţie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orice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persoană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fizică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sau</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juridică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română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sau</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străină</w:t>
      </w:r>
      <w:proofErr w:type="spellEnd"/>
      <w:r w:rsidRPr="00D042C1">
        <w:rPr>
          <w:rFonts w:ascii="Arial" w:eastAsia="Times New Roman" w:hAnsi="Arial" w:cs="Arial"/>
          <w:sz w:val="24"/>
          <w:szCs w:val="24"/>
          <w:lang w:val="en-US"/>
        </w:rPr>
        <w:t xml:space="preserve">, care </w:t>
      </w:r>
      <w:proofErr w:type="spellStart"/>
      <w:r w:rsidRPr="00D042C1">
        <w:rPr>
          <w:rFonts w:ascii="Arial" w:eastAsia="Times New Roman" w:hAnsi="Arial" w:cs="Arial"/>
          <w:sz w:val="24"/>
          <w:szCs w:val="24"/>
          <w:lang w:val="en-US"/>
        </w:rPr>
        <w:t>îndeplineşte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cumulativ</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următoarele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condiţii</w:t>
      </w:r>
      <w:proofErr w:type="spellEnd"/>
      <w:r w:rsidRPr="00D042C1">
        <w:rPr>
          <w:rFonts w:ascii="Arial" w:eastAsia="Times New Roman" w:hAnsi="Arial" w:cs="Arial"/>
          <w:sz w:val="24"/>
          <w:szCs w:val="24"/>
          <w:lang w:val="en-US"/>
        </w:rPr>
        <w:t>:</w:t>
      </w:r>
    </w:p>
    <w:p w14:paraId="54CA84E1"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sz w:val="24"/>
          <w:szCs w:val="24"/>
          <w:lang w:val="en-US"/>
        </w:rPr>
        <w:t xml:space="preserve">     a) a </w:t>
      </w:r>
      <w:proofErr w:type="spellStart"/>
      <w:r w:rsidRPr="00D042C1">
        <w:rPr>
          <w:rFonts w:ascii="Arial" w:eastAsia="Times New Roman" w:hAnsi="Arial" w:cs="Arial"/>
          <w:sz w:val="24"/>
          <w:szCs w:val="24"/>
          <w:lang w:val="en-US"/>
        </w:rPr>
        <w:t>plătit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toate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taxele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privind</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participarea</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licitaţie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inclusiv</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garanţia</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participare</w:t>
      </w:r>
      <w:proofErr w:type="spellEnd"/>
      <w:r w:rsidRPr="00D042C1">
        <w:rPr>
          <w:rFonts w:ascii="Arial" w:eastAsia="Times New Roman" w:hAnsi="Arial" w:cs="Arial"/>
          <w:sz w:val="24"/>
          <w:szCs w:val="24"/>
          <w:lang w:val="en-US"/>
        </w:rPr>
        <w:t>;</w:t>
      </w:r>
    </w:p>
    <w:p w14:paraId="78588666"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sz w:val="24"/>
          <w:szCs w:val="24"/>
          <w:lang w:val="en-US"/>
        </w:rPr>
        <w:t xml:space="preserve">     b) a </w:t>
      </w:r>
      <w:proofErr w:type="spellStart"/>
      <w:r w:rsidRPr="00D042C1">
        <w:rPr>
          <w:rFonts w:ascii="Arial" w:eastAsia="Times New Roman" w:hAnsi="Arial" w:cs="Arial"/>
          <w:sz w:val="24"/>
          <w:szCs w:val="24"/>
          <w:lang w:val="en-US"/>
        </w:rPr>
        <w:t>depus</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sau</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cererea</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participare</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licitaţie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împreună</w:t>
      </w:r>
      <w:proofErr w:type="spellEnd"/>
      <w:r w:rsidRPr="00D042C1">
        <w:rPr>
          <w:rFonts w:ascii="Arial" w:eastAsia="Times New Roman" w:hAnsi="Arial" w:cs="Arial"/>
          <w:sz w:val="24"/>
          <w:szCs w:val="24"/>
          <w:lang w:val="en-US"/>
        </w:rPr>
        <w:t xml:space="preserve"> cu </w:t>
      </w:r>
      <w:proofErr w:type="spellStart"/>
      <w:r w:rsidRPr="00D042C1">
        <w:rPr>
          <w:rFonts w:ascii="Arial" w:eastAsia="Times New Roman" w:hAnsi="Arial" w:cs="Arial"/>
          <w:sz w:val="24"/>
          <w:szCs w:val="24"/>
          <w:lang w:val="en-US"/>
        </w:rPr>
        <w:t>toate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documentele</w:t>
      </w:r>
      <w:proofErr w:type="spellEnd"/>
      <w:r w:rsidRPr="00D042C1">
        <w:rPr>
          <w:rFonts w:ascii="Arial" w:eastAsia="Times New Roman" w:hAnsi="Arial" w:cs="Arial"/>
          <w:sz w:val="24"/>
          <w:szCs w:val="24"/>
          <w:lang w:val="en-US"/>
        </w:rPr>
        <w:t xml:space="preserve"> solicitate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documentaţia</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atribuire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termenele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prevăzute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documentaţia</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atribuire</w:t>
      </w:r>
      <w:proofErr w:type="spellEnd"/>
      <w:r w:rsidRPr="00D042C1">
        <w:rPr>
          <w:rFonts w:ascii="Arial" w:eastAsia="Times New Roman" w:hAnsi="Arial" w:cs="Arial"/>
          <w:sz w:val="24"/>
          <w:szCs w:val="24"/>
          <w:lang w:val="en-US"/>
        </w:rPr>
        <w:t xml:space="preserve">; </w:t>
      </w:r>
    </w:p>
    <w:p w14:paraId="7728EF03"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sz w:val="24"/>
          <w:szCs w:val="24"/>
          <w:lang w:val="en-US"/>
        </w:rPr>
        <w:t xml:space="preserve">    c) are </w:t>
      </w:r>
      <w:proofErr w:type="spellStart"/>
      <w:r w:rsidRPr="00D042C1">
        <w:rPr>
          <w:rFonts w:ascii="Arial" w:eastAsia="Times New Roman" w:hAnsi="Arial" w:cs="Arial"/>
          <w:sz w:val="24"/>
          <w:szCs w:val="24"/>
          <w:lang w:val="en-US"/>
        </w:rPr>
        <w:t>îndeplinite</w:t>
      </w:r>
      <w:proofErr w:type="spellEnd"/>
      <w:r w:rsidRPr="00D042C1">
        <w:rPr>
          <w:rFonts w:ascii="Arial" w:eastAsia="Times New Roman" w:hAnsi="Arial" w:cs="Arial"/>
          <w:sz w:val="24"/>
          <w:szCs w:val="24"/>
          <w:lang w:val="en-US"/>
        </w:rPr>
        <w:t xml:space="preserve"> la zi </w:t>
      </w:r>
      <w:proofErr w:type="spellStart"/>
      <w:r w:rsidRPr="00D042C1">
        <w:rPr>
          <w:rFonts w:ascii="Arial" w:eastAsia="Times New Roman" w:hAnsi="Arial" w:cs="Arial"/>
          <w:sz w:val="24"/>
          <w:szCs w:val="24"/>
          <w:lang w:val="en-US"/>
        </w:rPr>
        <w:t>toate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obligaţiile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exigibile</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plată</w:t>
      </w:r>
      <w:proofErr w:type="spellEnd"/>
      <w:r w:rsidRPr="00D042C1">
        <w:rPr>
          <w:rFonts w:ascii="Arial" w:eastAsia="Times New Roman" w:hAnsi="Arial" w:cs="Arial"/>
          <w:sz w:val="24"/>
          <w:szCs w:val="24"/>
          <w:lang w:val="en-US"/>
        </w:rPr>
        <w:t xml:space="preserve"> </w:t>
      </w:r>
      <w:proofErr w:type="gramStart"/>
      <w:r w:rsidRPr="00D042C1">
        <w:rPr>
          <w:rFonts w:ascii="Arial" w:eastAsia="Times New Roman" w:hAnsi="Arial" w:cs="Arial"/>
          <w:sz w:val="24"/>
          <w:szCs w:val="24"/>
          <w:lang w:val="en-US"/>
        </w:rPr>
        <w:t>a</w:t>
      </w:r>
      <w:proofErr w:type="gram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impozitelor</w:t>
      </w:r>
      <w:proofErr w:type="spellEnd"/>
      <w:r w:rsidRPr="00D042C1">
        <w:rPr>
          <w:rFonts w:ascii="Arial" w:eastAsia="Times New Roman" w:hAnsi="Arial" w:cs="Arial"/>
          <w:sz w:val="24"/>
          <w:szCs w:val="24"/>
          <w:lang w:val="en-US"/>
        </w:rPr>
        <w:t xml:space="preserve">, a </w:t>
      </w:r>
      <w:proofErr w:type="spellStart"/>
      <w:r w:rsidRPr="00D042C1">
        <w:rPr>
          <w:rFonts w:ascii="Arial" w:eastAsia="Times New Roman" w:hAnsi="Arial" w:cs="Arial"/>
          <w:sz w:val="24"/>
          <w:szCs w:val="24"/>
          <w:lang w:val="en-US"/>
        </w:rPr>
        <w:t>taxelor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şi</w:t>
      </w:r>
      <w:proofErr w:type="spellEnd"/>
      <w:r w:rsidRPr="00D042C1">
        <w:rPr>
          <w:rFonts w:ascii="Arial" w:eastAsia="Times New Roman" w:hAnsi="Arial" w:cs="Arial"/>
          <w:sz w:val="24"/>
          <w:szCs w:val="24"/>
          <w:lang w:val="en-US"/>
        </w:rPr>
        <w:t xml:space="preserve"> a </w:t>
      </w:r>
      <w:proofErr w:type="spellStart"/>
      <w:r w:rsidRPr="00D042C1">
        <w:rPr>
          <w:rFonts w:ascii="Arial" w:eastAsia="Times New Roman" w:hAnsi="Arial" w:cs="Arial"/>
          <w:sz w:val="24"/>
          <w:szCs w:val="24"/>
          <w:lang w:val="en-US"/>
        </w:rPr>
        <w:t>contribuţiilor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către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bugetul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consolidat</w:t>
      </w:r>
      <w:proofErr w:type="spellEnd"/>
      <w:r w:rsidRPr="00D042C1">
        <w:rPr>
          <w:rFonts w:ascii="Arial" w:eastAsia="Times New Roman" w:hAnsi="Arial" w:cs="Arial"/>
          <w:sz w:val="24"/>
          <w:szCs w:val="24"/>
          <w:lang w:val="en-US"/>
        </w:rPr>
        <w:t xml:space="preserve"> al </w:t>
      </w:r>
      <w:proofErr w:type="spellStart"/>
      <w:r w:rsidRPr="00D042C1">
        <w:rPr>
          <w:rFonts w:ascii="Arial" w:eastAsia="Times New Roman" w:hAnsi="Arial" w:cs="Arial"/>
          <w:sz w:val="24"/>
          <w:szCs w:val="24"/>
          <w:lang w:val="en-US"/>
        </w:rPr>
        <w:t>statului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şi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către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bugetul</w:t>
      </w:r>
      <w:proofErr w:type="spellEnd"/>
      <w:r w:rsidRPr="00D042C1">
        <w:rPr>
          <w:rFonts w:ascii="Arial" w:eastAsia="Times New Roman" w:hAnsi="Arial" w:cs="Arial"/>
          <w:sz w:val="24"/>
          <w:szCs w:val="24"/>
          <w:lang w:val="en-US"/>
        </w:rPr>
        <w:t xml:space="preserve"> local;</w:t>
      </w:r>
    </w:p>
    <w:p w14:paraId="78663EF2"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b/>
          <w:sz w:val="24"/>
          <w:szCs w:val="24"/>
          <w:lang w:val="en-US"/>
        </w:rPr>
      </w:pPr>
      <w:r w:rsidRPr="00D042C1">
        <w:rPr>
          <w:rFonts w:ascii="Arial" w:eastAsia="Times New Roman" w:hAnsi="Arial" w:cs="Arial"/>
          <w:sz w:val="24"/>
          <w:szCs w:val="24"/>
          <w:lang w:val="en-US"/>
        </w:rPr>
        <w:t xml:space="preserve">    d) nu </w:t>
      </w:r>
      <w:proofErr w:type="spellStart"/>
      <w:r w:rsidRPr="00D042C1">
        <w:rPr>
          <w:rFonts w:ascii="Arial" w:eastAsia="Times New Roman" w:hAnsi="Arial" w:cs="Arial"/>
          <w:sz w:val="24"/>
          <w:szCs w:val="24"/>
          <w:lang w:val="en-US"/>
        </w:rPr>
        <w:t>este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stare de </w:t>
      </w:r>
      <w:proofErr w:type="spellStart"/>
      <w:r w:rsidRPr="00D042C1">
        <w:rPr>
          <w:rFonts w:ascii="Arial" w:eastAsia="Times New Roman" w:hAnsi="Arial" w:cs="Arial"/>
          <w:sz w:val="24"/>
          <w:szCs w:val="24"/>
          <w:lang w:val="en-US"/>
        </w:rPr>
        <w:t>insolvenţă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faliment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sau</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lichidare</w:t>
      </w:r>
      <w:proofErr w:type="spellEnd"/>
      <w:r w:rsidRPr="00D042C1">
        <w:rPr>
          <w:rFonts w:ascii="Arial" w:eastAsia="Times New Roman" w:hAnsi="Arial" w:cs="Arial"/>
          <w:sz w:val="24"/>
          <w:szCs w:val="24"/>
          <w:lang w:val="en-US"/>
        </w:rPr>
        <w:t>.</w:t>
      </w:r>
    </w:p>
    <w:p w14:paraId="0589C9AC"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b/>
          <w:sz w:val="24"/>
          <w:szCs w:val="24"/>
          <w:lang w:val="en-US"/>
        </w:rPr>
      </w:pPr>
      <w:r w:rsidRPr="00D042C1">
        <w:rPr>
          <w:rFonts w:ascii="Arial" w:eastAsia="Times New Roman" w:hAnsi="Arial" w:cs="Arial"/>
          <w:b/>
          <w:sz w:val="24"/>
          <w:szCs w:val="24"/>
          <w:lang w:val="en-US"/>
        </w:rPr>
        <w:t>2.4.</w:t>
      </w:r>
      <w:r w:rsidRPr="00D042C1">
        <w:rPr>
          <w:rFonts w:ascii="Arial" w:eastAsia="Times New Roman" w:hAnsi="Arial" w:cs="Arial"/>
          <w:sz w:val="24"/>
          <w:szCs w:val="24"/>
          <w:lang w:val="en-US"/>
        </w:rPr>
        <w:t xml:space="preserve"> Nu are </w:t>
      </w:r>
      <w:proofErr w:type="spellStart"/>
      <w:r w:rsidRPr="00D042C1">
        <w:rPr>
          <w:rFonts w:ascii="Arial" w:eastAsia="Times New Roman" w:hAnsi="Arial" w:cs="Arial"/>
          <w:sz w:val="24"/>
          <w:szCs w:val="24"/>
          <w:lang w:val="en-US"/>
        </w:rPr>
        <w:t>dreptul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participe</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licitaţie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persoana</w:t>
      </w:r>
      <w:proofErr w:type="spellEnd"/>
      <w:r w:rsidRPr="00D042C1">
        <w:rPr>
          <w:rFonts w:ascii="Arial" w:eastAsia="Times New Roman" w:hAnsi="Arial" w:cs="Arial"/>
          <w:sz w:val="24"/>
          <w:szCs w:val="24"/>
          <w:lang w:val="en-US"/>
        </w:rPr>
        <w:t xml:space="preserve"> care a </w:t>
      </w:r>
      <w:proofErr w:type="spellStart"/>
      <w:r w:rsidRPr="00D042C1">
        <w:rPr>
          <w:rFonts w:ascii="Arial" w:eastAsia="Times New Roman" w:hAnsi="Arial" w:cs="Arial"/>
          <w:sz w:val="24"/>
          <w:szCs w:val="24"/>
          <w:lang w:val="en-US"/>
        </w:rPr>
        <w:t>fost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desemnată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câştigătoare</w:t>
      </w:r>
      <w:proofErr w:type="spellEnd"/>
      <w:r w:rsidRPr="00D042C1">
        <w:rPr>
          <w:rFonts w:ascii="Arial" w:eastAsia="Times New Roman" w:hAnsi="Arial" w:cs="Arial"/>
          <w:sz w:val="24"/>
          <w:szCs w:val="24"/>
          <w:lang w:val="en-US"/>
        </w:rPr>
        <w:t xml:space="preserve"> la o </w:t>
      </w:r>
      <w:proofErr w:type="spellStart"/>
      <w:r w:rsidRPr="00D042C1">
        <w:rPr>
          <w:rFonts w:ascii="Arial" w:eastAsia="Times New Roman" w:hAnsi="Arial" w:cs="Arial"/>
          <w:sz w:val="24"/>
          <w:szCs w:val="24"/>
          <w:lang w:val="en-US"/>
        </w:rPr>
        <w:t>licitaţie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publică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anterioară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privind</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bunurile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statului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sau</w:t>
      </w:r>
      <w:proofErr w:type="spellEnd"/>
      <w:r w:rsidRPr="00D042C1">
        <w:rPr>
          <w:rFonts w:ascii="Arial" w:eastAsia="Times New Roman" w:hAnsi="Arial" w:cs="Arial"/>
          <w:sz w:val="24"/>
          <w:szCs w:val="24"/>
          <w:lang w:val="en-US"/>
        </w:rPr>
        <w:t xml:space="preserve"> ale </w:t>
      </w:r>
      <w:proofErr w:type="spellStart"/>
      <w:r w:rsidRPr="00D042C1">
        <w:rPr>
          <w:rFonts w:ascii="Arial" w:eastAsia="Times New Roman" w:hAnsi="Arial" w:cs="Arial"/>
          <w:sz w:val="24"/>
          <w:szCs w:val="24"/>
          <w:lang w:val="en-US"/>
        </w:rPr>
        <w:t>unităţilor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administrativ-teritoriale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ultimii</w:t>
      </w:r>
      <w:proofErr w:type="spellEnd"/>
      <w:r w:rsidRPr="00D042C1">
        <w:rPr>
          <w:rFonts w:ascii="Arial" w:eastAsia="Times New Roman" w:hAnsi="Arial" w:cs="Arial"/>
          <w:sz w:val="24"/>
          <w:szCs w:val="24"/>
          <w:lang w:val="en-US"/>
        </w:rPr>
        <w:t xml:space="preserve"> 3 ani, </w:t>
      </w:r>
      <w:proofErr w:type="spellStart"/>
      <w:r w:rsidRPr="00D042C1">
        <w:rPr>
          <w:rFonts w:ascii="Arial" w:eastAsia="Times New Roman" w:hAnsi="Arial" w:cs="Arial"/>
          <w:sz w:val="24"/>
          <w:szCs w:val="24"/>
          <w:lang w:val="en-US"/>
        </w:rPr>
        <w:t>dar</w:t>
      </w:r>
      <w:proofErr w:type="spellEnd"/>
      <w:r w:rsidRPr="00D042C1">
        <w:rPr>
          <w:rFonts w:ascii="Arial" w:eastAsia="Times New Roman" w:hAnsi="Arial" w:cs="Arial"/>
          <w:sz w:val="24"/>
          <w:szCs w:val="24"/>
          <w:lang w:val="en-US"/>
        </w:rPr>
        <w:t xml:space="preserve"> nu a </w:t>
      </w:r>
      <w:proofErr w:type="spellStart"/>
      <w:r w:rsidRPr="00D042C1">
        <w:rPr>
          <w:rFonts w:ascii="Arial" w:eastAsia="Times New Roman" w:hAnsi="Arial" w:cs="Arial"/>
          <w:sz w:val="24"/>
          <w:szCs w:val="24"/>
          <w:lang w:val="en-US"/>
        </w:rPr>
        <w:t>încheiat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ori</w:t>
      </w:r>
      <w:proofErr w:type="spellEnd"/>
      <w:r w:rsidRPr="00D042C1">
        <w:rPr>
          <w:rFonts w:ascii="Arial" w:eastAsia="Times New Roman" w:hAnsi="Arial" w:cs="Arial"/>
          <w:sz w:val="24"/>
          <w:szCs w:val="24"/>
          <w:lang w:val="en-US"/>
        </w:rPr>
        <w:t xml:space="preserve"> nu a </w:t>
      </w:r>
      <w:proofErr w:type="spellStart"/>
      <w:r w:rsidRPr="00D042C1">
        <w:rPr>
          <w:rFonts w:ascii="Arial" w:eastAsia="Times New Roman" w:hAnsi="Arial" w:cs="Arial"/>
          <w:sz w:val="24"/>
          <w:szCs w:val="24"/>
          <w:lang w:val="en-US"/>
        </w:rPr>
        <w:t>plătit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preţul</w:t>
      </w:r>
      <w:proofErr w:type="spellEnd"/>
      <w:r w:rsidRPr="00D042C1">
        <w:rPr>
          <w:rFonts w:ascii="Arial" w:eastAsia="Times New Roman" w:hAnsi="Arial" w:cs="Arial"/>
          <w:sz w:val="24"/>
          <w:szCs w:val="24"/>
          <w:lang w:val="en-US"/>
        </w:rPr>
        <w:t xml:space="preserve">, din </w:t>
      </w:r>
      <w:proofErr w:type="spellStart"/>
      <w:r w:rsidRPr="00D042C1">
        <w:rPr>
          <w:rFonts w:ascii="Arial" w:eastAsia="Times New Roman" w:hAnsi="Arial" w:cs="Arial"/>
          <w:sz w:val="24"/>
          <w:szCs w:val="24"/>
          <w:lang w:val="en-US"/>
        </w:rPr>
        <w:t>culpă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proprie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Restricţia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operează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pentru</w:t>
      </w:r>
      <w:proofErr w:type="spellEnd"/>
      <w:r w:rsidRPr="00D042C1">
        <w:rPr>
          <w:rFonts w:ascii="Arial" w:eastAsia="Times New Roman" w:hAnsi="Arial" w:cs="Arial"/>
          <w:sz w:val="24"/>
          <w:szCs w:val="24"/>
          <w:lang w:val="en-US"/>
        </w:rPr>
        <w:t xml:space="preserve"> o </w:t>
      </w:r>
      <w:proofErr w:type="spellStart"/>
      <w:r w:rsidRPr="00D042C1">
        <w:rPr>
          <w:rFonts w:ascii="Arial" w:eastAsia="Times New Roman" w:hAnsi="Arial" w:cs="Arial"/>
          <w:sz w:val="24"/>
          <w:szCs w:val="24"/>
          <w:lang w:val="en-US"/>
        </w:rPr>
        <w:t>durată</w:t>
      </w:r>
      <w:proofErr w:type="spellEnd"/>
      <w:r w:rsidRPr="00D042C1">
        <w:rPr>
          <w:rFonts w:ascii="Arial" w:eastAsia="Times New Roman" w:hAnsi="Arial" w:cs="Arial"/>
          <w:sz w:val="24"/>
          <w:szCs w:val="24"/>
          <w:lang w:val="en-US"/>
        </w:rPr>
        <w:t xml:space="preserve"> de 3 </w:t>
      </w:r>
      <w:proofErr w:type="gramStart"/>
      <w:r w:rsidRPr="00D042C1">
        <w:rPr>
          <w:rFonts w:ascii="Arial" w:eastAsia="Times New Roman" w:hAnsi="Arial" w:cs="Arial"/>
          <w:sz w:val="24"/>
          <w:szCs w:val="24"/>
          <w:lang w:val="en-US"/>
        </w:rPr>
        <w:t>ani</w:t>
      </w:r>
      <w:proofErr w:type="gram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calculată</w:t>
      </w:r>
      <w:proofErr w:type="spellEnd"/>
      <w:r w:rsidRPr="00D042C1">
        <w:rPr>
          <w:rFonts w:ascii="Arial" w:eastAsia="Times New Roman" w:hAnsi="Arial" w:cs="Arial"/>
          <w:sz w:val="24"/>
          <w:szCs w:val="24"/>
          <w:lang w:val="en-US"/>
        </w:rPr>
        <w:t xml:space="preserve"> de la </w:t>
      </w:r>
      <w:proofErr w:type="spellStart"/>
      <w:r w:rsidRPr="00D042C1">
        <w:rPr>
          <w:rFonts w:ascii="Arial" w:eastAsia="Times New Roman" w:hAnsi="Arial" w:cs="Arial"/>
          <w:sz w:val="24"/>
          <w:szCs w:val="24"/>
          <w:lang w:val="en-US"/>
        </w:rPr>
        <w:t>desemnarea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persoanei</w:t>
      </w:r>
      <w:proofErr w:type="spellEnd"/>
      <w:r w:rsidRPr="00D042C1">
        <w:rPr>
          <w:rFonts w:ascii="Arial" w:eastAsia="Times New Roman" w:hAnsi="Arial" w:cs="Arial"/>
          <w:sz w:val="24"/>
          <w:szCs w:val="24"/>
          <w:lang w:val="en-US"/>
        </w:rPr>
        <w:t xml:space="preserve"> respective </w:t>
      </w:r>
      <w:proofErr w:type="spellStart"/>
      <w:r w:rsidRPr="00D042C1">
        <w:rPr>
          <w:rFonts w:ascii="Arial" w:eastAsia="Times New Roman" w:hAnsi="Arial" w:cs="Arial"/>
          <w:sz w:val="24"/>
          <w:szCs w:val="24"/>
          <w:lang w:val="en-US"/>
        </w:rPr>
        <w:t>drept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câştigătoare</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licitaţie</w:t>
      </w:r>
      <w:proofErr w:type="spellEnd"/>
      <w:r w:rsidRPr="00D042C1">
        <w:rPr>
          <w:rFonts w:ascii="Arial" w:eastAsia="Times New Roman" w:hAnsi="Arial" w:cs="Arial"/>
          <w:sz w:val="24"/>
          <w:szCs w:val="24"/>
          <w:lang w:val="en-US"/>
        </w:rPr>
        <w:t>.</w:t>
      </w:r>
    </w:p>
    <w:p w14:paraId="120A736D"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b/>
          <w:sz w:val="24"/>
          <w:szCs w:val="24"/>
          <w:lang w:val="en-US"/>
        </w:rPr>
      </w:pPr>
      <w:r w:rsidRPr="00D042C1">
        <w:rPr>
          <w:rFonts w:ascii="Arial" w:eastAsia="Times New Roman" w:hAnsi="Arial" w:cs="Arial"/>
          <w:b/>
          <w:sz w:val="24"/>
          <w:szCs w:val="24"/>
          <w:lang w:val="it-IT"/>
        </w:rPr>
        <w:t>2.5.</w:t>
      </w:r>
      <w:r w:rsidRPr="00D042C1">
        <w:rPr>
          <w:rFonts w:ascii="Arial" w:eastAsia="Times New Roman" w:hAnsi="Arial" w:cs="Arial"/>
          <w:sz w:val="24"/>
          <w:szCs w:val="24"/>
          <w:lang w:val="ro-RO"/>
        </w:rPr>
        <w:t xml:space="preserve"> </w:t>
      </w:r>
      <w:proofErr w:type="spellStart"/>
      <w:r w:rsidRPr="00D042C1">
        <w:rPr>
          <w:rFonts w:ascii="Arial" w:eastAsia="Times New Roman" w:hAnsi="Arial" w:cs="Arial"/>
          <w:sz w:val="24"/>
          <w:szCs w:val="24"/>
          <w:lang w:val="en-US"/>
        </w:rPr>
        <w:t>Orice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persoană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interesată</w:t>
      </w:r>
      <w:proofErr w:type="spellEnd"/>
      <w:r w:rsidRPr="00D042C1">
        <w:rPr>
          <w:rFonts w:ascii="Arial" w:eastAsia="Times New Roman" w:hAnsi="Arial" w:cs="Arial"/>
          <w:sz w:val="24"/>
          <w:szCs w:val="24"/>
          <w:lang w:val="en-US"/>
        </w:rPr>
        <w:t xml:space="preserve"> are </w:t>
      </w:r>
      <w:proofErr w:type="spellStart"/>
      <w:r w:rsidRPr="00D042C1">
        <w:rPr>
          <w:rFonts w:ascii="Arial" w:eastAsia="Times New Roman" w:hAnsi="Arial" w:cs="Arial"/>
          <w:sz w:val="24"/>
          <w:szCs w:val="24"/>
          <w:lang w:val="en-US"/>
        </w:rPr>
        <w:t>dreptul</w:t>
      </w:r>
      <w:proofErr w:type="spellEnd"/>
      <w:r w:rsidRPr="00D042C1">
        <w:rPr>
          <w:rFonts w:ascii="Arial" w:eastAsia="Times New Roman" w:hAnsi="Arial" w:cs="Arial"/>
          <w:sz w:val="24"/>
          <w:szCs w:val="24"/>
          <w:lang w:val="en-US"/>
        </w:rPr>
        <w:t xml:space="preserve"> de a </w:t>
      </w:r>
      <w:proofErr w:type="spellStart"/>
      <w:r w:rsidRPr="00D042C1">
        <w:rPr>
          <w:rFonts w:ascii="Arial" w:eastAsia="Times New Roman" w:hAnsi="Arial" w:cs="Arial"/>
          <w:sz w:val="24"/>
          <w:szCs w:val="24"/>
          <w:lang w:val="en-US"/>
        </w:rPr>
        <w:t>solicita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şi</w:t>
      </w:r>
      <w:proofErr w:type="spellEnd"/>
      <w:r w:rsidRPr="00D042C1">
        <w:rPr>
          <w:rFonts w:ascii="Arial" w:eastAsia="Times New Roman" w:hAnsi="Arial" w:cs="Arial"/>
          <w:sz w:val="24"/>
          <w:szCs w:val="24"/>
          <w:lang w:val="en-US"/>
        </w:rPr>
        <w:t xml:space="preserve"> de </w:t>
      </w:r>
      <w:proofErr w:type="gramStart"/>
      <w:r w:rsidRPr="00D042C1">
        <w:rPr>
          <w:rFonts w:ascii="Arial" w:eastAsia="Times New Roman" w:hAnsi="Arial" w:cs="Arial"/>
          <w:sz w:val="24"/>
          <w:szCs w:val="24"/>
          <w:lang w:val="en-US"/>
        </w:rPr>
        <w:t>a</w:t>
      </w:r>
      <w:proofErr w:type="gram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obţine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documentaţia</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atribuire</w:t>
      </w:r>
      <w:proofErr w:type="spellEnd"/>
      <w:r w:rsidRPr="00D042C1">
        <w:rPr>
          <w:rFonts w:ascii="Arial" w:eastAsia="Times New Roman" w:hAnsi="Arial" w:cs="Arial"/>
          <w:b/>
          <w:sz w:val="24"/>
          <w:szCs w:val="24"/>
          <w:lang w:val="en-US"/>
        </w:rPr>
        <w:t>.</w:t>
      </w:r>
    </w:p>
    <w:p w14:paraId="35FAC8F5" w14:textId="77777777" w:rsidR="00D042C1" w:rsidRPr="00D042C1" w:rsidRDefault="00D042C1" w:rsidP="00D042C1">
      <w:pPr>
        <w:tabs>
          <w:tab w:val="left" w:pos="90"/>
          <w:tab w:val="left" w:pos="180"/>
          <w:tab w:val="left" w:pos="360"/>
        </w:tabs>
        <w:spacing w:after="0" w:line="240" w:lineRule="auto"/>
        <w:ind w:firstLine="720"/>
        <w:jc w:val="both"/>
        <w:rPr>
          <w:rFonts w:ascii="Arial" w:eastAsia="Times New Roman" w:hAnsi="Arial" w:cs="Arial"/>
          <w:b/>
          <w:sz w:val="24"/>
          <w:szCs w:val="24"/>
          <w:lang w:val="it-IT"/>
        </w:rPr>
      </w:pPr>
      <w:r w:rsidRPr="00D042C1">
        <w:rPr>
          <w:rFonts w:ascii="Arial" w:eastAsia="Times New Roman" w:hAnsi="Arial" w:cs="Arial"/>
          <w:b/>
          <w:sz w:val="24"/>
          <w:szCs w:val="24"/>
          <w:lang w:val="it-IT"/>
        </w:rPr>
        <w:t xml:space="preserve">2.6. </w:t>
      </w:r>
      <w:r w:rsidRPr="00D042C1">
        <w:rPr>
          <w:rFonts w:ascii="Arial" w:eastAsia="Times New Roman" w:hAnsi="Arial" w:cs="Arial"/>
          <w:sz w:val="24"/>
          <w:szCs w:val="24"/>
          <w:lang w:val="ro-RO"/>
        </w:rPr>
        <w:t xml:space="preserve">Dreptul înscrierii la licitaţie îl poate avea orice persoana fizică sau juridică, română sau străină care este autorizată şi are prevăzut în statut obiectul de activitate pentru organizarea licitaţiei respective, după caz. </w:t>
      </w:r>
      <w:r w:rsidRPr="00D042C1">
        <w:rPr>
          <w:rFonts w:ascii="Arial" w:eastAsia="Times New Roman" w:hAnsi="Arial" w:cs="Arial"/>
          <w:b/>
          <w:sz w:val="24"/>
          <w:szCs w:val="24"/>
          <w:lang w:val="it-IT"/>
        </w:rPr>
        <w:t xml:space="preserve">      </w:t>
      </w:r>
    </w:p>
    <w:p w14:paraId="70FC26DC"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it-IT"/>
        </w:rPr>
        <w:lastRenderedPageBreak/>
        <w:t xml:space="preserve">2.7. </w:t>
      </w:r>
      <w:proofErr w:type="spellStart"/>
      <w:r w:rsidRPr="00D042C1">
        <w:rPr>
          <w:rFonts w:ascii="Arial" w:eastAsia="Times New Roman" w:hAnsi="Arial" w:cs="Arial"/>
          <w:sz w:val="24"/>
          <w:szCs w:val="24"/>
          <w:lang w:val="en-US"/>
        </w:rPr>
        <w:t>Procedura</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licitație</w:t>
      </w:r>
      <w:proofErr w:type="spellEnd"/>
      <w:r w:rsidRPr="00D042C1">
        <w:rPr>
          <w:rFonts w:ascii="Arial" w:eastAsia="Times New Roman" w:hAnsi="Arial" w:cs="Arial"/>
          <w:sz w:val="24"/>
          <w:szCs w:val="24"/>
          <w:lang w:val="en-US"/>
        </w:rPr>
        <w:t xml:space="preserve"> se </w:t>
      </w:r>
      <w:proofErr w:type="spellStart"/>
      <w:r w:rsidRPr="00D042C1">
        <w:rPr>
          <w:rFonts w:ascii="Arial" w:eastAsia="Times New Roman" w:hAnsi="Arial" w:cs="Arial"/>
          <w:sz w:val="24"/>
          <w:szCs w:val="24"/>
          <w:lang w:val="en-US"/>
        </w:rPr>
        <w:t>poate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desfășura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numai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dacă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urma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publicării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anunțului</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licitație</w:t>
      </w:r>
      <w:proofErr w:type="spellEnd"/>
      <w:r w:rsidRPr="00D042C1">
        <w:rPr>
          <w:rFonts w:ascii="Arial" w:eastAsia="Times New Roman" w:hAnsi="Arial" w:cs="Arial"/>
          <w:sz w:val="24"/>
          <w:szCs w:val="24"/>
          <w:lang w:val="en-US"/>
        </w:rPr>
        <w:t xml:space="preserve"> au </w:t>
      </w:r>
      <w:proofErr w:type="spellStart"/>
      <w:r w:rsidRPr="00D042C1">
        <w:rPr>
          <w:rFonts w:ascii="Arial" w:eastAsia="Times New Roman" w:hAnsi="Arial" w:cs="Arial"/>
          <w:sz w:val="24"/>
          <w:szCs w:val="24"/>
          <w:lang w:val="en-US"/>
        </w:rPr>
        <w:t>fost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depuse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cel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puțin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două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valabile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caz</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procedura</w:t>
      </w:r>
      <w:proofErr w:type="spellEnd"/>
      <w:r w:rsidRPr="00D042C1">
        <w:rPr>
          <w:rFonts w:ascii="Arial" w:eastAsia="Times New Roman" w:hAnsi="Arial" w:cs="Arial"/>
          <w:sz w:val="24"/>
          <w:szCs w:val="24"/>
          <w:lang w:val="en-US"/>
        </w:rPr>
        <w:t xml:space="preserve"> se </w:t>
      </w:r>
      <w:proofErr w:type="spellStart"/>
      <w:r w:rsidRPr="00D042C1">
        <w:rPr>
          <w:rFonts w:ascii="Arial" w:eastAsia="Times New Roman" w:hAnsi="Arial" w:cs="Arial"/>
          <w:sz w:val="24"/>
          <w:szCs w:val="24"/>
          <w:lang w:val="en-US"/>
        </w:rPr>
        <w:t>va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anula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și</w:t>
      </w:r>
      <w:proofErr w:type="spellEnd"/>
      <w:r w:rsidRPr="00D042C1">
        <w:rPr>
          <w:rFonts w:ascii="Arial" w:eastAsia="Times New Roman" w:hAnsi="Arial" w:cs="Arial"/>
          <w:sz w:val="24"/>
          <w:szCs w:val="24"/>
          <w:lang w:val="en-US"/>
        </w:rPr>
        <w:t xml:space="preserve"> se </w:t>
      </w:r>
      <w:proofErr w:type="spellStart"/>
      <w:r w:rsidRPr="00D042C1">
        <w:rPr>
          <w:rFonts w:ascii="Arial" w:eastAsia="Times New Roman" w:hAnsi="Arial" w:cs="Arial"/>
          <w:sz w:val="24"/>
          <w:szCs w:val="24"/>
          <w:lang w:val="en-US"/>
        </w:rPr>
        <w:t>va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organiza</w:t>
      </w:r>
      <w:proofErr w:type="spellEnd"/>
      <w:r w:rsidRPr="00D042C1">
        <w:rPr>
          <w:rFonts w:ascii="Arial" w:eastAsia="Times New Roman" w:hAnsi="Arial" w:cs="Arial"/>
          <w:sz w:val="24"/>
          <w:szCs w:val="24"/>
          <w:lang w:val="en-US"/>
        </w:rPr>
        <w:t xml:space="preserve"> o </w:t>
      </w:r>
      <w:proofErr w:type="spellStart"/>
      <w:r w:rsidRPr="00D042C1">
        <w:rPr>
          <w:rFonts w:ascii="Arial" w:eastAsia="Times New Roman" w:hAnsi="Arial" w:cs="Arial"/>
          <w:sz w:val="24"/>
          <w:szCs w:val="24"/>
          <w:lang w:val="en-US"/>
        </w:rPr>
        <w:t>nouă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licitație</w:t>
      </w:r>
      <w:proofErr w:type="spellEnd"/>
      <w:r w:rsidRPr="00D042C1">
        <w:rPr>
          <w:rFonts w:ascii="Arial" w:eastAsia="Times New Roman" w:hAnsi="Arial" w:cs="Arial"/>
          <w:sz w:val="24"/>
          <w:szCs w:val="24"/>
          <w:lang w:val="en-US"/>
        </w:rPr>
        <w:t>.</w:t>
      </w:r>
    </w:p>
    <w:p w14:paraId="146BA72F"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b/>
          <w:sz w:val="24"/>
          <w:szCs w:val="24"/>
          <w:lang w:val="en-US"/>
        </w:rPr>
      </w:pPr>
      <w:r w:rsidRPr="00D042C1">
        <w:rPr>
          <w:rFonts w:ascii="Arial" w:eastAsia="Times New Roman" w:hAnsi="Arial" w:cs="Arial"/>
          <w:b/>
          <w:sz w:val="24"/>
          <w:szCs w:val="24"/>
          <w:lang w:val="en-US"/>
        </w:rPr>
        <w:t xml:space="preserve">2.8.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cazul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organizării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unei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noi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licitații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procedura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este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valabilă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situația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care a </w:t>
      </w:r>
      <w:proofErr w:type="spellStart"/>
      <w:r w:rsidRPr="00D042C1">
        <w:rPr>
          <w:rFonts w:ascii="Arial" w:eastAsia="Times New Roman" w:hAnsi="Arial" w:cs="Arial"/>
          <w:sz w:val="24"/>
          <w:szCs w:val="24"/>
          <w:lang w:val="en-US"/>
        </w:rPr>
        <w:t>fost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depusă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cel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puțin</w:t>
      </w:r>
      <w:proofErr w:type="spellEnd"/>
      <w:r w:rsidRPr="00D042C1">
        <w:rPr>
          <w:rFonts w:ascii="Arial" w:eastAsia="Times New Roman" w:hAnsi="Arial" w:cs="Arial"/>
          <w:sz w:val="24"/>
          <w:szCs w:val="24"/>
          <w:lang w:val="en-US"/>
        </w:rPr>
        <w:t xml:space="preserve"> o </w:t>
      </w:r>
      <w:proofErr w:type="spellStart"/>
      <w:r w:rsidRPr="00D042C1">
        <w:rPr>
          <w:rFonts w:ascii="Arial" w:eastAsia="Times New Roman" w:hAnsi="Arial" w:cs="Arial"/>
          <w:sz w:val="24"/>
          <w:szCs w:val="24"/>
          <w:lang w:val="en-US"/>
        </w:rPr>
        <w:t>ofertă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valabilă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cazul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care,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cadrul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celei</w:t>
      </w:r>
      <w:proofErr w:type="spellEnd"/>
      <w:r w:rsidRPr="00D042C1">
        <w:rPr>
          <w:rFonts w:ascii="Arial" w:eastAsia="Times New Roman" w:hAnsi="Arial" w:cs="Arial"/>
          <w:sz w:val="24"/>
          <w:szCs w:val="24"/>
          <w:lang w:val="en-US"/>
        </w:rPr>
        <w:t xml:space="preserve"> de-a </w:t>
      </w:r>
      <w:proofErr w:type="spellStart"/>
      <w:r w:rsidRPr="00D042C1">
        <w:rPr>
          <w:rFonts w:ascii="Arial" w:eastAsia="Times New Roman" w:hAnsi="Arial" w:cs="Arial"/>
          <w:sz w:val="24"/>
          <w:szCs w:val="24"/>
          <w:lang w:val="en-US"/>
        </w:rPr>
        <w:t>doua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proceduri</w:t>
      </w:r>
      <w:proofErr w:type="spellEnd"/>
      <w:r w:rsidRPr="00D042C1">
        <w:rPr>
          <w:rFonts w:ascii="Arial" w:eastAsia="Times New Roman" w:hAnsi="Arial" w:cs="Arial"/>
          <w:sz w:val="24"/>
          <w:szCs w:val="24"/>
          <w:lang w:val="en-US"/>
        </w:rPr>
        <w:t xml:space="preserve"> nu se </w:t>
      </w:r>
      <w:proofErr w:type="spellStart"/>
      <w:r w:rsidRPr="00D042C1">
        <w:rPr>
          <w:rFonts w:ascii="Arial" w:eastAsia="Times New Roman" w:hAnsi="Arial" w:cs="Arial"/>
          <w:sz w:val="24"/>
          <w:szCs w:val="24"/>
          <w:lang w:val="en-US"/>
        </w:rPr>
        <w:t>depune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nicio</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valabilă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autoritatea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contractantă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anulează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procedura</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licitație</w:t>
      </w:r>
      <w:proofErr w:type="spellEnd"/>
      <w:r w:rsidRPr="00D042C1">
        <w:rPr>
          <w:rFonts w:ascii="Arial" w:eastAsia="Times New Roman" w:hAnsi="Arial" w:cs="Arial"/>
          <w:sz w:val="24"/>
          <w:szCs w:val="24"/>
          <w:lang w:val="en-US"/>
        </w:rPr>
        <w:t>.</w:t>
      </w:r>
    </w:p>
    <w:p w14:paraId="00F960DD" w14:textId="77777777" w:rsidR="00D042C1" w:rsidRPr="00D042C1" w:rsidRDefault="00D042C1" w:rsidP="00D042C1">
      <w:pPr>
        <w:tabs>
          <w:tab w:val="left" w:pos="90"/>
          <w:tab w:val="left" w:pos="180"/>
          <w:tab w:val="left" w:pos="360"/>
        </w:tabs>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it-IT"/>
        </w:rPr>
        <w:t>2.9.</w:t>
      </w:r>
      <w:r w:rsidRPr="00D042C1">
        <w:rPr>
          <w:rFonts w:ascii="Arial" w:eastAsia="Times New Roman" w:hAnsi="Arial" w:cs="Arial"/>
          <w:sz w:val="24"/>
          <w:szCs w:val="24"/>
          <w:lang w:val="it-IT"/>
        </w:rPr>
        <w:t xml:space="preserve"> </w:t>
      </w:r>
      <w:proofErr w:type="spellStart"/>
      <w:r w:rsidRPr="00D042C1">
        <w:rPr>
          <w:rFonts w:ascii="Arial" w:eastAsia="Times New Roman" w:hAnsi="Arial" w:cs="Arial"/>
          <w:sz w:val="24"/>
          <w:szCs w:val="24"/>
          <w:lang w:val="en-US"/>
        </w:rPr>
        <w:t>Participarea</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licitație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echivalează</w:t>
      </w:r>
      <w:proofErr w:type="spellEnd"/>
      <w:r w:rsidRPr="00D042C1">
        <w:rPr>
          <w:rFonts w:ascii="Arial" w:eastAsia="Times New Roman" w:hAnsi="Arial" w:cs="Arial"/>
          <w:sz w:val="24"/>
          <w:szCs w:val="24"/>
          <w:lang w:val="en-US"/>
        </w:rPr>
        <w:t xml:space="preserve"> cu </w:t>
      </w:r>
      <w:proofErr w:type="spellStart"/>
      <w:r w:rsidRPr="00D042C1">
        <w:rPr>
          <w:rFonts w:ascii="Arial" w:eastAsia="Times New Roman" w:hAnsi="Arial" w:cs="Arial"/>
          <w:sz w:val="24"/>
          <w:szCs w:val="24"/>
          <w:lang w:val="en-US"/>
        </w:rPr>
        <w:t>acceptarea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documentației</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atribuire</w:t>
      </w:r>
      <w:proofErr w:type="spellEnd"/>
      <w:r w:rsidRPr="00D042C1">
        <w:rPr>
          <w:rFonts w:ascii="Arial" w:eastAsia="Times New Roman" w:hAnsi="Arial" w:cs="Arial"/>
          <w:sz w:val="24"/>
          <w:szCs w:val="24"/>
          <w:lang w:val="en-US"/>
        </w:rPr>
        <w:t>.</w:t>
      </w:r>
    </w:p>
    <w:p w14:paraId="7A05A6E5" w14:textId="77777777" w:rsidR="00D042C1" w:rsidRPr="00D042C1" w:rsidRDefault="00D042C1" w:rsidP="00D042C1">
      <w:pPr>
        <w:tabs>
          <w:tab w:val="left" w:pos="90"/>
          <w:tab w:val="left" w:pos="180"/>
          <w:tab w:val="left" w:pos="360"/>
        </w:tabs>
        <w:spacing w:after="0" w:line="240" w:lineRule="auto"/>
        <w:ind w:firstLine="720"/>
        <w:jc w:val="both"/>
        <w:rPr>
          <w:rFonts w:ascii="Arial" w:eastAsia="Times New Roman" w:hAnsi="Arial" w:cs="Arial"/>
          <w:b/>
          <w:sz w:val="24"/>
          <w:szCs w:val="24"/>
          <w:lang w:val="it-IT"/>
        </w:rPr>
      </w:pPr>
      <w:r w:rsidRPr="00D042C1">
        <w:rPr>
          <w:rFonts w:ascii="Arial" w:eastAsia="Times New Roman" w:hAnsi="Arial" w:cs="Arial"/>
          <w:b/>
          <w:sz w:val="24"/>
          <w:szCs w:val="24"/>
          <w:lang w:val="it-IT"/>
        </w:rPr>
        <w:t xml:space="preserve">2.10. </w:t>
      </w:r>
      <w:r w:rsidRPr="00D042C1">
        <w:rPr>
          <w:rFonts w:ascii="Arial" w:eastAsia="Times New Roman" w:hAnsi="Arial" w:cs="Arial"/>
          <w:sz w:val="24"/>
          <w:szCs w:val="24"/>
          <w:lang w:val="it-IT"/>
        </w:rPr>
        <w:t>C</w:t>
      </w:r>
      <w:r w:rsidRPr="00D042C1">
        <w:rPr>
          <w:rFonts w:ascii="Arial" w:eastAsia="Times New Roman" w:hAnsi="Arial" w:cs="Arial"/>
          <w:sz w:val="24"/>
          <w:szCs w:val="24"/>
          <w:lang w:val="ro-RO"/>
        </w:rPr>
        <w:t>omisia de evaluare va elabora documentele și va pune la dispoziția persoanelor interesate documentația de atribuire, în baza căreia se vor elabora ofertele.</w:t>
      </w:r>
    </w:p>
    <w:p w14:paraId="45E08A44" w14:textId="77777777" w:rsidR="00D042C1" w:rsidRPr="00D042C1" w:rsidRDefault="00D042C1" w:rsidP="00D042C1">
      <w:pPr>
        <w:tabs>
          <w:tab w:val="left" w:pos="90"/>
          <w:tab w:val="left" w:pos="180"/>
          <w:tab w:val="left" w:pos="360"/>
        </w:tabs>
        <w:spacing w:after="0" w:line="240" w:lineRule="auto"/>
        <w:ind w:firstLine="720"/>
        <w:jc w:val="both"/>
        <w:rPr>
          <w:rFonts w:ascii="Arial" w:eastAsia="Times New Roman" w:hAnsi="Arial" w:cs="Arial"/>
          <w:b/>
          <w:sz w:val="24"/>
          <w:szCs w:val="24"/>
          <w:lang w:val="it-IT"/>
        </w:rPr>
      </w:pPr>
      <w:r w:rsidRPr="00D042C1">
        <w:rPr>
          <w:rFonts w:ascii="Arial" w:eastAsia="Times New Roman" w:hAnsi="Arial" w:cs="Arial"/>
          <w:b/>
          <w:sz w:val="24"/>
          <w:szCs w:val="24"/>
          <w:lang w:val="ro-RO"/>
        </w:rPr>
        <w:t>2.11.</w:t>
      </w:r>
      <w:r w:rsidRPr="00D042C1">
        <w:rPr>
          <w:rFonts w:ascii="Arial" w:eastAsia="Times New Roman" w:hAnsi="Arial" w:cs="Arial"/>
          <w:sz w:val="24"/>
          <w:szCs w:val="24"/>
          <w:lang w:val="ro-RO"/>
        </w:rPr>
        <w:t xml:space="preserve"> Ofertantul are obligația de a respecta condițiile impuse de natura bunului ce urmează a fi închiriat în ce priveste mediul înconjurător și stabilite conform legislaţiei în vigoare;</w:t>
      </w:r>
    </w:p>
    <w:p w14:paraId="52252772" w14:textId="77777777" w:rsidR="00D042C1" w:rsidRPr="00D042C1" w:rsidRDefault="00D042C1" w:rsidP="00D042C1">
      <w:pPr>
        <w:tabs>
          <w:tab w:val="left" w:pos="90"/>
          <w:tab w:val="left" w:pos="180"/>
          <w:tab w:val="left" w:pos="360"/>
        </w:tabs>
        <w:spacing w:after="0" w:line="240" w:lineRule="auto"/>
        <w:ind w:firstLine="720"/>
        <w:jc w:val="both"/>
        <w:rPr>
          <w:rFonts w:ascii="Arial" w:eastAsia="Times New Roman" w:hAnsi="Arial" w:cs="Arial"/>
          <w:b/>
          <w:sz w:val="24"/>
          <w:szCs w:val="24"/>
          <w:lang w:val="it-IT"/>
        </w:rPr>
      </w:pPr>
      <w:r w:rsidRPr="00D042C1">
        <w:rPr>
          <w:rFonts w:ascii="Arial" w:eastAsia="Times New Roman" w:hAnsi="Arial" w:cs="Arial"/>
          <w:b/>
          <w:sz w:val="24"/>
          <w:szCs w:val="24"/>
          <w:lang w:val="ro-RO"/>
        </w:rPr>
        <w:t xml:space="preserve">2.12. </w:t>
      </w:r>
      <w:r w:rsidRPr="00D042C1">
        <w:rPr>
          <w:rFonts w:ascii="Arial" w:eastAsia="Times New Roman" w:hAnsi="Arial" w:cs="Arial"/>
          <w:sz w:val="24"/>
          <w:szCs w:val="24"/>
          <w:lang w:val="it-IT"/>
        </w:rPr>
        <w:t>Ofertantul declarat câștigător are obligația de a asigura exploatarea eficace în regim de continuitate şi de permanenţă a bunului care face obiectul închirierii;</w:t>
      </w:r>
    </w:p>
    <w:p w14:paraId="76672AF6" w14:textId="77777777" w:rsidR="00D042C1" w:rsidRPr="00D042C1" w:rsidRDefault="00D042C1" w:rsidP="00D042C1">
      <w:pPr>
        <w:tabs>
          <w:tab w:val="left" w:pos="90"/>
          <w:tab w:val="left" w:pos="180"/>
          <w:tab w:val="left" w:pos="360"/>
        </w:tabs>
        <w:spacing w:after="0" w:line="240" w:lineRule="auto"/>
        <w:ind w:firstLine="720"/>
        <w:jc w:val="both"/>
        <w:rPr>
          <w:rFonts w:ascii="Arial" w:eastAsia="Times New Roman" w:hAnsi="Arial" w:cs="Arial"/>
          <w:b/>
          <w:sz w:val="24"/>
          <w:szCs w:val="24"/>
          <w:lang w:val="it-IT"/>
        </w:rPr>
      </w:pPr>
      <w:r w:rsidRPr="00D042C1">
        <w:rPr>
          <w:rFonts w:ascii="Arial" w:eastAsia="Times New Roman" w:hAnsi="Arial" w:cs="Arial"/>
          <w:b/>
          <w:sz w:val="24"/>
          <w:szCs w:val="24"/>
          <w:lang w:val="ro-RO"/>
        </w:rPr>
        <w:t>2.13.</w:t>
      </w:r>
      <w:r w:rsidRPr="00D042C1">
        <w:rPr>
          <w:rFonts w:ascii="Arial" w:eastAsia="Times New Roman" w:hAnsi="Arial" w:cs="Arial"/>
          <w:sz w:val="24"/>
          <w:szCs w:val="24"/>
          <w:lang w:val="ro-RO"/>
        </w:rPr>
        <w:t xml:space="preserve"> Se interzice subînchirierea bunului, asocierea sau cesiunea contractului de închiriere în favoarea unei terțe persoane fizice sau juridice fără acordul prealabil al locatorului. Orice act sau acord încheiat între locatar si o terță persoană în vederea subînchirierii bunului, a asocierii sau a cesiunii contractului de închiriere este nul de drept.</w:t>
      </w:r>
    </w:p>
    <w:p w14:paraId="6EE80471" w14:textId="77777777" w:rsidR="00D042C1" w:rsidRPr="00D042C1" w:rsidRDefault="00D042C1" w:rsidP="00D042C1">
      <w:pPr>
        <w:tabs>
          <w:tab w:val="left" w:pos="90"/>
          <w:tab w:val="left" w:pos="180"/>
          <w:tab w:val="left" w:pos="360"/>
        </w:tabs>
        <w:spacing w:after="0" w:line="240" w:lineRule="auto"/>
        <w:ind w:firstLine="720"/>
        <w:jc w:val="both"/>
        <w:rPr>
          <w:rFonts w:ascii="Arial" w:eastAsia="Times New Roman" w:hAnsi="Arial" w:cs="Arial"/>
          <w:b/>
          <w:sz w:val="24"/>
          <w:szCs w:val="24"/>
          <w:lang w:val="it-IT"/>
        </w:rPr>
      </w:pPr>
      <w:r w:rsidRPr="00D042C1">
        <w:rPr>
          <w:rFonts w:ascii="Arial" w:eastAsia="Times New Roman" w:hAnsi="Arial" w:cs="Arial"/>
          <w:b/>
          <w:sz w:val="24"/>
          <w:szCs w:val="24"/>
          <w:lang w:val="ro-RO"/>
        </w:rPr>
        <w:t xml:space="preserve"> 2.14.</w:t>
      </w:r>
      <w:r w:rsidRPr="00D042C1">
        <w:rPr>
          <w:rFonts w:ascii="Arial" w:eastAsia="Times New Roman" w:hAnsi="Arial" w:cs="Arial"/>
          <w:sz w:val="24"/>
          <w:szCs w:val="24"/>
          <w:lang w:val="ro-RO"/>
        </w:rPr>
        <w:t xml:space="preserve"> Bunul poate fi subînchiriat doar cu acordul locatorului și cu condiția respectării  destinației pentru care a fost închiriat, a termenului închirierii și cu respectarea tuturor clauzelor contractuale</w:t>
      </w:r>
      <w:r w:rsidRPr="00D042C1">
        <w:rPr>
          <w:rFonts w:ascii="Arial" w:eastAsia="Times New Roman" w:hAnsi="Arial" w:cs="Arial"/>
          <w:b/>
          <w:sz w:val="24"/>
          <w:szCs w:val="24"/>
          <w:lang w:val="it-IT"/>
        </w:rPr>
        <w:t>.</w:t>
      </w:r>
    </w:p>
    <w:p w14:paraId="55FF649A" w14:textId="4337CF4E" w:rsidR="00D042C1" w:rsidRPr="00D042C1" w:rsidRDefault="00D042C1" w:rsidP="00D042C1">
      <w:pPr>
        <w:tabs>
          <w:tab w:val="left" w:pos="90"/>
          <w:tab w:val="left" w:pos="180"/>
          <w:tab w:val="left" w:pos="360"/>
        </w:tabs>
        <w:spacing w:after="0" w:line="240" w:lineRule="auto"/>
        <w:ind w:firstLine="720"/>
        <w:jc w:val="both"/>
        <w:rPr>
          <w:rFonts w:ascii="Arial" w:eastAsia="Times New Roman" w:hAnsi="Arial" w:cs="Arial"/>
          <w:b/>
          <w:sz w:val="24"/>
          <w:szCs w:val="24"/>
          <w:lang w:val="it-IT"/>
        </w:rPr>
      </w:pPr>
      <w:r w:rsidRPr="00D042C1">
        <w:rPr>
          <w:rFonts w:ascii="Arial" w:eastAsia="Times New Roman" w:hAnsi="Arial" w:cs="Arial"/>
          <w:b/>
          <w:sz w:val="24"/>
          <w:szCs w:val="24"/>
          <w:lang w:val="ro-RO"/>
        </w:rPr>
        <w:t xml:space="preserve">2.15. </w:t>
      </w:r>
      <w:r w:rsidR="00A510CC" w:rsidRPr="00A510CC">
        <w:rPr>
          <w:rFonts w:ascii="Arial" w:eastAsia="Times New Roman" w:hAnsi="Arial" w:cs="Arial"/>
          <w:sz w:val="24"/>
          <w:szCs w:val="24"/>
          <w:lang w:val="ro-RO"/>
        </w:rPr>
        <w:t>Contractul de închiriere se încheie pe o perioadă de 5 ani, cu posibilitate de prelungire cu acordul părților, prin hotărâre a Consiliului local, la solicitarea locatarului și cu acordul Consiliului de Administrației al instituției de învățământ, cu condiția respectării tuturor obligațiilor prevăzute, în sarcina locatarului</w:t>
      </w:r>
      <w:r w:rsidR="00172A96">
        <w:rPr>
          <w:rFonts w:ascii="Arial" w:eastAsia="Times New Roman" w:hAnsi="Arial" w:cs="Arial"/>
          <w:sz w:val="24"/>
          <w:szCs w:val="24"/>
          <w:lang w:val="ro-RO"/>
        </w:rPr>
        <w:t>;</w:t>
      </w:r>
    </w:p>
    <w:p w14:paraId="41C34408" w14:textId="76F164CE" w:rsidR="00D042C1" w:rsidRPr="00D042C1" w:rsidRDefault="00D042C1" w:rsidP="00D042C1">
      <w:pPr>
        <w:tabs>
          <w:tab w:val="left" w:pos="90"/>
          <w:tab w:val="left" w:pos="180"/>
          <w:tab w:val="left" w:pos="360"/>
        </w:tabs>
        <w:spacing w:after="0" w:line="240" w:lineRule="auto"/>
        <w:ind w:firstLine="720"/>
        <w:jc w:val="both"/>
        <w:rPr>
          <w:rFonts w:ascii="Arial" w:eastAsia="Times New Roman" w:hAnsi="Arial" w:cs="Arial"/>
          <w:b/>
          <w:sz w:val="24"/>
          <w:szCs w:val="24"/>
          <w:lang w:val="it-IT"/>
        </w:rPr>
      </w:pPr>
      <w:r w:rsidRPr="00D042C1">
        <w:rPr>
          <w:rFonts w:ascii="Arial" w:eastAsia="Times New Roman" w:hAnsi="Arial" w:cs="Arial"/>
          <w:b/>
          <w:sz w:val="24"/>
          <w:szCs w:val="24"/>
          <w:lang w:val="ro-RO"/>
        </w:rPr>
        <w:t xml:space="preserve">2.16. </w:t>
      </w:r>
      <w:r w:rsidRPr="00D042C1">
        <w:rPr>
          <w:rFonts w:ascii="Arial" w:eastAsia="Times New Roman" w:hAnsi="Arial" w:cs="Arial"/>
          <w:sz w:val="24"/>
          <w:szCs w:val="24"/>
          <w:lang w:val="ro-RO"/>
        </w:rPr>
        <w:t xml:space="preserve">Chiria de pornire la licitație este în valoare de </w:t>
      </w:r>
      <w:r w:rsidR="00A36E0B">
        <w:rPr>
          <w:rFonts w:ascii="Arial" w:eastAsia="Times New Roman" w:hAnsi="Arial" w:cs="Arial"/>
          <w:sz w:val="24"/>
          <w:szCs w:val="24"/>
          <w:lang w:val="ro-RO"/>
        </w:rPr>
        <w:t>19</w:t>
      </w:r>
      <w:r w:rsidR="00172A96">
        <w:rPr>
          <w:rFonts w:ascii="Arial" w:eastAsia="Times New Roman" w:hAnsi="Arial" w:cs="Arial"/>
          <w:sz w:val="24"/>
          <w:szCs w:val="24"/>
          <w:lang w:val="ro-RO"/>
        </w:rPr>
        <w:t xml:space="preserve"> lei/mp</w:t>
      </w:r>
      <w:r w:rsidRPr="00D042C1">
        <w:rPr>
          <w:rFonts w:ascii="Arial" w:eastAsia="Times New Roman" w:hAnsi="Arial" w:cs="Arial"/>
          <w:sz w:val="24"/>
          <w:szCs w:val="24"/>
          <w:lang w:val="ro-RO"/>
        </w:rPr>
        <w:t xml:space="preserve">/lună, stabilită conform </w:t>
      </w:r>
      <w:r w:rsidR="00172A96" w:rsidRPr="0091724E">
        <w:rPr>
          <w:rFonts w:ascii="Arial" w:hAnsi="Arial" w:cs="Arial"/>
          <w:sz w:val="24"/>
          <w:szCs w:val="24"/>
          <w:lang w:val="ro-RO"/>
        </w:rPr>
        <w:t xml:space="preserve">Hotărârii Consiliului local al municipiului Bistrița nr. </w:t>
      </w:r>
      <w:r w:rsidR="00A36E0B">
        <w:rPr>
          <w:rFonts w:ascii="Arial" w:hAnsi="Arial" w:cs="Arial"/>
          <w:sz w:val="24"/>
          <w:szCs w:val="24"/>
          <w:lang w:val="ro-RO"/>
        </w:rPr>
        <w:t>292</w:t>
      </w:r>
      <w:r w:rsidR="00172A96">
        <w:rPr>
          <w:rFonts w:ascii="Arial" w:hAnsi="Arial" w:cs="Arial"/>
          <w:sz w:val="24"/>
          <w:szCs w:val="24"/>
          <w:lang w:val="ro-RO"/>
        </w:rPr>
        <w:t>/</w:t>
      </w:r>
      <w:r w:rsidR="00A36E0B">
        <w:rPr>
          <w:rFonts w:ascii="Arial" w:hAnsi="Arial" w:cs="Arial"/>
          <w:sz w:val="24"/>
          <w:szCs w:val="24"/>
          <w:lang w:val="ro-RO"/>
        </w:rPr>
        <w:t>20</w:t>
      </w:r>
      <w:r w:rsidR="00172A96">
        <w:rPr>
          <w:rFonts w:ascii="Arial" w:hAnsi="Arial" w:cs="Arial"/>
          <w:sz w:val="24"/>
          <w:szCs w:val="24"/>
          <w:lang w:val="ro-RO"/>
        </w:rPr>
        <w:t>.</w:t>
      </w:r>
      <w:r w:rsidR="00A36E0B">
        <w:rPr>
          <w:rFonts w:ascii="Arial" w:hAnsi="Arial" w:cs="Arial"/>
          <w:sz w:val="24"/>
          <w:szCs w:val="24"/>
          <w:lang w:val="ro-RO"/>
        </w:rPr>
        <w:t>12</w:t>
      </w:r>
      <w:r w:rsidR="00172A96">
        <w:rPr>
          <w:rFonts w:ascii="Arial" w:hAnsi="Arial" w:cs="Arial"/>
          <w:sz w:val="24"/>
          <w:szCs w:val="24"/>
          <w:lang w:val="ro-RO"/>
        </w:rPr>
        <w:t>.2022</w:t>
      </w:r>
      <w:r w:rsidRPr="00D042C1">
        <w:rPr>
          <w:rFonts w:ascii="Arial" w:eastAsia="Times New Roman" w:hAnsi="Arial" w:cs="Arial"/>
          <w:sz w:val="24"/>
          <w:szCs w:val="24"/>
          <w:lang w:val="ro-RO"/>
        </w:rPr>
        <w:t>.</w:t>
      </w:r>
    </w:p>
    <w:p w14:paraId="7B15C9CF" w14:textId="347AE783" w:rsidR="00D042C1" w:rsidRPr="00D042C1" w:rsidRDefault="00D042C1" w:rsidP="00D042C1">
      <w:pPr>
        <w:tabs>
          <w:tab w:val="left" w:pos="90"/>
          <w:tab w:val="left" w:pos="180"/>
          <w:tab w:val="left" w:pos="360"/>
        </w:tabs>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 xml:space="preserve">2.17. </w:t>
      </w:r>
      <w:r w:rsidRPr="00D042C1">
        <w:rPr>
          <w:rFonts w:ascii="Arial" w:eastAsia="Times New Roman" w:hAnsi="Arial" w:cs="Arial"/>
          <w:sz w:val="24"/>
          <w:szCs w:val="24"/>
          <w:lang w:val="ro-RO"/>
        </w:rPr>
        <w:t xml:space="preserve">Ofertantul este obligat să achite o garanție în valoare de </w:t>
      </w:r>
      <w:r w:rsidR="00EE0AC8">
        <w:rPr>
          <w:rFonts w:ascii="Arial" w:eastAsia="Times New Roman" w:hAnsi="Arial" w:cs="Arial"/>
          <w:sz w:val="24"/>
          <w:szCs w:val="24"/>
          <w:lang w:val="ro-RO"/>
        </w:rPr>
        <w:t>722</w:t>
      </w:r>
      <w:r w:rsidR="00172A96">
        <w:rPr>
          <w:rFonts w:ascii="Arial" w:eastAsia="Times New Roman" w:hAnsi="Arial" w:cs="Arial"/>
          <w:sz w:val="24"/>
          <w:szCs w:val="24"/>
          <w:lang w:val="ro-RO"/>
        </w:rPr>
        <w:t xml:space="preserve"> lei</w:t>
      </w:r>
      <w:r w:rsidRPr="00D042C1">
        <w:rPr>
          <w:rFonts w:ascii="Arial" w:eastAsia="Times New Roman" w:hAnsi="Arial" w:cs="Arial"/>
          <w:sz w:val="24"/>
          <w:szCs w:val="24"/>
          <w:lang w:val="ro-RO"/>
        </w:rPr>
        <w:t xml:space="preserve">, reprezentând contravaloarea a două chirii, care se poate depune în contul </w:t>
      </w:r>
      <w:r w:rsidR="001D417E" w:rsidRPr="001D417E">
        <w:rPr>
          <w:rFonts w:ascii="Arial" w:eastAsia="Times New Roman" w:hAnsi="Arial" w:cs="Arial"/>
          <w:sz w:val="24"/>
          <w:szCs w:val="24"/>
          <w:lang w:val="ro-RO"/>
        </w:rPr>
        <w:t>RO61TREZ1015006XXX000167</w:t>
      </w:r>
      <w:r w:rsidRPr="00D042C1">
        <w:rPr>
          <w:rFonts w:ascii="Arial" w:eastAsia="Times New Roman" w:hAnsi="Arial" w:cs="Arial"/>
          <w:sz w:val="24"/>
          <w:szCs w:val="24"/>
          <w:lang w:val="ro-RO"/>
        </w:rPr>
        <w:t xml:space="preserve"> deschis la Trezoreria Bistrița sau la casieria Direcției Patrimoniu din str. Gh. Șincai nr. 2 – parter.</w:t>
      </w:r>
    </w:p>
    <w:p w14:paraId="0DEC016A" w14:textId="47656519" w:rsidR="00D042C1" w:rsidRPr="00D042C1" w:rsidRDefault="00D042C1" w:rsidP="00D042C1">
      <w:pPr>
        <w:tabs>
          <w:tab w:val="left" w:pos="90"/>
          <w:tab w:val="left" w:pos="180"/>
          <w:tab w:val="left" w:pos="360"/>
        </w:tabs>
        <w:spacing w:after="0" w:line="240" w:lineRule="auto"/>
        <w:ind w:firstLine="720"/>
        <w:jc w:val="both"/>
        <w:rPr>
          <w:rFonts w:ascii="Arial" w:eastAsia="Times New Roman" w:hAnsi="Arial" w:cs="Arial"/>
          <w:b/>
          <w:sz w:val="24"/>
          <w:szCs w:val="24"/>
          <w:lang w:val="it-IT"/>
        </w:rPr>
      </w:pPr>
      <w:r w:rsidRPr="00D042C1">
        <w:rPr>
          <w:rFonts w:ascii="Arial" w:eastAsia="Times New Roman" w:hAnsi="Arial" w:cs="Arial"/>
          <w:sz w:val="24"/>
          <w:szCs w:val="24"/>
          <w:lang w:val="ro-RO"/>
        </w:rPr>
        <w:t xml:space="preserve"> </w:t>
      </w:r>
      <w:r w:rsidRPr="00D042C1">
        <w:rPr>
          <w:rFonts w:ascii="Arial" w:eastAsia="Times New Roman" w:hAnsi="Arial" w:cs="Arial"/>
          <w:b/>
          <w:sz w:val="24"/>
          <w:szCs w:val="24"/>
          <w:lang w:val="ro-RO"/>
        </w:rPr>
        <w:t>2.18.</w:t>
      </w:r>
      <w:r w:rsidRPr="00D042C1">
        <w:rPr>
          <w:rFonts w:ascii="Arial" w:eastAsia="Times New Roman" w:hAnsi="Arial" w:cs="Arial"/>
          <w:sz w:val="24"/>
          <w:szCs w:val="24"/>
          <w:lang w:val="ro-RO"/>
        </w:rPr>
        <w:t xml:space="preserve"> Să folosească bunul ce face obiectul contractului de închiriere cu prudență și diligență cu respectarea destinației; </w:t>
      </w:r>
      <w:proofErr w:type="spellStart"/>
      <w:r w:rsidRPr="00D042C1">
        <w:rPr>
          <w:rFonts w:ascii="Arial" w:eastAsia="Times New Roman" w:hAnsi="Arial" w:cs="Arial"/>
          <w:sz w:val="24"/>
          <w:szCs w:val="24"/>
          <w:lang w:val="en-US"/>
        </w:rPr>
        <w:t>să</w:t>
      </w:r>
      <w:proofErr w:type="spellEnd"/>
      <w:r w:rsidRPr="00D042C1">
        <w:rPr>
          <w:rFonts w:ascii="Arial" w:eastAsia="Times New Roman" w:hAnsi="Arial" w:cs="Arial"/>
          <w:sz w:val="24"/>
          <w:szCs w:val="24"/>
          <w:lang w:val="en-US"/>
        </w:rPr>
        <w:t xml:space="preserve"> execute la </w:t>
      </w:r>
      <w:proofErr w:type="spellStart"/>
      <w:r w:rsidRPr="00D042C1">
        <w:rPr>
          <w:rFonts w:ascii="Arial" w:eastAsia="Times New Roman" w:hAnsi="Arial" w:cs="Arial"/>
          <w:sz w:val="24"/>
          <w:szCs w:val="24"/>
          <w:lang w:val="en-US"/>
        </w:rPr>
        <w:t>timp</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şi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condiţii</w:t>
      </w:r>
      <w:proofErr w:type="spellEnd"/>
      <w:r w:rsidRPr="00D042C1">
        <w:rPr>
          <w:rFonts w:ascii="Arial" w:eastAsia="Times New Roman" w:hAnsi="Arial" w:cs="Arial"/>
          <w:sz w:val="24"/>
          <w:szCs w:val="24"/>
          <w:lang w:val="en-US"/>
        </w:rPr>
        <w:t xml:space="preserve"> optime </w:t>
      </w:r>
      <w:proofErr w:type="spellStart"/>
      <w:r w:rsidRPr="00D042C1">
        <w:rPr>
          <w:rFonts w:ascii="Arial" w:eastAsia="Times New Roman" w:hAnsi="Arial" w:cs="Arial"/>
          <w:sz w:val="24"/>
          <w:szCs w:val="24"/>
          <w:lang w:val="en-US"/>
        </w:rPr>
        <w:t>lucrările</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întreţinere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curente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şi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reparaţii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normale</w:t>
      </w:r>
      <w:proofErr w:type="spellEnd"/>
      <w:r w:rsidRPr="00D042C1">
        <w:rPr>
          <w:rFonts w:ascii="Arial" w:eastAsia="Times New Roman" w:hAnsi="Arial" w:cs="Arial"/>
          <w:sz w:val="24"/>
          <w:szCs w:val="24"/>
          <w:lang w:val="en-US"/>
        </w:rPr>
        <w:t xml:space="preserve">, pe </w:t>
      </w:r>
      <w:proofErr w:type="spellStart"/>
      <w:r w:rsidRPr="00D042C1">
        <w:rPr>
          <w:rFonts w:ascii="Arial" w:eastAsia="Times New Roman" w:hAnsi="Arial" w:cs="Arial"/>
          <w:sz w:val="24"/>
          <w:szCs w:val="24"/>
          <w:lang w:val="en-US"/>
        </w:rPr>
        <w:t>cheltuială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proprie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vederea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menţinerii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bunului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închiriat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starea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care l-a </w:t>
      </w:r>
      <w:proofErr w:type="spellStart"/>
      <w:r w:rsidRPr="00D042C1">
        <w:rPr>
          <w:rFonts w:ascii="Arial" w:eastAsia="Times New Roman" w:hAnsi="Arial" w:cs="Arial"/>
          <w:sz w:val="24"/>
          <w:szCs w:val="24"/>
          <w:lang w:val="en-US"/>
        </w:rPr>
        <w:t>primit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momentul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încheierii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contractului</w:t>
      </w:r>
      <w:proofErr w:type="spellEnd"/>
      <w:r w:rsidRPr="00D042C1">
        <w:rPr>
          <w:rFonts w:ascii="Arial" w:eastAsia="Times New Roman" w:hAnsi="Arial" w:cs="Arial"/>
          <w:sz w:val="24"/>
          <w:szCs w:val="24"/>
          <w:lang w:val="en-US"/>
        </w:rPr>
        <w:t xml:space="preserve">. </w:t>
      </w:r>
      <w:r w:rsidRPr="00D042C1">
        <w:rPr>
          <w:rFonts w:ascii="Arial" w:eastAsia="Times New Roman" w:hAnsi="Arial" w:cs="Arial"/>
          <w:sz w:val="24"/>
          <w:szCs w:val="24"/>
          <w:lang w:val="ro-RO"/>
        </w:rPr>
        <w:t>Intervențiile asupra imobilelor, monumente istorice, pot fi executate numai cu respectarea autorizației de construire și a legislației în vigoare privind protejarea monumentelor istorice.</w:t>
      </w:r>
    </w:p>
    <w:p w14:paraId="31FEF2AF" w14:textId="77777777" w:rsidR="00D042C1" w:rsidRPr="00D042C1" w:rsidRDefault="00D042C1" w:rsidP="00D042C1">
      <w:pPr>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2.19.</w:t>
      </w:r>
      <w:r w:rsidRPr="00D042C1">
        <w:rPr>
          <w:rFonts w:ascii="Arial" w:eastAsia="Times New Roman" w:hAnsi="Arial" w:cs="Arial"/>
          <w:sz w:val="24"/>
          <w:szCs w:val="24"/>
          <w:lang w:val="ro-RO"/>
        </w:rPr>
        <w:t xml:space="preserve"> Alte informații și/sau condiții impuse de natura bunului și/sau aprobate prin hotărâre a Consiliului local al municipiului (dacă este cazul).</w:t>
      </w:r>
    </w:p>
    <w:p w14:paraId="1CB0FFBD" w14:textId="77777777" w:rsidR="00D042C1" w:rsidRPr="00D042C1" w:rsidRDefault="00D042C1" w:rsidP="00D042C1">
      <w:pPr>
        <w:spacing w:after="0" w:line="240" w:lineRule="auto"/>
        <w:ind w:firstLine="720"/>
        <w:jc w:val="both"/>
        <w:rPr>
          <w:rFonts w:ascii="Arial" w:eastAsia="Times New Roman" w:hAnsi="Arial" w:cs="Arial"/>
          <w:sz w:val="24"/>
          <w:szCs w:val="24"/>
          <w:lang w:val="ro-RO"/>
        </w:rPr>
      </w:pPr>
    </w:p>
    <w:p w14:paraId="4D4FB92C" w14:textId="77777777" w:rsidR="00D042C1" w:rsidRPr="00D042C1" w:rsidRDefault="00D042C1" w:rsidP="00D042C1">
      <w:pPr>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ro-RO"/>
        </w:rPr>
        <w:t>CAP. III. CONDIȚII DE VALABILITATE A  OFERTEI:</w:t>
      </w:r>
    </w:p>
    <w:p w14:paraId="067F99B7" w14:textId="77777777" w:rsidR="00D042C1" w:rsidRPr="00D042C1" w:rsidRDefault="00D042C1" w:rsidP="00D042C1">
      <w:pPr>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ro-RO"/>
        </w:rPr>
        <w:t>3.1.</w:t>
      </w:r>
      <w:r w:rsidRPr="00D042C1">
        <w:rPr>
          <w:rFonts w:ascii="Arial" w:eastAsia="Times New Roman" w:hAnsi="Arial" w:cs="Arial"/>
          <w:sz w:val="24"/>
          <w:szCs w:val="24"/>
          <w:lang w:val="ro-RO"/>
        </w:rPr>
        <w:t xml:space="preserve"> Documentele solicitate nu vor avea de la eliberare mai mult de 90 de zile. </w:t>
      </w:r>
    </w:p>
    <w:p w14:paraId="6838B4F4" w14:textId="2CEBBF59" w:rsidR="00D042C1" w:rsidRPr="00D042C1" w:rsidRDefault="00D042C1" w:rsidP="00D042C1">
      <w:pPr>
        <w:tabs>
          <w:tab w:val="left" w:pos="360"/>
        </w:tabs>
        <w:spacing w:after="0" w:line="240" w:lineRule="auto"/>
        <w:ind w:firstLine="720"/>
        <w:jc w:val="both"/>
        <w:rPr>
          <w:rFonts w:ascii="Arial" w:eastAsia="Times New Roman" w:hAnsi="Arial" w:cs="Arial"/>
          <w:i/>
          <w:sz w:val="24"/>
          <w:szCs w:val="24"/>
          <w:lang w:val="ro-RO"/>
        </w:rPr>
      </w:pPr>
      <w:r w:rsidRPr="00D042C1">
        <w:rPr>
          <w:rFonts w:ascii="Arial" w:eastAsia="Times New Roman" w:hAnsi="Arial" w:cs="Arial"/>
          <w:b/>
          <w:sz w:val="24"/>
          <w:szCs w:val="24"/>
          <w:lang w:val="ro-RO"/>
        </w:rPr>
        <w:t>3.2.</w:t>
      </w:r>
      <w:r w:rsidRPr="00D042C1">
        <w:rPr>
          <w:rFonts w:ascii="Arial" w:eastAsia="Times New Roman" w:hAnsi="Arial" w:cs="Arial"/>
          <w:sz w:val="24"/>
          <w:szCs w:val="24"/>
          <w:lang w:val="ro-RO"/>
        </w:rPr>
        <w:t xml:space="preserve"> Oferta se depune completă la registratura Primăriei municipiului Bistriţa – Direcţia Patrimoniu, în plic închis şi sigilat, însoţit de o cerere de participare, formular pus la dispoziție de autoritatea contractantă, respectiv până la data de</w:t>
      </w:r>
      <w:r w:rsidR="001D417E">
        <w:rPr>
          <w:rFonts w:ascii="Arial" w:eastAsia="Times New Roman" w:hAnsi="Arial" w:cs="Arial"/>
          <w:sz w:val="24"/>
          <w:szCs w:val="24"/>
          <w:lang w:val="ro-RO"/>
        </w:rPr>
        <w:t xml:space="preserve"> </w:t>
      </w:r>
      <w:r w:rsidR="00EE0AC8">
        <w:rPr>
          <w:rFonts w:ascii="Arial" w:eastAsia="Times New Roman" w:hAnsi="Arial" w:cs="Arial"/>
          <w:b/>
          <w:bCs/>
          <w:sz w:val="24"/>
          <w:szCs w:val="24"/>
          <w:lang w:val="ro-RO"/>
        </w:rPr>
        <w:t>10</w:t>
      </w:r>
      <w:r w:rsidR="001D417E" w:rsidRPr="001D417E">
        <w:rPr>
          <w:rFonts w:ascii="Arial" w:eastAsia="Times New Roman" w:hAnsi="Arial" w:cs="Arial"/>
          <w:b/>
          <w:bCs/>
          <w:sz w:val="24"/>
          <w:szCs w:val="24"/>
          <w:lang w:val="ro-RO"/>
        </w:rPr>
        <w:t>.0</w:t>
      </w:r>
      <w:r w:rsidR="00EE0AC8">
        <w:rPr>
          <w:rFonts w:ascii="Arial" w:eastAsia="Times New Roman" w:hAnsi="Arial" w:cs="Arial"/>
          <w:b/>
          <w:bCs/>
          <w:sz w:val="24"/>
          <w:szCs w:val="24"/>
          <w:lang w:val="ro-RO"/>
        </w:rPr>
        <w:t>5</w:t>
      </w:r>
      <w:r w:rsidR="001D417E" w:rsidRPr="001D417E">
        <w:rPr>
          <w:rFonts w:ascii="Arial" w:eastAsia="Times New Roman" w:hAnsi="Arial" w:cs="Arial"/>
          <w:b/>
          <w:bCs/>
          <w:sz w:val="24"/>
          <w:szCs w:val="24"/>
          <w:lang w:val="ro-RO"/>
        </w:rPr>
        <w:t>.202</w:t>
      </w:r>
      <w:r w:rsidR="00A36E0B">
        <w:rPr>
          <w:rFonts w:ascii="Arial" w:eastAsia="Times New Roman" w:hAnsi="Arial" w:cs="Arial"/>
          <w:b/>
          <w:bCs/>
          <w:sz w:val="24"/>
          <w:szCs w:val="24"/>
          <w:lang w:val="ro-RO"/>
        </w:rPr>
        <w:t>3</w:t>
      </w:r>
      <w:r w:rsidRPr="00D042C1">
        <w:rPr>
          <w:rFonts w:ascii="Arial" w:eastAsia="Times New Roman" w:hAnsi="Arial" w:cs="Arial"/>
          <w:sz w:val="24"/>
          <w:szCs w:val="24"/>
          <w:lang w:val="ro-RO"/>
        </w:rPr>
        <w:t xml:space="preserve">, </w:t>
      </w:r>
      <w:r w:rsidRPr="00D042C1">
        <w:rPr>
          <w:rFonts w:ascii="Arial" w:eastAsia="Times New Roman" w:hAnsi="Arial" w:cs="Arial"/>
          <w:b/>
          <w:bCs/>
          <w:sz w:val="24"/>
          <w:szCs w:val="24"/>
          <w:lang w:val="ro-RO"/>
        </w:rPr>
        <w:t>or</w:t>
      </w:r>
      <w:r w:rsidR="001D417E" w:rsidRPr="001D417E">
        <w:rPr>
          <w:rFonts w:ascii="Arial" w:eastAsia="Times New Roman" w:hAnsi="Arial" w:cs="Arial"/>
          <w:b/>
          <w:bCs/>
          <w:sz w:val="24"/>
          <w:szCs w:val="24"/>
          <w:lang w:val="ro-RO"/>
        </w:rPr>
        <w:t>ele 16.00</w:t>
      </w:r>
      <w:r w:rsidR="001D417E">
        <w:rPr>
          <w:rFonts w:ascii="Arial" w:eastAsia="Times New Roman" w:hAnsi="Arial" w:cs="Arial"/>
          <w:sz w:val="24"/>
          <w:szCs w:val="24"/>
          <w:lang w:val="ro-RO"/>
        </w:rPr>
        <w:t>.</w:t>
      </w:r>
    </w:p>
    <w:p w14:paraId="6282ECAD" w14:textId="77777777" w:rsidR="00D042C1" w:rsidRPr="00D042C1" w:rsidRDefault="00D042C1" w:rsidP="00D042C1">
      <w:pPr>
        <w:tabs>
          <w:tab w:val="left" w:pos="360"/>
        </w:tabs>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sz w:val="24"/>
          <w:szCs w:val="24"/>
          <w:lang w:val="ro-RO"/>
        </w:rPr>
        <w:lastRenderedPageBreak/>
        <w:t xml:space="preserve"> </w:t>
      </w:r>
      <w:r w:rsidRPr="00D042C1">
        <w:rPr>
          <w:rFonts w:ascii="Arial" w:eastAsia="Times New Roman" w:hAnsi="Arial" w:cs="Arial"/>
          <w:b/>
          <w:sz w:val="24"/>
          <w:szCs w:val="24"/>
          <w:lang w:val="ro-RO"/>
        </w:rPr>
        <w:t>3.3.</w:t>
      </w:r>
      <w:r w:rsidRPr="00D042C1">
        <w:rPr>
          <w:rFonts w:ascii="Arial" w:eastAsia="Times New Roman" w:hAnsi="Arial" w:cs="Arial"/>
          <w:sz w:val="24"/>
          <w:szCs w:val="24"/>
          <w:lang w:val="ro-RO"/>
        </w:rPr>
        <w:t xml:space="preserve"> Pentru a îndeplini condițiile de valabilitate/calificare, se vor depune toate documentele solicitate. Lipsa unui document, duce la respingerea ofertei.</w:t>
      </w:r>
    </w:p>
    <w:p w14:paraId="53BE823C" w14:textId="77777777" w:rsidR="00D042C1" w:rsidRPr="00D042C1" w:rsidRDefault="00D042C1" w:rsidP="00D042C1">
      <w:pPr>
        <w:tabs>
          <w:tab w:val="left" w:pos="360"/>
        </w:tabs>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 xml:space="preserve"> 3.4.</w:t>
      </w:r>
      <w:r w:rsidRPr="00D042C1">
        <w:rPr>
          <w:rFonts w:ascii="Arial" w:eastAsia="Times New Roman" w:hAnsi="Arial" w:cs="Arial"/>
          <w:sz w:val="24"/>
          <w:szCs w:val="24"/>
          <w:lang w:val="ro-RO"/>
        </w:rPr>
        <w:t xml:space="preserve"> Oferta înscrisă în plicul interior nu poate avea valoarea mai mică decât chiria stabilită prin Hotărârea Consiliului local al municipiului Bistrița prin care se aprobă închirierea bunului, sub condiția respingerii ofertei.</w:t>
      </w:r>
    </w:p>
    <w:p w14:paraId="4E972C62" w14:textId="77777777" w:rsidR="00D042C1" w:rsidRPr="00D042C1" w:rsidRDefault="00D042C1" w:rsidP="00D042C1">
      <w:pPr>
        <w:tabs>
          <w:tab w:val="left" w:pos="360"/>
        </w:tabs>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3.5.</w:t>
      </w:r>
      <w:r w:rsidRPr="00D042C1">
        <w:rPr>
          <w:rFonts w:ascii="Arial" w:eastAsia="Times New Roman" w:hAnsi="Arial" w:cs="Arial"/>
          <w:sz w:val="24"/>
          <w:szCs w:val="24"/>
          <w:lang w:val="ro-RO"/>
        </w:rPr>
        <w:t xml:space="preserve"> Oferantul are obligația de a depune ofertă pentru fiecare criteriu de atribuire a contractului de închiriere, stabilit prin Hotărârea Consiliului local al municipiului Bistrița, odată cu aprobarea închirierii bunului, după caz.</w:t>
      </w:r>
    </w:p>
    <w:p w14:paraId="188E9DB8"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ro-RO"/>
        </w:rPr>
      </w:pPr>
    </w:p>
    <w:p w14:paraId="324567D2"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b/>
          <w:sz w:val="24"/>
          <w:szCs w:val="24"/>
          <w:lang w:val="en-US"/>
        </w:rPr>
      </w:pPr>
      <w:proofErr w:type="gramStart"/>
      <w:r w:rsidRPr="00D042C1">
        <w:rPr>
          <w:rFonts w:ascii="Arial" w:eastAsia="Times New Roman" w:hAnsi="Arial" w:cs="Arial"/>
          <w:b/>
          <w:sz w:val="24"/>
          <w:szCs w:val="24"/>
          <w:lang w:val="en-US"/>
        </w:rPr>
        <w:t>CAP.IV.</w:t>
      </w:r>
      <w:proofErr w:type="gramEnd"/>
      <w:r w:rsidRPr="00D042C1">
        <w:rPr>
          <w:rFonts w:ascii="Arial" w:eastAsia="Times New Roman" w:hAnsi="Arial" w:cs="Arial"/>
          <w:b/>
          <w:sz w:val="24"/>
          <w:szCs w:val="24"/>
          <w:lang w:val="en-US"/>
        </w:rPr>
        <w:t xml:space="preserve"> MODUL DE ELABORARE ȘI </w:t>
      </w:r>
      <w:r w:rsidRPr="00D042C1">
        <w:rPr>
          <w:rFonts w:ascii="Arial" w:eastAsia="Times New Roman" w:hAnsi="Arial" w:cs="Arial"/>
          <w:b/>
          <w:sz w:val="24"/>
          <w:szCs w:val="24"/>
          <w:lang w:val="ro-RO"/>
        </w:rPr>
        <w:t xml:space="preserve">PREZENTARE </w:t>
      </w:r>
      <w:proofErr w:type="gramStart"/>
      <w:r w:rsidRPr="00D042C1">
        <w:rPr>
          <w:rFonts w:ascii="Arial" w:eastAsia="Times New Roman" w:hAnsi="Arial" w:cs="Arial"/>
          <w:b/>
          <w:sz w:val="24"/>
          <w:szCs w:val="24"/>
          <w:lang w:val="ro-RO"/>
        </w:rPr>
        <w:t>A</w:t>
      </w:r>
      <w:proofErr w:type="gramEnd"/>
      <w:r w:rsidRPr="00D042C1">
        <w:rPr>
          <w:rFonts w:ascii="Arial" w:eastAsia="Times New Roman" w:hAnsi="Arial" w:cs="Arial"/>
          <w:b/>
          <w:sz w:val="24"/>
          <w:szCs w:val="24"/>
          <w:lang w:val="ro-RO"/>
        </w:rPr>
        <w:t xml:space="preserve"> OFERTELOR:</w:t>
      </w:r>
    </w:p>
    <w:p w14:paraId="2BACC42C"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b/>
          <w:sz w:val="24"/>
          <w:szCs w:val="24"/>
          <w:lang w:val="en-US"/>
        </w:rPr>
      </w:pPr>
      <w:r w:rsidRPr="00D042C1">
        <w:rPr>
          <w:rFonts w:ascii="Arial" w:eastAsia="Times New Roman" w:hAnsi="Arial" w:cs="Arial"/>
          <w:b/>
          <w:sz w:val="24"/>
          <w:szCs w:val="24"/>
          <w:lang w:val="ro-RO"/>
        </w:rPr>
        <w:t xml:space="preserve">4.1. </w:t>
      </w:r>
      <w:proofErr w:type="spellStart"/>
      <w:r w:rsidRPr="00D042C1">
        <w:rPr>
          <w:rFonts w:ascii="Arial" w:eastAsia="Times New Roman" w:hAnsi="Arial" w:cs="Arial"/>
          <w:sz w:val="24"/>
          <w:szCs w:val="24"/>
          <w:lang w:val="en-US"/>
        </w:rPr>
        <w:t>Ofertantul</w:t>
      </w:r>
      <w:proofErr w:type="spellEnd"/>
      <w:r w:rsidRPr="00D042C1">
        <w:rPr>
          <w:rFonts w:ascii="Arial" w:eastAsia="Times New Roman" w:hAnsi="Arial" w:cs="Arial"/>
          <w:sz w:val="24"/>
          <w:szCs w:val="24"/>
          <w:lang w:val="en-US"/>
        </w:rPr>
        <w:t xml:space="preserve"> are </w:t>
      </w:r>
      <w:proofErr w:type="spellStart"/>
      <w:r w:rsidRPr="00D042C1">
        <w:rPr>
          <w:rFonts w:ascii="Arial" w:eastAsia="Times New Roman" w:hAnsi="Arial" w:cs="Arial"/>
          <w:sz w:val="24"/>
          <w:szCs w:val="24"/>
          <w:lang w:val="en-US"/>
        </w:rPr>
        <w:t>obligaţia</w:t>
      </w:r>
      <w:proofErr w:type="spellEnd"/>
      <w:r w:rsidRPr="00D042C1">
        <w:rPr>
          <w:rFonts w:ascii="Arial" w:eastAsia="Times New Roman" w:hAnsi="Arial" w:cs="Arial"/>
          <w:sz w:val="24"/>
          <w:szCs w:val="24"/>
          <w:lang w:val="en-US"/>
        </w:rPr>
        <w:t xml:space="preserve"> de </w:t>
      </w:r>
      <w:proofErr w:type="gramStart"/>
      <w:r w:rsidRPr="00D042C1">
        <w:rPr>
          <w:rFonts w:ascii="Arial" w:eastAsia="Times New Roman" w:hAnsi="Arial" w:cs="Arial"/>
          <w:sz w:val="24"/>
          <w:szCs w:val="24"/>
          <w:lang w:val="en-US"/>
        </w:rPr>
        <w:t>a</w:t>
      </w:r>
      <w:proofErr w:type="gram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elabora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conformitate</w:t>
      </w:r>
      <w:proofErr w:type="spellEnd"/>
      <w:r w:rsidRPr="00D042C1">
        <w:rPr>
          <w:rFonts w:ascii="Arial" w:eastAsia="Times New Roman" w:hAnsi="Arial" w:cs="Arial"/>
          <w:sz w:val="24"/>
          <w:szCs w:val="24"/>
          <w:lang w:val="en-US"/>
        </w:rPr>
        <w:t xml:space="preserve"> cu </w:t>
      </w:r>
      <w:proofErr w:type="spellStart"/>
      <w:r w:rsidRPr="00D042C1">
        <w:rPr>
          <w:rFonts w:ascii="Arial" w:eastAsia="Times New Roman" w:hAnsi="Arial" w:cs="Arial"/>
          <w:sz w:val="24"/>
          <w:szCs w:val="24"/>
          <w:lang w:val="en-US"/>
        </w:rPr>
        <w:t>prevederile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documentaţiei</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atribuire</w:t>
      </w:r>
      <w:proofErr w:type="spellEnd"/>
      <w:r w:rsidRPr="00D042C1">
        <w:rPr>
          <w:rFonts w:ascii="Arial" w:eastAsia="Times New Roman" w:hAnsi="Arial" w:cs="Arial"/>
          <w:sz w:val="24"/>
          <w:szCs w:val="24"/>
          <w:lang w:val="en-US"/>
        </w:rPr>
        <w:t>.</w:t>
      </w:r>
    </w:p>
    <w:p w14:paraId="1DEEA082"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b/>
          <w:sz w:val="24"/>
          <w:szCs w:val="24"/>
          <w:lang w:val="en-US"/>
        </w:rPr>
      </w:pPr>
      <w:r w:rsidRPr="00D042C1">
        <w:rPr>
          <w:rFonts w:ascii="Arial" w:eastAsia="Times New Roman" w:hAnsi="Arial" w:cs="Arial"/>
          <w:b/>
          <w:sz w:val="24"/>
          <w:szCs w:val="24"/>
          <w:lang w:val="ro-RO"/>
        </w:rPr>
        <w:t>4.2.</w:t>
      </w:r>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Ofertele</w:t>
      </w:r>
      <w:proofErr w:type="spellEnd"/>
      <w:r w:rsidRPr="00D042C1">
        <w:rPr>
          <w:rFonts w:ascii="Arial" w:eastAsia="Times New Roman" w:hAnsi="Arial" w:cs="Arial"/>
          <w:sz w:val="24"/>
          <w:szCs w:val="24"/>
          <w:lang w:val="en-US"/>
        </w:rPr>
        <w:t xml:space="preserve"> se </w:t>
      </w:r>
      <w:proofErr w:type="spellStart"/>
      <w:r w:rsidRPr="00D042C1">
        <w:rPr>
          <w:rFonts w:ascii="Arial" w:eastAsia="Times New Roman" w:hAnsi="Arial" w:cs="Arial"/>
          <w:sz w:val="24"/>
          <w:szCs w:val="24"/>
          <w:lang w:val="en-US"/>
        </w:rPr>
        <w:t>redactează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limba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română</w:t>
      </w:r>
      <w:proofErr w:type="spellEnd"/>
      <w:r w:rsidRPr="00D042C1">
        <w:rPr>
          <w:rFonts w:ascii="Arial" w:eastAsia="Times New Roman" w:hAnsi="Arial" w:cs="Arial"/>
          <w:sz w:val="24"/>
          <w:szCs w:val="24"/>
          <w:lang w:val="en-US"/>
        </w:rPr>
        <w:t>.</w:t>
      </w:r>
    </w:p>
    <w:p w14:paraId="66904A81"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ro-RO"/>
        </w:rPr>
        <w:t>4.3.</w:t>
      </w:r>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Ofertele</w:t>
      </w:r>
      <w:proofErr w:type="spellEnd"/>
      <w:r w:rsidRPr="00D042C1">
        <w:rPr>
          <w:rFonts w:ascii="Arial" w:eastAsia="Times New Roman" w:hAnsi="Arial" w:cs="Arial"/>
          <w:sz w:val="24"/>
          <w:szCs w:val="24"/>
          <w:lang w:val="en-US"/>
        </w:rPr>
        <w:t xml:space="preserve"> se </w:t>
      </w:r>
      <w:proofErr w:type="spellStart"/>
      <w:r w:rsidRPr="00D042C1">
        <w:rPr>
          <w:rFonts w:ascii="Arial" w:eastAsia="Times New Roman" w:hAnsi="Arial" w:cs="Arial"/>
          <w:sz w:val="24"/>
          <w:szCs w:val="24"/>
          <w:lang w:val="en-US"/>
        </w:rPr>
        <w:t>depun</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locul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precizat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anunţul</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licitaţie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două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plicuri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sigilate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unul</w:t>
      </w:r>
      <w:proofErr w:type="spellEnd"/>
      <w:r w:rsidRPr="00D042C1">
        <w:rPr>
          <w:rFonts w:ascii="Arial" w:eastAsia="Times New Roman" w:hAnsi="Arial" w:cs="Arial"/>
          <w:sz w:val="24"/>
          <w:szCs w:val="24"/>
          <w:lang w:val="en-US"/>
        </w:rPr>
        <w:t xml:space="preserve"> exterior </w:t>
      </w:r>
      <w:proofErr w:type="spellStart"/>
      <w:r w:rsidRPr="00D042C1">
        <w:rPr>
          <w:rFonts w:ascii="Arial" w:eastAsia="Times New Roman" w:hAnsi="Arial" w:cs="Arial"/>
          <w:sz w:val="24"/>
          <w:szCs w:val="24"/>
          <w:lang w:val="en-US"/>
        </w:rPr>
        <w:t>şi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unul</w:t>
      </w:r>
      <w:proofErr w:type="spellEnd"/>
      <w:r w:rsidRPr="00D042C1">
        <w:rPr>
          <w:rFonts w:ascii="Arial" w:eastAsia="Times New Roman" w:hAnsi="Arial" w:cs="Arial"/>
          <w:sz w:val="24"/>
          <w:szCs w:val="24"/>
          <w:lang w:val="en-US"/>
        </w:rPr>
        <w:t xml:space="preserve"> interior, care se </w:t>
      </w:r>
      <w:proofErr w:type="spellStart"/>
      <w:r w:rsidRPr="00D042C1">
        <w:rPr>
          <w:rFonts w:ascii="Arial" w:eastAsia="Times New Roman" w:hAnsi="Arial" w:cs="Arial"/>
          <w:sz w:val="24"/>
          <w:szCs w:val="24"/>
          <w:lang w:val="en-US"/>
        </w:rPr>
        <w:t>înregistrează</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autoritatea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contractantă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ordinea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primirii</w:t>
      </w:r>
      <w:proofErr w:type="spellEnd"/>
      <w:r w:rsidRPr="00D042C1">
        <w:rPr>
          <w:rFonts w:ascii="Arial" w:eastAsia="Times New Roman" w:hAnsi="Arial" w:cs="Arial"/>
          <w:sz w:val="24"/>
          <w:szCs w:val="24"/>
          <w:lang w:val="en-US"/>
        </w:rPr>
        <w:t xml:space="preserve"> lor,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registrul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precizându</w:t>
      </w:r>
      <w:proofErr w:type="spellEnd"/>
      <w:r w:rsidRPr="00D042C1">
        <w:rPr>
          <w:rFonts w:ascii="Arial" w:eastAsia="Times New Roman" w:hAnsi="Arial" w:cs="Arial"/>
          <w:sz w:val="24"/>
          <w:szCs w:val="24"/>
          <w:lang w:val="en-US"/>
        </w:rPr>
        <w:t xml:space="preserve">-se data </w:t>
      </w:r>
      <w:proofErr w:type="spellStart"/>
      <w:r w:rsidRPr="00D042C1">
        <w:rPr>
          <w:rFonts w:ascii="Arial" w:eastAsia="Times New Roman" w:hAnsi="Arial" w:cs="Arial"/>
          <w:sz w:val="24"/>
          <w:szCs w:val="24"/>
          <w:lang w:val="en-US"/>
        </w:rPr>
        <w:t>şi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ora</w:t>
      </w:r>
      <w:proofErr w:type="spellEnd"/>
      <w:r w:rsidRPr="00D042C1">
        <w:rPr>
          <w:rFonts w:ascii="Arial" w:eastAsia="Times New Roman" w:hAnsi="Arial" w:cs="Arial"/>
          <w:sz w:val="24"/>
          <w:szCs w:val="24"/>
          <w:lang w:val="en-US"/>
        </w:rPr>
        <w:t>.</w:t>
      </w:r>
    </w:p>
    <w:p w14:paraId="4887284E"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ro-RO"/>
        </w:rPr>
        <w:t>4.</w:t>
      </w:r>
      <w:r w:rsidRPr="00D042C1">
        <w:rPr>
          <w:rFonts w:ascii="Arial" w:eastAsia="Times New Roman" w:hAnsi="Arial" w:cs="Arial"/>
          <w:b/>
          <w:sz w:val="24"/>
          <w:szCs w:val="24"/>
          <w:lang w:val="en-US"/>
        </w:rPr>
        <w:t>4</w:t>
      </w:r>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va</w:t>
      </w:r>
      <w:proofErr w:type="spellEnd"/>
      <w:r w:rsidRPr="00D042C1">
        <w:rPr>
          <w:rFonts w:ascii="Arial" w:eastAsia="Times New Roman" w:hAnsi="Arial" w:cs="Arial"/>
          <w:sz w:val="24"/>
          <w:szCs w:val="24"/>
          <w:lang w:val="en-US"/>
        </w:rPr>
        <w:t xml:space="preserve"> fi </w:t>
      </w:r>
      <w:proofErr w:type="spellStart"/>
      <w:r w:rsidRPr="00D042C1">
        <w:rPr>
          <w:rFonts w:ascii="Arial" w:eastAsia="Times New Roman" w:hAnsi="Arial" w:cs="Arial"/>
          <w:sz w:val="24"/>
          <w:szCs w:val="24"/>
          <w:lang w:val="en-US"/>
        </w:rPr>
        <w:t>depusă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într</w:t>
      </w:r>
      <w:proofErr w:type="spellEnd"/>
      <w:r w:rsidRPr="00D042C1">
        <w:rPr>
          <w:rFonts w:ascii="Arial" w:eastAsia="Times New Roman" w:hAnsi="Arial" w:cs="Arial"/>
          <w:sz w:val="24"/>
          <w:szCs w:val="24"/>
          <w:lang w:val="en-US"/>
        </w:rPr>
        <w:t xml:space="preserve">-un </w:t>
      </w:r>
      <w:proofErr w:type="spellStart"/>
      <w:r w:rsidRPr="00D042C1">
        <w:rPr>
          <w:rFonts w:ascii="Arial" w:eastAsia="Times New Roman" w:hAnsi="Arial" w:cs="Arial"/>
          <w:sz w:val="24"/>
          <w:szCs w:val="24"/>
          <w:lang w:val="en-US"/>
        </w:rPr>
        <w:t>singur</w:t>
      </w:r>
      <w:proofErr w:type="spellEnd"/>
      <w:r w:rsidRPr="00D042C1">
        <w:rPr>
          <w:rFonts w:ascii="Arial" w:eastAsia="Times New Roman" w:hAnsi="Arial" w:cs="Arial"/>
          <w:sz w:val="24"/>
          <w:szCs w:val="24"/>
          <w:lang w:val="en-US"/>
        </w:rPr>
        <w:t xml:space="preserve"> exemplar, </w:t>
      </w:r>
      <w:proofErr w:type="spellStart"/>
      <w:r w:rsidRPr="00D042C1">
        <w:rPr>
          <w:rFonts w:ascii="Arial" w:eastAsia="Times New Roman" w:hAnsi="Arial" w:cs="Arial"/>
          <w:sz w:val="24"/>
          <w:szCs w:val="24"/>
          <w:lang w:val="en-US"/>
        </w:rPr>
        <w:t>semnat</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către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ofertant</w:t>
      </w:r>
      <w:proofErr w:type="spellEnd"/>
      <w:r w:rsidRPr="00D042C1">
        <w:rPr>
          <w:rFonts w:ascii="Arial" w:eastAsia="Times New Roman" w:hAnsi="Arial" w:cs="Arial"/>
          <w:sz w:val="24"/>
          <w:szCs w:val="24"/>
          <w:lang w:val="en-US"/>
        </w:rPr>
        <w:t>.</w:t>
      </w:r>
    </w:p>
    <w:p w14:paraId="04221254"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ro-RO"/>
        </w:rPr>
        <w:t>4.5.</w:t>
      </w:r>
      <w:r w:rsidRPr="00D042C1">
        <w:rPr>
          <w:rFonts w:ascii="Arial" w:eastAsia="Times New Roman" w:hAnsi="Arial" w:cs="Arial"/>
          <w:sz w:val="24"/>
          <w:szCs w:val="24"/>
          <w:lang w:val="ro-RO"/>
        </w:rPr>
        <w:t xml:space="preserve"> </w:t>
      </w:r>
      <w:r w:rsidRPr="00D042C1">
        <w:rPr>
          <w:rFonts w:ascii="Arial" w:eastAsia="Times New Roman" w:hAnsi="Arial" w:cs="Arial"/>
          <w:sz w:val="24"/>
          <w:szCs w:val="24"/>
          <w:lang w:val="en-US"/>
        </w:rPr>
        <w:t xml:space="preserve">Pe </w:t>
      </w:r>
      <w:proofErr w:type="spellStart"/>
      <w:r w:rsidRPr="00D042C1">
        <w:rPr>
          <w:rFonts w:ascii="Arial" w:eastAsia="Times New Roman" w:hAnsi="Arial" w:cs="Arial"/>
          <w:sz w:val="24"/>
          <w:szCs w:val="24"/>
          <w:lang w:val="en-US"/>
        </w:rPr>
        <w:t>plicul</w:t>
      </w:r>
      <w:proofErr w:type="spellEnd"/>
      <w:r w:rsidRPr="00D042C1">
        <w:rPr>
          <w:rFonts w:ascii="Arial" w:eastAsia="Times New Roman" w:hAnsi="Arial" w:cs="Arial"/>
          <w:sz w:val="24"/>
          <w:szCs w:val="24"/>
          <w:lang w:val="en-US"/>
        </w:rPr>
        <w:t xml:space="preserve"> exterior se </w:t>
      </w:r>
      <w:proofErr w:type="spellStart"/>
      <w:r w:rsidRPr="00D042C1">
        <w:rPr>
          <w:rFonts w:ascii="Arial" w:eastAsia="Times New Roman" w:hAnsi="Arial" w:cs="Arial"/>
          <w:sz w:val="24"/>
          <w:szCs w:val="24"/>
          <w:lang w:val="en-US"/>
        </w:rPr>
        <w:t>va</w:t>
      </w:r>
      <w:proofErr w:type="spellEnd"/>
      <w:r w:rsidRPr="00D042C1">
        <w:rPr>
          <w:rFonts w:ascii="Arial" w:eastAsia="Times New Roman" w:hAnsi="Arial" w:cs="Arial"/>
          <w:sz w:val="24"/>
          <w:szCs w:val="24"/>
          <w:lang w:val="en-US"/>
        </w:rPr>
        <w:t xml:space="preserve"> indica </w:t>
      </w:r>
      <w:proofErr w:type="spellStart"/>
      <w:r w:rsidRPr="00D042C1">
        <w:rPr>
          <w:rFonts w:ascii="Arial" w:eastAsia="Times New Roman" w:hAnsi="Arial" w:cs="Arial"/>
          <w:sz w:val="24"/>
          <w:szCs w:val="24"/>
          <w:lang w:val="en-US"/>
        </w:rPr>
        <w:t>obiectul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licitaţiei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pentru</w:t>
      </w:r>
      <w:proofErr w:type="spellEnd"/>
      <w:r w:rsidRPr="00D042C1">
        <w:rPr>
          <w:rFonts w:ascii="Arial" w:eastAsia="Times New Roman" w:hAnsi="Arial" w:cs="Arial"/>
          <w:sz w:val="24"/>
          <w:szCs w:val="24"/>
          <w:lang w:val="en-US"/>
        </w:rPr>
        <w:t xml:space="preserve"> care </w:t>
      </w:r>
      <w:proofErr w:type="spellStart"/>
      <w:r w:rsidRPr="00D042C1">
        <w:rPr>
          <w:rFonts w:ascii="Arial" w:eastAsia="Times New Roman" w:hAnsi="Arial" w:cs="Arial"/>
          <w:sz w:val="24"/>
          <w:szCs w:val="24"/>
          <w:lang w:val="en-US"/>
        </w:rPr>
        <w:t>este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depusă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Plicul</w:t>
      </w:r>
      <w:proofErr w:type="spellEnd"/>
      <w:r w:rsidRPr="00D042C1">
        <w:rPr>
          <w:rFonts w:ascii="Arial" w:eastAsia="Times New Roman" w:hAnsi="Arial" w:cs="Arial"/>
          <w:sz w:val="24"/>
          <w:szCs w:val="24"/>
          <w:lang w:val="en-US"/>
        </w:rPr>
        <w:t xml:space="preserve"> exterior </w:t>
      </w:r>
      <w:proofErr w:type="spellStart"/>
      <w:r w:rsidRPr="00D042C1">
        <w:rPr>
          <w:rFonts w:ascii="Arial" w:eastAsia="Times New Roman" w:hAnsi="Arial" w:cs="Arial"/>
          <w:sz w:val="24"/>
          <w:szCs w:val="24"/>
          <w:lang w:val="en-US"/>
        </w:rPr>
        <w:t>va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trebui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conţină</w:t>
      </w:r>
      <w:proofErr w:type="spellEnd"/>
      <w:r w:rsidRPr="00D042C1">
        <w:rPr>
          <w:rFonts w:ascii="Arial" w:eastAsia="Times New Roman" w:hAnsi="Arial" w:cs="Arial"/>
          <w:sz w:val="24"/>
          <w:szCs w:val="24"/>
          <w:lang w:val="en-US"/>
        </w:rPr>
        <w:t>:</w:t>
      </w:r>
    </w:p>
    <w:p w14:paraId="2A25D9C3"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sz w:val="24"/>
          <w:szCs w:val="24"/>
          <w:lang w:val="en-US"/>
        </w:rPr>
        <w:t xml:space="preserve">    a) </w:t>
      </w:r>
      <w:proofErr w:type="spellStart"/>
      <w:r w:rsidRPr="00D042C1">
        <w:rPr>
          <w:rFonts w:ascii="Arial" w:eastAsia="Times New Roman" w:hAnsi="Arial" w:cs="Arial"/>
          <w:sz w:val="24"/>
          <w:szCs w:val="24"/>
          <w:lang w:val="en-US"/>
        </w:rPr>
        <w:t>fișa</w:t>
      </w:r>
      <w:proofErr w:type="spellEnd"/>
      <w:r w:rsidRPr="00D042C1">
        <w:rPr>
          <w:rFonts w:ascii="Arial" w:eastAsia="Times New Roman" w:hAnsi="Arial" w:cs="Arial"/>
          <w:sz w:val="24"/>
          <w:szCs w:val="24"/>
          <w:lang w:val="en-US"/>
        </w:rPr>
        <w:t xml:space="preserve"> cu </w:t>
      </w:r>
      <w:proofErr w:type="spellStart"/>
      <w:r w:rsidRPr="00D042C1">
        <w:rPr>
          <w:rFonts w:ascii="Arial" w:eastAsia="Times New Roman" w:hAnsi="Arial" w:cs="Arial"/>
          <w:sz w:val="24"/>
          <w:szCs w:val="24"/>
          <w:lang w:val="en-US"/>
        </w:rPr>
        <w:t>informaţii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privind</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ofertantul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i/>
          <w:sz w:val="24"/>
          <w:szCs w:val="24"/>
          <w:lang w:val="en-US"/>
        </w:rPr>
        <w:t>Formularul</w:t>
      </w:r>
      <w:proofErr w:type="spellEnd"/>
      <w:r w:rsidRPr="00D042C1">
        <w:rPr>
          <w:rFonts w:ascii="Arial" w:eastAsia="Times New Roman" w:hAnsi="Arial" w:cs="Arial"/>
          <w:i/>
          <w:sz w:val="24"/>
          <w:szCs w:val="24"/>
          <w:lang w:val="en-US"/>
        </w:rPr>
        <w:t xml:space="preserve"> nr.4</w:t>
      </w:r>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şi</w:t>
      </w:r>
      <w:proofErr w:type="spellEnd"/>
      <w:r w:rsidRPr="00D042C1">
        <w:rPr>
          <w:rFonts w:ascii="Arial" w:eastAsia="Times New Roman" w:hAnsi="Arial" w:cs="Arial"/>
          <w:sz w:val="24"/>
          <w:szCs w:val="24"/>
          <w:lang w:val="en-US"/>
        </w:rPr>
        <w:t xml:space="preserve"> o </w:t>
      </w:r>
      <w:proofErr w:type="spellStart"/>
      <w:r w:rsidRPr="00D042C1">
        <w:rPr>
          <w:rFonts w:ascii="Arial" w:eastAsia="Times New Roman" w:hAnsi="Arial" w:cs="Arial"/>
          <w:sz w:val="24"/>
          <w:szCs w:val="24"/>
          <w:lang w:val="en-US"/>
        </w:rPr>
        <w:t>declaraţie</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participare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semnată</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ofertant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i/>
          <w:sz w:val="24"/>
          <w:szCs w:val="24"/>
          <w:lang w:val="en-US"/>
        </w:rPr>
        <w:t>Formularul</w:t>
      </w:r>
      <w:proofErr w:type="spellEnd"/>
      <w:r w:rsidRPr="00D042C1">
        <w:rPr>
          <w:rFonts w:ascii="Arial" w:eastAsia="Times New Roman" w:hAnsi="Arial" w:cs="Arial"/>
          <w:i/>
          <w:sz w:val="24"/>
          <w:szCs w:val="24"/>
          <w:lang w:val="en-US"/>
        </w:rPr>
        <w:t xml:space="preserve"> nr. 2)</w:t>
      </w:r>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fără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îngroşări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ştersături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sau</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modificări</w:t>
      </w:r>
      <w:proofErr w:type="spellEnd"/>
      <w:r w:rsidRPr="00D042C1">
        <w:rPr>
          <w:rFonts w:ascii="Arial" w:eastAsia="Times New Roman" w:hAnsi="Arial" w:cs="Arial"/>
          <w:sz w:val="24"/>
          <w:szCs w:val="24"/>
          <w:lang w:val="en-US"/>
        </w:rPr>
        <w:t>;</w:t>
      </w:r>
    </w:p>
    <w:p w14:paraId="091FDEFE"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sz w:val="24"/>
          <w:szCs w:val="24"/>
          <w:lang w:val="en-US"/>
        </w:rPr>
        <w:t xml:space="preserve">    b) </w:t>
      </w:r>
      <w:proofErr w:type="spellStart"/>
      <w:r w:rsidRPr="00D042C1">
        <w:rPr>
          <w:rFonts w:ascii="Arial" w:eastAsia="Times New Roman" w:hAnsi="Arial" w:cs="Arial"/>
          <w:sz w:val="24"/>
          <w:szCs w:val="24"/>
          <w:lang w:val="en-US"/>
        </w:rPr>
        <w:t>acte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doveditoare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privind</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calităţile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şi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capacităţile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ofertanţilor</w:t>
      </w:r>
      <w:proofErr w:type="spellEnd"/>
      <w:r w:rsidRPr="00D042C1">
        <w:rPr>
          <w:rFonts w:ascii="Arial" w:eastAsia="Times New Roman" w:hAnsi="Arial" w:cs="Arial"/>
          <w:sz w:val="24"/>
          <w:szCs w:val="24"/>
          <w:lang w:val="en-US"/>
        </w:rPr>
        <w:t xml:space="preserve">, conform </w:t>
      </w:r>
      <w:proofErr w:type="spellStart"/>
      <w:r w:rsidRPr="00D042C1">
        <w:rPr>
          <w:rFonts w:ascii="Arial" w:eastAsia="Times New Roman" w:hAnsi="Arial" w:cs="Arial"/>
          <w:sz w:val="24"/>
          <w:szCs w:val="24"/>
          <w:lang w:val="en-US"/>
        </w:rPr>
        <w:t>cap.V</w:t>
      </w:r>
      <w:proofErr w:type="spellEnd"/>
      <w:r w:rsidRPr="00D042C1">
        <w:rPr>
          <w:rFonts w:ascii="Arial" w:eastAsia="Times New Roman" w:hAnsi="Arial" w:cs="Arial"/>
          <w:sz w:val="24"/>
          <w:szCs w:val="24"/>
          <w:lang w:val="en-US"/>
        </w:rPr>
        <w:t>.;</w:t>
      </w:r>
    </w:p>
    <w:p w14:paraId="26BA5EE3"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b/>
          <w:sz w:val="24"/>
          <w:szCs w:val="24"/>
          <w:lang w:val="en-US"/>
        </w:rPr>
      </w:pPr>
      <w:r w:rsidRPr="00D042C1">
        <w:rPr>
          <w:rFonts w:ascii="Arial" w:eastAsia="Times New Roman" w:hAnsi="Arial" w:cs="Arial"/>
          <w:sz w:val="24"/>
          <w:szCs w:val="24"/>
          <w:lang w:val="en-US"/>
        </w:rPr>
        <w:t xml:space="preserve">    c) </w:t>
      </w:r>
      <w:proofErr w:type="spellStart"/>
      <w:r w:rsidRPr="00D042C1">
        <w:rPr>
          <w:rFonts w:ascii="Arial" w:eastAsia="Times New Roman" w:hAnsi="Arial" w:cs="Arial"/>
          <w:sz w:val="24"/>
          <w:szCs w:val="24"/>
          <w:lang w:val="en-US"/>
        </w:rPr>
        <w:t>acte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doveditoare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privind</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intrarea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posesia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caietului</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sarcini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dac</w:t>
      </w:r>
      <w:proofErr w:type="spellEnd"/>
      <w:r w:rsidRPr="00D042C1">
        <w:rPr>
          <w:rFonts w:ascii="Arial" w:eastAsia="Times New Roman" w:hAnsi="Arial" w:cs="Arial"/>
          <w:sz w:val="24"/>
          <w:szCs w:val="24"/>
          <w:lang w:val="ro-RO"/>
        </w:rPr>
        <w:t>ă</w:t>
      </w:r>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este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cazul</w:t>
      </w:r>
      <w:proofErr w:type="spellEnd"/>
      <w:r w:rsidRPr="00D042C1">
        <w:rPr>
          <w:rFonts w:ascii="Arial" w:eastAsia="Times New Roman" w:hAnsi="Arial" w:cs="Arial"/>
          <w:sz w:val="24"/>
          <w:szCs w:val="24"/>
          <w:lang w:val="en-US"/>
        </w:rPr>
        <w:t>.</w:t>
      </w:r>
    </w:p>
    <w:p w14:paraId="56D6EF2C"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ro-RO"/>
        </w:rPr>
        <w:t>4.6.</w:t>
      </w:r>
      <w:r w:rsidRPr="00D042C1">
        <w:rPr>
          <w:rFonts w:ascii="Arial" w:eastAsia="Times New Roman" w:hAnsi="Arial" w:cs="Arial"/>
          <w:sz w:val="24"/>
          <w:szCs w:val="24"/>
          <w:lang w:val="ro-RO"/>
        </w:rPr>
        <w:t xml:space="preserve"> </w:t>
      </w:r>
      <w:r w:rsidRPr="00D042C1">
        <w:rPr>
          <w:rFonts w:ascii="Arial" w:eastAsia="Times New Roman" w:hAnsi="Arial" w:cs="Arial"/>
          <w:sz w:val="24"/>
          <w:szCs w:val="24"/>
          <w:lang w:val="en-US"/>
        </w:rPr>
        <w:t xml:space="preserve">Pe </w:t>
      </w:r>
      <w:proofErr w:type="spellStart"/>
      <w:r w:rsidRPr="00D042C1">
        <w:rPr>
          <w:rFonts w:ascii="Arial" w:eastAsia="Times New Roman" w:hAnsi="Arial" w:cs="Arial"/>
          <w:sz w:val="24"/>
          <w:szCs w:val="24"/>
          <w:lang w:val="en-US"/>
        </w:rPr>
        <w:t>plicul</w:t>
      </w:r>
      <w:proofErr w:type="spellEnd"/>
      <w:r w:rsidRPr="00D042C1">
        <w:rPr>
          <w:rFonts w:ascii="Arial" w:eastAsia="Times New Roman" w:hAnsi="Arial" w:cs="Arial"/>
          <w:sz w:val="24"/>
          <w:szCs w:val="24"/>
          <w:lang w:val="en-US"/>
        </w:rPr>
        <w:t xml:space="preserve"> interior, care </w:t>
      </w:r>
      <w:proofErr w:type="spellStart"/>
      <w:r w:rsidRPr="00D042C1">
        <w:rPr>
          <w:rFonts w:ascii="Arial" w:eastAsia="Times New Roman" w:hAnsi="Arial" w:cs="Arial"/>
          <w:sz w:val="24"/>
          <w:szCs w:val="24"/>
          <w:lang w:val="en-US"/>
        </w:rPr>
        <w:t>conţine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propriu-zisă</w:t>
      </w:r>
      <w:proofErr w:type="spellEnd"/>
      <w:r w:rsidRPr="00D042C1">
        <w:rPr>
          <w:rFonts w:ascii="Arial" w:eastAsia="Times New Roman" w:hAnsi="Arial" w:cs="Arial"/>
          <w:sz w:val="24"/>
          <w:szCs w:val="24"/>
          <w:lang w:val="en-US"/>
        </w:rPr>
        <w:t xml:space="preserve">, se </w:t>
      </w:r>
      <w:proofErr w:type="spellStart"/>
      <w:r w:rsidRPr="00D042C1">
        <w:rPr>
          <w:rFonts w:ascii="Arial" w:eastAsia="Times New Roman" w:hAnsi="Arial" w:cs="Arial"/>
          <w:sz w:val="24"/>
          <w:szCs w:val="24"/>
          <w:lang w:val="en-US"/>
        </w:rPr>
        <w:t>înscriu</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numele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sau</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denumirea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ofertantului</w:t>
      </w:r>
      <w:proofErr w:type="spellEnd"/>
      <w:r w:rsidRPr="00D042C1">
        <w:rPr>
          <w:rFonts w:ascii="Arial" w:eastAsia="Times New Roman" w:hAnsi="Arial" w:cs="Arial"/>
          <w:sz w:val="24"/>
          <w:szCs w:val="24"/>
          <w:lang w:val="en-US"/>
        </w:rPr>
        <w:t xml:space="preserve">, precum </w:t>
      </w:r>
      <w:proofErr w:type="spellStart"/>
      <w:r w:rsidRPr="00D042C1">
        <w:rPr>
          <w:rFonts w:ascii="Arial" w:eastAsia="Times New Roman" w:hAnsi="Arial" w:cs="Arial"/>
          <w:sz w:val="24"/>
          <w:szCs w:val="24"/>
          <w:lang w:val="en-US"/>
        </w:rPr>
        <w:t>şi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domiciliul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sau</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sediul</w:t>
      </w:r>
      <w:proofErr w:type="spellEnd"/>
      <w:r w:rsidRPr="00D042C1">
        <w:rPr>
          <w:rFonts w:ascii="Arial" w:eastAsia="Times New Roman" w:hAnsi="Arial" w:cs="Arial"/>
          <w:sz w:val="24"/>
          <w:szCs w:val="24"/>
          <w:lang w:val="en-US"/>
        </w:rPr>
        <w:t xml:space="preserve"> social al </w:t>
      </w:r>
      <w:proofErr w:type="spellStart"/>
      <w:r w:rsidRPr="00D042C1">
        <w:rPr>
          <w:rFonts w:ascii="Arial" w:eastAsia="Times New Roman" w:hAnsi="Arial" w:cs="Arial"/>
          <w:sz w:val="24"/>
          <w:szCs w:val="24"/>
          <w:lang w:val="en-US"/>
        </w:rPr>
        <w:t>acestuia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după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caz</w:t>
      </w:r>
      <w:proofErr w:type="spellEnd"/>
      <w:r w:rsidRPr="00D042C1">
        <w:rPr>
          <w:rFonts w:ascii="Arial" w:eastAsia="Times New Roman" w:hAnsi="Arial" w:cs="Arial"/>
          <w:sz w:val="24"/>
          <w:szCs w:val="24"/>
          <w:lang w:val="en-US"/>
        </w:rPr>
        <w:t>.</w:t>
      </w:r>
    </w:p>
    <w:p w14:paraId="0EA25A7B"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b/>
          <w:sz w:val="24"/>
          <w:szCs w:val="24"/>
          <w:lang w:val="en-US"/>
        </w:rPr>
      </w:pPr>
      <w:r w:rsidRPr="00D042C1">
        <w:rPr>
          <w:rFonts w:ascii="Arial" w:eastAsia="Times New Roman" w:hAnsi="Arial" w:cs="Arial"/>
          <w:b/>
          <w:sz w:val="24"/>
          <w:szCs w:val="24"/>
          <w:lang w:val="ro-RO"/>
        </w:rPr>
        <w:t>4.7.</w:t>
      </w:r>
      <w:r w:rsidRPr="00D042C1">
        <w:rPr>
          <w:rFonts w:ascii="Arial" w:eastAsia="Times New Roman" w:hAnsi="Arial" w:cs="Arial"/>
          <w:sz w:val="24"/>
          <w:szCs w:val="24"/>
          <w:lang w:val="ro-RO"/>
        </w:rPr>
        <w:t xml:space="preserve"> </w:t>
      </w:r>
      <w:proofErr w:type="spellStart"/>
      <w:r w:rsidRPr="00D042C1">
        <w:rPr>
          <w:rFonts w:ascii="Arial" w:eastAsia="Times New Roman" w:hAnsi="Arial" w:cs="Arial"/>
          <w:sz w:val="24"/>
          <w:szCs w:val="24"/>
          <w:lang w:val="en-US"/>
        </w:rPr>
        <w:t>Fiecare</w:t>
      </w:r>
      <w:proofErr w:type="spellEnd"/>
      <w:r w:rsidRPr="00D042C1">
        <w:rPr>
          <w:rFonts w:ascii="Arial" w:eastAsia="Times New Roman" w:hAnsi="Arial" w:cs="Arial"/>
          <w:sz w:val="24"/>
          <w:szCs w:val="24"/>
          <w:lang w:val="en-US"/>
        </w:rPr>
        <w:t xml:space="preserve"> participant </w:t>
      </w:r>
      <w:proofErr w:type="spellStart"/>
      <w:r w:rsidRPr="00D042C1">
        <w:rPr>
          <w:rFonts w:ascii="Arial" w:eastAsia="Times New Roman" w:hAnsi="Arial" w:cs="Arial"/>
          <w:sz w:val="24"/>
          <w:szCs w:val="24"/>
          <w:lang w:val="en-US"/>
        </w:rPr>
        <w:t>poate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depune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doar</w:t>
      </w:r>
      <w:proofErr w:type="spellEnd"/>
      <w:r w:rsidRPr="00D042C1">
        <w:rPr>
          <w:rFonts w:ascii="Arial" w:eastAsia="Times New Roman" w:hAnsi="Arial" w:cs="Arial"/>
          <w:sz w:val="24"/>
          <w:szCs w:val="24"/>
          <w:lang w:val="en-US"/>
        </w:rPr>
        <w:t xml:space="preserve"> o </w:t>
      </w:r>
      <w:proofErr w:type="spellStart"/>
      <w:r w:rsidRPr="00D042C1">
        <w:rPr>
          <w:rFonts w:ascii="Arial" w:eastAsia="Times New Roman" w:hAnsi="Arial" w:cs="Arial"/>
          <w:sz w:val="24"/>
          <w:szCs w:val="24"/>
          <w:lang w:val="en-US"/>
        </w:rPr>
        <w:t>singură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ofertă</w:t>
      </w:r>
      <w:proofErr w:type="spellEnd"/>
      <w:r w:rsidRPr="00D042C1">
        <w:rPr>
          <w:rFonts w:ascii="Arial" w:eastAsia="Times New Roman" w:hAnsi="Arial" w:cs="Arial"/>
          <w:sz w:val="24"/>
          <w:szCs w:val="24"/>
          <w:lang w:val="en-US"/>
        </w:rPr>
        <w:t>.</w:t>
      </w:r>
    </w:p>
    <w:p w14:paraId="0575DEF4"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b/>
          <w:sz w:val="24"/>
          <w:szCs w:val="24"/>
          <w:lang w:val="en-US"/>
        </w:rPr>
      </w:pPr>
      <w:r w:rsidRPr="00D042C1">
        <w:rPr>
          <w:rFonts w:ascii="Arial" w:eastAsia="Times New Roman" w:hAnsi="Arial" w:cs="Arial"/>
          <w:b/>
          <w:sz w:val="24"/>
          <w:szCs w:val="24"/>
          <w:lang w:val="ro-RO"/>
        </w:rPr>
        <w:t xml:space="preserve">4.8. </w:t>
      </w:r>
      <w:r w:rsidRPr="00D042C1">
        <w:rPr>
          <w:rFonts w:ascii="Arial" w:eastAsia="Times New Roman" w:hAnsi="Arial" w:cs="Arial"/>
          <w:sz w:val="24"/>
          <w:szCs w:val="24"/>
          <w:lang w:val="ro-RO" w:eastAsia="ro-RO"/>
        </w:rPr>
        <w:t>Oferta are caracter obligatoriu, din punct de vedere al conţinutului, pe toată perioada</w:t>
      </w:r>
      <w:r w:rsidRPr="00D042C1">
        <w:rPr>
          <w:rFonts w:ascii="Arial" w:eastAsia="Times New Roman" w:hAnsi="Arial" w:cs="Arial"/>
          <w:color w:val="000000"/>
          <w:sz w:val="24"/>
          <w:szCs w:val="24"/>
          <w:lang w:val="en-US"/>
        </w:rPr>
        <w:t xml:space="preserve"> </w:t>
      </w:r>
      <w:proofErr w:type="spellStart"/>
      <w:r w:rsidRPr="00D042C1">
        <w:rPr>
          <w:rFonts w:ascii="Arial" w:eastAsia="Times New Roman" w:hAnsi="Arial" w:cs="Arial"/>
          <w:color w:val="000000"/>
          <w:sz w:val="24"/>
          <w:szCs w:val="24"/>
          <w:lang w:val="en-US"/>
        </w:rPr>
        <w:t>derulării</w:t>
      </w:r>
      <w:proofErr w:type="spellEnd"/>
      <w:r w:rsidRPr="00D042C1">
        <w:rPr>
          <w:rFonts w:ascii="Arial" w:eastAsia="Times New Roman" w:hAnsi="Arial" w:cs="Arial"/>
          <w:color w:val="000000"/>
          <w:sz w:val="24"/>
          <w:szCs w:val="24"/>
          <w:lang w:val="en-US"/>
        </w:rPr>
        <w:t xml:space="preserve"> </w:t>
      </w:r>
      <w:proofErr w:type="spellStart"/>
      <w:r w:rsidRPr="00D042C1">
        <w:rPr>
          <w:rFonts w:ascii="Arial" w:eastAsia="Times New Roman" w:hAnsi="Arial" w:cs="Arial"/>
          <w:color w:val="000000"/>
          <w:sz w:val="24"/>
          <w:szCs w:val="24"/>
          <w:lang w:val="en-US"/>
        </w:rPr>
        <w:t>procedurii</w:t>
      </w:r>
      <w:proofErr w:type="spellEnd"/>
      <w:r w:rsidRPr="00D042C1">
        <w:rPr>
          <w:rFonts w:ascii="Arial" w:eastAsia="Times New Roman" w:hAnsi="Arial" w:cs="Arial"/>
          <w:color w:val="000000"/>
          <w:sz w:val="24"/>
          <w:szCs w:val="24"/>
          <w:lang w:val="en-US"/>
        </w:rPr>
        <w:t xml:space="preserve"> </w:t>
      </w:r>
      <w:proofErr w:type="spellStart"/>
      <w:r w:rsidRPr="00D042C1">
        <w:rPr>
          <w:rFonts w:ascii="Arial" w:eastAsia="Times New Roman" w:hAnsi="Arial" w:cs="Arial"/>
          <w:color w:val="000000"/>
          <w:sz w:val="24"/>
          <w:szCs w:val="24"/>
          <w:lang w:val="en-US"/>
        </w:rPr>
        <w:t>fiind</w:t>
      </w:r>
      <w:proofErr w:type="spellEnd"/>
      <w:r w:rsidRPr="00D042C1">
        <w:rPr>
          <w:rFonts w:ascii="Arial" w:eastAsia="Times New Roman" w:hAnsi="Arial" w:cs="Arial"/>
          <w:color w:val="000000"/>
          <w:sz w:val="24"/>
          <w:szCs w:val="24"/>
          <w:lang w:val="en-US"/>
        </w:rPr>
        <w:t xml:space="preserve"> </w:t>
      </w:r>
      <w:proofErr w:type="spellStart"/>
      <w:r w:rsidRPr="00D042C1">
        <w:rPr>
          <w:rFonts w:ascii="Arial" w:eastAsia="Times New Roman" w:hAnsi="Arial" w:cs="Arial"/>
          <w:color w:val="000000"/>
          <w:sz w:val="24"/>
          <w:szCs w:val="24"/>
          <w:lang w:val="en-US"/>
        </w:rPr>
        <w:t>valabilă</w:t>
      </w:r>
      <w:proofErr w:type="spellEnd"/>
      <w:r w:rsidRPr="00D042C1">
        <w:rPr>
          <w:rFonts w:ascii="Arial" w:eastAsia="Times New Roman" w:hAnsi="Arial" w:cs="Arial"/>
          <w:color w:val="000000"/>
          <w:sz w:val="24"/>
          <w:szCs w:val="24"/>
          <w:lang w:val="en-US"/>
        </w:rPr>
        <w:t xml:space="preserve"> </w:t>
      </w:r>
      <w:proofErr w:type="spellStart"/>
      <w:r w:rsidRPr="00D042C1">
        <w:rPr>
          <w:rFonts w:ascii="Arial" w:eastAsia="Times New Roman" w:hAnsi="Arial" w:cs="Arial"/>
          <w:color w:val="000000"/>
          <w:sz w:val="24"/>
          <w:szCs w:val="24"/>
          <w:lang w:val="en-US"/>
        </w:rPr>
        <w:t>până</w:t>
      </w:r>
      <w:proofErr w:type="spellEnd"/>
      <w:r w:rsidRPr="00D042C1">
        <w:rPr>
          <w:rFonts w:ascii="Arial" w:eastAsia="Times New Roman" w:hAnsi="Arial" w:cs="Arial"/>
          <w:color w:val="000000"/>
          <w:sz w:val="24"/>
          <w:szCs w:val="24"/>
          <w:lang w:val="en-US"/>
        </w:rPr>
        <w:t xml:space="preserve"> la data </w:t>
      </w:r>
      <w:proofErr w:type="spellStart"/>
      <w:r w:rsidRPr="00D042C1">
        <w:rPr>
          <w:rFonts w:ascii="Arial" w:eastAsia="Times New Roman" w:hAnsi="Arial" w:cs="Arial"/>
          <w:color w:val="000000"/>
          <w:sz w:val="24"/>
          <w:szCs w:val="24"/>
          <w:lang w:val="en-US"/>
        </w:rPr>
        <w:t>încheierii</w:t>
      </w:r>
      <w:proofErr w:type="spellEnd"/>
      <w:r w:rsidRPr="00D042C1">
        <w:rPr>
          <w:rFonts w:ascii="Arial" w:eastAsia="Times New Roman" w:hAnsi="Arial" w:cs="Arial"/>
          <w:color w:val="000000"/>
          <w:sz w:val="24"/>
          <w:szCs w:val="24"/>
          <w:lang w:val="en-US"/>
        </w:rPr>
        <w:t xml:space="preserve"> </w:t>
      </w:r>
      <w:proofErr w:type="spellStart"/>
      <w:r w:rsidRPr="00D042C1">
        <w:rPr>
          <w:rFonts w:ascii="Arial" w:eastAsia="Times New Roman" w:hAnsi="Arial" w:cs="Arial"/>
          <w:color w:val="000000"/>
          <w:sz w:val="24"/>
          <w:szCs w:val="24"/>
          <w:lang w:val="en-US"/>
        </w:rPr>
        <w:t>contractului</w:t>
      </w:r>
      <w:proofErr w:type="spellEnd"/>
      <w:r w:rsidRPr="00D042C1">
        <w:rPr>
          <w:rFonts w:ascii="Arial" w:eastAsia="Times New Roman" w:hAnsi="Arial" w:cs="Arial"/>
          <w:color w:val="000000"/>
          <w:sz w:val="24"/>
          <w:szCs w:val="24"/>
          <w:lang w:val="en-US"/>
        </w:rPr>
        <w:t xml:space="preserve"> de </w:t>
      </w:r>
      <w:proofErr w:type="spellStart"/>
      <w:r w:rsidRPr="00D042C1">
        <w:rPr>
          <w:rFonts w:ascii="Arial" w:eastAsia="Times New Roman" w:hAnsi="Arial" w:cs="Arial"/>
          <w:color w:val="000000"/>
          <w:sz w:val="24"/>
          <w:szCs w:val="24"/>
          <w:lang w:val="en-US"/>
        </w:rPr>
        <w:t>închiriere</w:t>
      </w:r>
      <w:proofErr w:type="spellEnd"/>
      <w:r w:rsidRPr="00D042C1">
        <w:rPr>
          <w:rFonts w:ascii="Arial" w:eastAsia="Times New Roman" w:hAnsi="Arial" w:cs="Arial"/>
          <w:color w:val="000000"/>
          <w:sz w:val="24"/>
          <w:szCs w:val="24"/>
          <w:lang w:val="en-US"/>
        </w:rPr>
        <w:t>.</w:t>
      </w:r>
    </w:p>
    <w:p w14:paraId="15F6E7F2"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b/>
          <w:sz w:val="24"/>
          <w:szCs w:val="24"/>
          <w:lang w:val="en-US"/>
        </w:rPr>
      </w:pPr>
      <w:r w:rsidRPr="00D042C1">
        <w:rPr>
          <w:rFonts w:ascii="Arial" w:eastAsia="Times New Roman" w:hAnsi="Arial" w:cs="Arial"/>
          <w:b/>
          <w:sz w:val="24"/>
          <w:szCs w:val="24"/>
          <w:lang w:val="ro-RO"/>
        </w:rPr>
        <w:t xml:space="preserve">4.9. </w:t>
      </w:r>
      <w:proofErr w:type="spellStart"/>
      <w:r w:rsidRPr="00D042C1">
        <w:rPr>
          <w:rFonts w:ascii="Arial" w:eastAsia="Times New Roman" w:hAnsi="Arial" w:cs="Arial"/>
          <w:sz w:val="24"/>
          <w:szCs w:val="24"/>
          <w:lang w:val="en-US"/>
        </w:rPr>
        <w:t>Persoana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interesată</w:t>
      </w:r>
      <w:proofErr w:type="spellEnd"/>
      <w:r w:rsidRPr="00D042C1">
        <w:rPr>
          <w:rFonts w:ascii="Arial" w:eastAsia="Times New Roman" w:hAnsi="Arial" w:cs="Arial"/>
          <w:sz w:val="24"/>
          <w:szCs w:val="24"/>
          <w:lang w:val="en-US"/>
        </w:rPr>
        <w:t xml:space="preserve"> are </w:t>
      </w:r>
      <w:proofErr w:type="spellStart"/>
      <w:r w:rsidRPr="00D042C1">
        <w:rPr>
          <w:rFonts w:ascii="Arial" w:eastAsia="Times New Roman" w:hAnsi="Arial" w:cs="Arial"/>
          <w:sz w:val="24"/>
          <w:szCs w:val="24"/>
          <w:lang w:val="en-US"/>
        </w:rPr>
        <w:t>obligaţia</w:t>
      </w:r>
      <w:proofErr w:type="spellEnd"/>
      <w:r w:rsidRPr="00D042C1">
        <w:rPr>
          <w:rFonts w:ascii="Arial" w:eastAsia="Times New Roman" w:hAnsi="Arial" w:cs="Arial"/>
          <w:sz w:val="24"/>
          <w:szCs w:val="24"/>
          <w:lang w:val="en-US"/>
        </w:rPr>
        <w:t xml:space="preserve"> de a </w:t>
      </w:r>
      <w:proofErr w:type="spellStart"/>
      <w:r w:rsidRPr="00D042C1">
        <w:rPr>
          <w:rFonts w:ascii="Arial" w:eastAsia="Times New Roman" w:hAnsi="Arial" w:cs="Arial"/>
          <w:sz w:val="24"/>
          <w:szCs w:val="24"/>
          <w:lang w:val="en-US"/>
        </w:rPr>
        <w:t>depune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oferta</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adresa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şi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până</w:t>
      </w:r>
      <w:proofErr w:type="spellEnd"/>
      <w:r w:rsidRPr="00D042C1">
        <w:rPr>
          <w:rFonts w:ascii="Arial" w:eastAsia="Times New Roman" w:hAnsi="Arial" w:cs="Arial"/>
          <w:sz w:val="24"/>
          <w:szCs w:val="24"/>
          <w:lang w:val="en-US"/>
        </w:rPr>
        <w:t xml:space="preserve"> la data-</w:t>
      </w:r>
      <w:proofErr w:type="spellStart"/>
      <w:r w:rsidRPr="00D042C1">
        <w:rPr>
          <w:rFonts w:ascii="Arial" w:eastAsia="Times New Roman" w:hAnsi="Arial" w:cs="Arial"/>
          <w:sz w:val="24"/>
          <w:szCs w:val="24"/>
          <w:lang w:val="en-US"/>
        </w:rPr>
        <w:t>limită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pentru</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depunere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stabilite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anunţ</w:t>
      </w:r>
      <w:proofErr w:type="spellEnd"/>
      <w:r w:rsidRPr="00D042C1">
        <w:rPr>
          <w:rFonts w:ascii="Arial" w:eastAsia="Times New Roman" w:hAnsi="Arial" w:cs="Arial"/>
          <w:color w:val="0000FF"/>
          <w:sz w:val="24"/>
          <w:szCs w:val="24"/>
          <w:lang w:val="en-US"/>
        </w:rPr>
        <w:t xml:space="preserve"> </w:t>
      </w:r>
      <w:proofErr w:type="spellStart"/>
      <w:r w:rsidRPr="00D042C1">
        <w:rPr>
          <w:rFonts w:ascii="Arial" w:eastAsia="Times New Roman" w:hAnsi="Arial" w:cs="Arial"/>
          <w:sz w:val="24"/>
          <w:szCs w:val="24"/>
          <w:lang w:val="en-US"/>
        </w:rPr>
        <w:t>și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fișa</w:t>
      </w:r>
      <w:proofErr w:type="spellEnd"/>
      <w:r w:rsidRPr="00D042C1">
        <w:rPr>
          <w:rFonts w:ascii="Arial" w:eastAsia="Times New Roman" w:hAnsi="Arial" w:cs="Arial"/>
          <w:sz w:val="24"/>
          <w:szCs w:val="24"/>
          <w:lang w:val="en-US"/>
        </w:rPr>
        <w:t xml:space="preserve"> de date a </w:t>
      </w:r>
      <w:proofErr w:type="spellStart"/>
      <w:r w:rsidRPr="00D042C1">
        <w:rPr>
          <w:rFonts w:ascii="Arial" w:eastAsia="Times New Roman" w:hAnsi="Arial" w:cs="Arial"/>
          <w:sz w:val="24"/>
          <w:szCs w:val="24"/>
          <w:lang w:val="en-US"/>
        </w:rPr>
        <w:t>procedurii</w:t>
      </w:r>
      <w:proofErr w:type="spellEnd"/>
      <w:r w:rsidRPr="00D042C1">
        <w:rPr>
          <w:rFonts w:ascii="Arial" w:eastAsia="Times New Roman" w:hAnsi="Arial" w:cs="Arial"/>
          <w:sz w:val="24"/>
          <w:szCs w:val="24"/>
          <w:lang w:val="en-US"/>
        </w:rPr>
        <w:t>.</w:t>
      </w:r>
    </w:p>
    <w:p w14:paraId="3C2CF652"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b/>
          <w:sz w:val="24"/>
          <w:szCs w:val="24"/>
          <w:lang w:val="en-US"/>
        </w:rPr>
      </w:pPr>
      <w:r w:rsidRPr="00D042C1">
        <w:rPr>
          <w:rFonts w:ascii="Arial" w:eastAsia="Times New Roman" w:hAnsi="Arial" w:cs="Arial"/>
          <w:b/>
          <w:sz w:val="24"/>
          <w:szCs w:val="24"/>
          <w:lang w:val="ro-RO"/>
        </w:rPr>
        <w:t xml:space="preserve">4.10. </w:t>
      </w:r>
      <w:proofErr w:type="spellStart"/>
      <w:r w:rsidRPr="00D042C1">
        <w:rPr>
          <w:rFonts w:ascii="Arial" w:eastAsia="Times New Roman" w:hAnsi="Arial" w:cs="Arial"/>
          <w:sz w:val="24"/>
          <w:szCs w:val="24"/>
          <w:lang w:val="en-US"/>
        </w:rPr>
        <w:t>Riscurile</w:t>
      </w:r>
      <w:proofErr w:type="spellEnd"/>
      <w:r w:rsidRPr="00D042C1">
        <w:rPr>
          <w:rFonts w:ascii="Arial" w:eastAsia="Times New Roman" w:hAnsi="Arial" w:cs="Arial"/>
          <w:sz w:val="24"/>
          <w:szCs w:val="24"/>
          <w:lang w:val="en-US"/>
        </w:rPr>
        <w:t xml:space="preserve"> legate de </w:t>
      </w:r>
      <w:proofErr w:type="spellStart"/>
      <w:r w:rsidRPr="00D042C1">
        <w:rPr>
          <w:rFonts w:ascii="Arial" w:eastAsia="Times New Roman" w:hAnsi="Arial" w:cs="Arial"/>
          <w:sz w:val="24"/>
          <w:szCs w:val="24"/>
          <w:lang w:val="en-US"/>
        </w:rPr>
        <w:t>transmiterea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ofertei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inclusiv</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forţa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majoră</w:t>
      </w:r>
      <w:proofErr w:type="spellEnd"/>
      <w:r w:rsidRPr="00D042C1">
        <w:rPr>
          <w:rFonts w:ascii="Arial" w:eastAsia="Times New Roman" w:hAnsi="Arial" w:cs="Arial"/>
          <w:sz w:val="24"/>
          <w:szCs w:val="24"/>
          <w:lang w:val="en-US"/>
        </w:rPr>
        <w:t xml:space="preserve">, cad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sarcina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persoanei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interesate</w:t>
      </w:r>
      <w:proofErr w:type="spellEnd"/>
      <w:r w:rsidRPr="00D042C1">
        <w:rPr>
          <w:rFonts w:ascii="Arial" w:eastAsia="Times New Roman" w:hAnsi="Arial" w:cs="Arial"/>
          <w:sz w:val="24"/>
          <w:szCs w:val="24"/>
          <w:lang w:val="en-US"/>
        </w:rPr>
        <w:t>.</w:t>
      </w:r>
    </w:p>
    <w:p w14:paraId="23F2859A"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ro-RO"/>
        </w:rPr>
        <w:t xml:space="preserve">4.11. </w:t>
      </w:r>
      <w:proofErr w:type="spellStart"/>
      <w:r w:rsidRPr="00D042C1">
        <w:rPr>
          <w:rFonts w:ascii="Arial" w:eastAsia="Times New Roman" w:hAnsi="Arial" w:cs="Arial"/>
          <w:sz w:val="24"/>
          <w:szCs w:val="24"/>
          <w:lang w:val="en-US"/>
        </w:rPr>
        <w:t>Oferta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depusă</w:t>
      </w:r>
      <w:proofErr w:type="spellEnd"/>
      <w:r w:rsidRPr="00D042C1">
        <w:rPr>
          <w:rFonts w:ascii="Arial" w:eastAsia="Times New Roman" w:hAnsi="Arial" w:cs="Arial"/>
          <w:sz w:val="24"/>
          <w:szCs w:val="24"/>
          <w:lang w:val="en-US"/>
        </w:rPr>
        <w:t xml:space="preserve"> la o </w:t>
      </w:r>
      <w:proofErr w:type="spellStart"/>
      <w:r w:rsidRPr="00D042C1">
        <w:rPr>
          <w:rFonts w:ascii="Arial" w:eastAsia="Times New Roman" w:hAnsi="Arial" w:cs="Arial"/>
          <w:sz w:val="24"/>
          <w:szCs w:val="24"/>
          <w:lang w:val="en-US"/>
        </w:rPr>
        <w:t>altă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adresă</w:t>
      </w:r>
      <w:proofErr w:type="spellEnd"/>
      <w:r w:rsidRPr="00D042C1">
        <w:rPr>
          <w:rFonts w:ascii="Arial" w:eastAsia="Times New Roman" w:hAnsi="Arial" w:cs="Arial"/>
          <w:sz w:val="24"/>
          <w:szCs w:val="24"/>
          <w:lang w:val="en-US"/>
        </w:rPr>
        <w:t xml:space="preserve"> </w:t>
      </w:r>
      <w:proofErr w:type="gramStart"/>
      <w:r w:rsidRPr="00D042C1">
        <w:rPr>
          <w:rFonts w:ascii="Arial" w:eastAsia="Times New Roman" w:hAnsi="Arial" w:cs="Arial"/>
          <w:sz w:val="24"/>
          <w:szCs w:val="24"/>
          <w:lang w:val="en-US"/>
        </w:rPr>
        <w:t>a</w:t>
      </w:r>
      <w:proofErr w:type="gram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autorităţii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contractante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decât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stabilită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sau</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după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expirarea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datei-limită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pentru</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depunere</w:t>
      </w:r>
      <w:proofErr w:type="spellEnd"/>
      <w:r w:rsidRPr="00D042C1">
        <w:rPr>
          <w:rFonts w:ascii="Arial" w:eastAsia="Times New Roman" w:hAnsi="Arial" w:cs="Arial"/>
          <w:sz w:val="24"/>
          <w:szCs w:val="24"/>
          <w:lang w:val="en-US"/>
        </w:rPr>
        <w:t xml:space="preserve"> se </w:t>
      </w:r>
      <w:proofErr w:type="spellStart"/>
      <w:r w:rsidRPr="00D042C1">
        <w:rPr>
          <w:rFonts w:ascii="Arial" w:eastAsia="Times New Roman" w:hAnsi="Arial" w:cs="Arial"/>
          <w:sz w:val="24"/>
          <w:szCs w:val="24"/>
          <w:lang w:val="en-US"/>
        </w:rPr>
        <w:t>returnează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nedeschisă</w:t>
      </w:r>
      <w:proofErr w:type="spellEnd"/>
      <w:r w:rsidRPr="00D042C1">
        <w:rPr>
          <w:rFonts w:ascii="Arial" w:eastAsia="Times New Roman" w:hAnsi="Arial" w:cs="Arial"/>
          <w:sz w:val="24"/>
          <w:szCs w:val="24"/>
          <w:lang w:val="en-US"/>
        </w:rPr>
        <w:t>.</w:t>
      </w:r>
    </w:p>
    <w:p w14:paraId="29FC284F"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ro-RO"/>
        </w:rPr>
        <w:t xml:space="preserve">4.12. </w:t>
      </w:r>
      <w:proofErr w:type="spellStart"/>
      <w:r w:rsidRPr="00D042C1">
        <w:rPr>
          <w:rFonts w:ascii="Arial" w:eastAsia="Times New Roman" w:hAnsi="Arial" w:cs="Arial"/>
          <w:sz w:val="24"/>
          <w:szCs w:val="24"/>
          <w:lang w:val="en-US"/>
        </w:rPr>
        <w:t>Conţinutul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ofertelor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trebuie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rămână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confidenţial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până</w:t>
      </w:r>
      <w:proofErr w:type="spellEnd"/>
      <w:r w:rsidRPr="00D042C1">
        <w:rPr>
          <w:rFonts w:ascii="Arial" w:eastAsia="Times New Roman" w:hAnsi="Arial" w:cs="Arial"/>
          <w:sz w:val="24"/>
          <w:szCs w:val="24"/>
          <w:lang w:val="en-US"/>
        </w:rPr>
        <w:t xml:space="preserve"> la data </w:t>
      </w:r>
      <w:proofErr w:type="spellStart"/>
      <w:r w:rsidRPr="00D042C1">
        <w:rPr>
          <w:rFonts w:ascii="Arial" w:eastAsia="Times New Roman" w:hAnsi="Arial" w:cs="Arial"/>
          <w:sz w:val="24"/>
          <w:szCs w:val="24"/>
          <w:lang w:val="en-US"/>
        </w:rPr>
        <w:t>stabilită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pentru</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deschiderea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acestora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autoritatea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contractantă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urmând</w:t>
      </w:r>
      <w:proofErr w:type="spellEnd"/>
      <w:r w:rsidRPr="00D042C1">
        <w:rPr>
          <w:rFonts w:ascii="Arial" w:eastAsia="Times New Roman" w:hAnsi="Arial" w:cs="Arial"/>
          <w:sz w:val="24"/>
          <w:szCs w:val="24"/>
          <w:lang w:val="en-US"/>
        </w:rPr>
        <w:t xml:space="preserve"> a </w:t>
      </w:r>
      <w:proofErr w:type="spellStart"/>
      <w:r w:rsidRPr="00D042C1">
        <w:rPr>
          <w:rFonts w:ascii="Arial" w:eastAsia="Times New Roman" w:hAnsi="Arial" w:cs="Arial"/>
          <w:sz w:val="24"/>
          <w:szCs w:val="24"/>
          <w:lang w:val="en-US"/>
        </w:rPr>
        <w:t>lua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cunoştinţă</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conţinutul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respectivelor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numai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după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această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dată</w:t>
      </w:r>
      <w:proofErr w:type="spellEnd"/>
      <w:r w:rsidRPr="00D042C1">
        <w:rPr>
          <w:rFonts w:ascii="Arial" w:eastAsia="Times New Roman" w:hAnsi="Arial" w:cs="Arial"/>
          <w:sz w:val="24"/>
          <w:szCs w:val="24"/>
          <w:lang w:val="en-US"/>
        </w:rPr>
        <w:t>.</w:t>
      </w:r>
    </w:p>
    <w:p w14:paraId="49A31D7D"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4.13.</w:t>
      </w:r>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cazul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care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urma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publicării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anunţului</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licitaţie</w:t>
      </w:r>
      <w:proofErr w:type="spellEnd"/>
      <w:r w:rsidRPr="00D042C1">
        <w:rPr>
          <w:rFonts w:ascii="Arial" w:eastAsia="Times New Roman" w:hAnsi="Arial" w:cs="Arial"/>
          <w:sz w:val="24"/>
          <w:szCs w:val="24"/>
          <w:lang w:val="en-US"/>
        </w:rPr>
        <w:t xml:space="preserve"> nu au </w:t>
      </w:r>
      <w:proofErr w:type="spellStart"/>
      <w:r w:rsidRPr="00D042C1">
        <w:rPr>
          <w:rFonts w:ascii="Arial" w:eastAsia="Times New Roman" w:hAnsi="Arial" w:cs="Arial"/>
          <w:sz w:val="24"/>
          <w:szCs w:val="24"/>
          <w:lang w:val="en-US"/>
        </w:rPr>
        <w:t>fost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depuse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cel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puţin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două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valabile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autoritatea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contractantă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este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obligată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anuleze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procedura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şi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organizeze</w:t>
      </w:r>
      <w:proofErr w:type="spellEnd"/>
      <w:r w:rsidRPr="00D042C1">
        <w:rPr>
          <w:rFonts w:ascii="Arial" w:eastAsia="Times New Roman" w:hAnsi="Arial" w:cs="Arial"/>
          <w:sz w:val="24"/>
          <w:szCs w:val="24"/>
          <w:lang w:val="en-US"/>
        </w:rPr>
        <w:t xml:space="preserve"> o </w:t>
      </w:r>
      <w:proofErr w:type="spellStart"/>
      <w:r w:rsidRPr="00D042C1">
        <w:rPr>
          <w:rFonts w:ascii="Arial" w:eastAsia="Times New Roman" w:hAnsi="Arial" w:cs="Arial"/>
          <w:sz w:val="24"/>
          <w:szCs w:val="24"/>
          <w:lang w:val="en-US"/>
        </w:rPr>
        <w:t>nouă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licitaţie</w:t>
      </w:r>
      <w:proofErr w:type="spellEnd"/>
      <w:r w:rsidRPr="00D042C1">
        <w:rPr>
          <w:rFonts w:ascii="Arial" w:eastAsia="Times New Roman" w:hAnsi="Arial" w:cs="Arial"/>
          <w:sz w:val="24"/>
          <w:szCs w:val="24"/>
          <w:lang w:val="en-US"/>
        </w:rPr>
        <w:t xml:space="preserve">, cu </w:t>
      </w:r>
      <w:proofErr w:type="spellStart"/>
      <w:r w:rsidRPr="00D042C1">
        <w:rPr>
          <w:rFonts w:ascii="Arial" w:eastAsia="Times New Roman" w:hAnsi="Arial" w:cs="Arial"/>
          <w:sz w:val="24"/>
          <w:szCs w:val="24"/>
          <w:lang w:val="en-US"/>
        </w:rPr>
        <w:t>respectarea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procedurii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prevăzute</w:t>
      </w:r>
      <w:proofErr w:type="spellEnd"/>
      <w:r w:rsidRPr="00D042C1">
        <w:rPr>
          <w:rFonts w:ascii="Arial" w:eastAsia="Times New Roman" w:hAnsi="Arial" w:cs="Arial"/>
          <w:sz w:val="24"/>
          <w:szCs w:val="24"/>
          <w:lang w:val="en-US"/>
        </w:rPr>
        <w:t xml:space="preserve"> </w:t>
      </w:r>
      <w:r w:rsidRPr="00D042C1">
        <w:rPr>
          <w:rFonts w:ascii="Arial" w:eastAsia="Times New Roman" w:hAnsi="Arial" w:cs="Arial"/>
          <w:sz w:val="24"/>
          <w:szCs w:val="24"/>
          <w:lang w:val="ro-RO"/>
        </w:rPr>
        <w:t>în O.U.G nr.57/2019.</w:t>
      </w:r>
    </w:p>
    <w:p w14:paraId="11AF267F"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b/>
          <w:sz w:val="24"/>
          <w:szCs w:val="24"/>
          <w:lang w:val="en-US"/>
        </w:rPr>
      </w:pPr>
      <w:r w:rsidRPr="00D042C1">
        <w:rPr>
          <w:rFonts w:ascii="Arial" w:eastAsia="Times New Roman" w:hAnsi="Arial" w:cs="Arial"/>
          <w:b/>
          <w:sz w:val="24"/>
          <w:szCs w:val="24"/>
          <w:lang w:val="ro-RO"/>
        </w:rPr>
        <w:t xml:space="preserve">   </w:t>
      </w:r>
      <w:r w:rsidRPr="00D042C1">
        <w:rPr>
          <w:rFonts w:ascii="Arial" w:eastAsia="Times New Roman" w:hAnsi="Arial" w:cs="Arial"/>
          <w:b/>
          <w:sz w:val="24"/>
          <w:szCs w:val="24"/>
          <w:lang w:val="en-US"/>
        </w:rPr>
        <w:t xml:space="preserve">   </w:t>
      </w:r>
    </w:p>
    <w:p w14:paraId="076480B3"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b/>
          <w:sz w:val="24"/>
          <w:szCs w:val="24"/>
          <w:lang w:val="ro-RO"/>
        </w:rPr>
      </w:pPr>
      <w:proofErr w:type="gramStart"/>
      <w:r w:rsidRPr="00D042C1">
        <w:rPr>
          <w:rFonts w:ascii="Arial" w:eastAsia="Times New Roman" w:hAnsi="Arial" w:cs="Arial"/>
          <w:b/>
          <w:sz w:val="24"/>
          <w:szCs w:val="24"/>
          <w:lang w:val="en-US"/>
        </w:rPr>
        <w:t>CAP.V.DOCUMENTE</w:t>
      </w:r>
      <w:proofErr w:type="gramEnd"/>
      <w:r w:rsidRPr="00D042C1">
        <w:rPr>
          <w:rFonts w:ascii="Arial" w:eastAsia="Times New Roman" w:hAnsi="Arial" w:cs="Arial"/>
          <w:b/>
          <w:sz w:val="24"/>
          <w:szCs w:val="24"/>
          <w:lang w:val="en-US"/>
        </w:rPr>
        <w:t xml:space="preserve"> DE VALABILITATE/CALIFICARE, CARE SE DEPUN DE OFERTANȚI:</w:t>
      </w:r>
      <w:r w:rsidRPr="00D042C1">
        <w:rPr>
          <w:rFonts w:ascii="Arial" w:eastAsia="Times New Roman" w:hAnsi="Arial" w:cs="Arial"/>
          <w:b/>
          <w:sz w:val="24"/>
          <w:szCs w:val="24"/>
          <w:lang w:val="ro-RO"/>
        </w:rPr>
        <w:tab/>
      </w:r>
    </w:p>
    <w:p w14:paraId="35AA0D19"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b/>
          <w:sz w:val="24"/>
          <w:szCs w:val="24"/>
          <w:lang w:val="en-US"/>
        </w:rPr>
      </w:pPr>
      <w:r w:rsidRPr="00D042C1">
        <w:rPr>
          <w:rFonts w:ascii="Arial" w:eastAsia="Times New Roman" w:hAnsi="Arial" w:cs="Arial"/>
          <w:b/>
          <w:sz w:val="24"/>
          <w:szCs w:val="24"/>
          <w:lang w:val="en-US"/>
        </w:rPr>
        <w:t>A. DOCUMENTE CE SE DEPUN ÎN PLICUL EXTERIOR:</w:t>
      </w:r>
    </w:p>
    <w:p w14:paraId="57C54927" w14:textId="2FF4B46D" w:rsidR="00D042C1" w:rsidRPr="00D042C1" w:rsidRDefault="00D042C1" w:rsidP="00D042C1">
      <w:pPr>
        <w:autoSpaceDE w:val="0"/>
        <w:autoSpaceDN w:val="0"/>
        <w:adjustRightInd w:val="0"/>
        <w:spacing w:after="0" w:line="240" w:lineRule="auto"/>
        <w:ind w:firstLine="720"/>
        <w:jc w:val="both"/>
        <w:rPr>
          <w:rFonts w:ascii="Arial" w:eastAsia="Times New Roman" w:hAnsi="Arial" w:cs="Arial"/>
          <w:b/>
          <w:sz w:val="24"/>
          <w:szCs w:val="24"/>
          <w:lang w:val="en-US"/>
        </w:rPr>
      </w:pPr>
      <w:r w:rsidRPr="00D042C1">
        <w:rPr>
          <w:rFonts w:ascii="Arial" w:eastAsia="Times New Roman" w:hAnsi="Arial" w:cs="Arial"/>
          <w:b/>
          <w:sz w:val="24"/>
          <w:szCs w:val="24"/>
          <w:lang w:val="en-US"/>
        </w:rPr>
        <w:t>5.A.1.</w:t>
      </w:r>
      <w:r w:rsidRPr="00D042C1">
        <w:rPr>
          <w:rFonts w:ascii="Arial" w:eastAsia="Times New Roman" w:hAnsi="Arial" w:cs="Arial"/>
          <w:b/>
          <w:sz w:val="24"/>
          <w:szCs w:val="24"/>
          <w:lang w:val="ro-RO"/>
        </w:rPr>
        <w:t xml:space="preserve"> Ofertanții persoane juridice (</w:t>
      </w:r>
      <w:r w:rsidRPr="00D042C1">
        <w:rPr>
          <w:rFonts w:ascii="Arial" w:eastAsia="Times New Roman" w:hAnsi="Arial" w:cs="Arial"/>
          <w:b/>
          <w:i/>
          <w:sz w:val="24"/>
          <w:szCs w:val="24"/>
          <w:lang w:val="ro-RO"/>
        </w:rPr>
        <w:t>societăţi comerciale, societăți pe acțiuni, etc.)</w:t>
      </w:r>
      <w:r w:rsidR="002A7C52">
        <w:rPr>
          <w:rFonts w:ascii="Arial" w:eastAsia="Times New Roman" w:hAnsi="Arial" w:cs="Arial"/>
          <w:b/>
          <w:i/>
          <w:sz w:val="24"/>
          <w:szCs w:val="24"/>
          <w:lang w:val="ro-RO"/>
        </w:rPr>
        <w:t xml:space="preserve"> </w:t>
      </w:r>
      <w:r w:rsidRPr="00D042C1">
        <w:rPr>
          <w:rFonts w:ascii="Arial" w:eastAsia="Times New Roman" w:hAnsi="Arial" w:cs="Arial"/>
          <w:b/>
          <w:sz w:val="24"/>
          <w:szCs w:val="24"/>
          <w:lang w:val="ro-RO"/>
        </w:rPr>
        <w:t>au obligația de a depune în original și/sau copie conformă cu originalul, după caz, în plicul exterior următoarele documente:</w:t>
      </w:r>
    </w:p>
    <w:p w14:paraId="46944B8A"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lastRenderedPageBreak/>
        <w:t xml:space="preserve">a. </w:t>
      </w:r>
      <w:r w:rsidRPr="00D042C1">
        <w:rPr>
          <w:rFonts w:ascii="Arial" w:eastAsia="Times New Roman" w:hAnsi="Arial" w:cs="Arial"/>
          <w:sz w:val="24"/>
          <w:szCs w:val="24"/>
          <w:lang w:val="ro-RO"/>
        </w:rPr>
        <w:t xml:space="preserve">declarație de participare la licitaţie (formular tipizat pus la dispoziţie de către organizator - </w:t>
      </w:r>
      <w:r w:rsidRPr="00D042C1">
        <w:rPr>
          <w:rFonts w:ascii="Arial" w:eastAsia="Times New Roman" w:hAnsi="Arial" w:cs="Arial"/>
          <w:i/>
          <w:sz w:val="24"/>
          <w:szCs w:val="24"/>
          <w:lang w:val="ro-RO"/>
        </w:rPr>
        <w:t>Formularul nr. 2</w:t>
      </w:r>
      <w:r w:rsidRPr="00D042C1">
        <w:rPr>
          <w:rFonts w:ascii="Arial" w:eastAsia="Times New Roman" w:hAnsi="Arial" w:cs="Arial"/>
          <w:sz w:val="24"/>
          <w:szCs w:val="24"/>
          <w:lang w:val="ro-RO"/>
        </w:rPr>
        <w:t xml:space="preserve">);      </w:t>
      </w:r>
    </w:p>
    <w:p w14:paraId="4222B5F7"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b/>
          <w:sz w:val="24"/>
          <w:szCs w:val="24"/>
          <w:lang w:val="en-US"/>
        </w:rPr>
      </w:pPr>
      <w:r w:rsidRPr="00D042C1">
        <w:rPr>
          <w:rFonts w:ascii="Arial" w:eastAsia="Times New Roman" w:hAnsi="Arial" w:cs="Arial"/>
          <w:b/>
          <w:sz w:val="24"/>
          <w:szCs w:val="24"/>
          <w:lang w:val="ro-RO"/>
        </w:rPr>
        <w:t>b.</w:t>
      </w:r>
      <w:r w:rsidRPr="00D042C1">
        <w:rPr>
          <w:rFonts w:ascii="Arial" w:eastAsia="Times New Roman" w:hAnsi="Arial" w:cs="Arial"/>
          <w:sz w:val="24"/>
          <w:szCs w:val="24"/>
          <w:lang w:val="ro-RO"/>
        </w:rPr>
        <w:t xml:space="preserve"> </w:t>
      </w:r>
      <w:proofErr w:type="spellStart"/>
      <w:r w:rsidRPr="00D042C1">
        <w:rPr>
          <w:rFonts w:ascii="Arial" w:eastAsia="Times New Roman" w:hAnsi="Arial" w:cs="Arial"/>
          <w:sz w:val="24"/>
          <w:szCs w:val="24"/>
          <w:lang w:val="en-US"/>
        </w:rPr>
        <w:t>fișa</w:t>
      </w:r>
      <w:proofErr w:type="spellEnd"/>
      <w:r w:rsidRPr="00D042C1">
        <w:rPr>
          <w:rFonts w:ascii="Arial" w:eastAsia="Times New Roman" w:hAnsi="Arial" w:cs="Arial"/>
          <w:sz w:val="24"/>
          <w:szCs w:val="24"/>
          <w:lang w:val="en-US"/>
        </w:rPr>
        <w:t xml:space="preserve"> cu </w:t>
      </w:r>
      <w:proofErr w:type="spellStart"/>
      <w:r w:rsidRPr="00D042C1">
        <w:rPr>
          <w:rFonts w:ascii="Arial" w:eastAsia="Times New Roman" w:hAnsi="Arial" w:cs="Arial"/>
          <w:sz w:val="24"/>
          <w:szCs w:val="24"/>
          <w:lang w:val="en-US"/>
        </w:rPr>
        <w:t>informaţii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privind</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ofertantul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i/>
          <w:sz w:val="24"/>
          <w:szCs w:val="24"/>
          <w:lang w:val="en-US"/>
        </w:rPr>
        <w:t>Formularul</w:t>
      </w:r>
      <w:proofErr w:type="spellEnd"/>
      <w:r w:rsidRPr="00D042C1">
        <w:rPr>
          <w:rFonts w:ascii="Arial" w:eastAsia="Times New Roman" w:hAnsi="Arial" w:cs="Arial"/>
          <w:i/>
          <w:sz w:val="24"/>
          <w:szCs w:val="24"/>
          <w:lang w:val="en-US"/>
        </w:rPr>
        <w:t xml:space="preserve"> nr. 4);</w:t>
      </w:r>
      <w:r w:rsidRPr="00D042C1">
        <w:rPr>
          <w:rFonts w:ascii="Arial" w:eastAsia="Times New Roman" w:hAnsi="Arial" w:cs="Arial"/>
          <w:sz w:val="24"/>
          <w:szCs w:val="24"/>
          <w:lang w:val="en-US"/>
        </w:rPr>
        <w:t xml:space="preserve"> </w:t>
      </w:r>
      <w:r w:rsidRPr="00D042C1">
        <w:rPr>
          <w:rFonts w:ascii="Arial" w:eastAsia="Times New Roman" w:hAnsi="Arial" w:cs="Arial"/>
          <w:sz w:val="24"/>
          <w:szCs w:val="24"/>
          <w:lang w:val="ro-RO"/>
        </w:rPr>
        <w:t xml:space="preserve">    </w:t>
      </w:r>
    </w:p>
    <w:p w14:paraId="48AB8D7C" w14:textId="7C1A33AC"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c</w:t>
      </w:r>
      <w:r w:rsidRPr="00D042C1">
        <w:rPr>
          <w:rFonts w:ascii="Arial" w:eastAsia="Times New Roman" w:hAnsi="Arial" w:cs="Arial"/>
          <w:sz w:val="24"/>
          <w:szCs w:val="24"/>
          <w:lang w:val="ro-RO"/>
        </w:rPr>
        <w:t xml:space="preserve">. certificat constatator privind calitatea de agent economic autorizat, înregistrat,  din care să reiasă </w:t>
      </w:r>
      <w:r w:rsidR="000C3ACC" w:rsidRPr="000C3ACC">
        <w:rPr>
          <w:rFonts w:ascii="Arial" w:eastAsia="Times New Roman" w:hAnsi="Arial" w:cs="Arial"/>
          <w:sz w:val="24"/>
          <w:szCs w:val="24"/>
          <w:lang w:val="ro-RO"/>
        </w:rPr>
        <w:t xml:space="preserve">ca obiect de activitate: activități  </w:t>
      </w:r>
      <w:r w:rsidR="00842524">
        <w:rPr>
          <w:rFonts w:ascii="Arial" w:eastAsia="Times New Roman" w:hAnsi="Arial" w:cs="Arial"/>
          <w:sz w:val="24"/>
          <w:szCs w:val="24"/>
          <w:lang w:val="ro-RO"/>
        </w:rPr>
        <w:t>comerț produse alimentare</w:t>
      </w:r>
      <w:r w:rsidR="000C3ACC" w:rsidRPr="000C3ACC">
        <w:rPr>
          <w:rFonts w:ascii="Arial" w:eastAsia="Times New Roman" w:hAnsi="Arial" w:cs="Arial"/>
          <w:sz w:val="24"/>
          <w:szCs w:val="24"/>
          <w:lang w:val="ro-RO"/>
        </w:rPr>
        <w:t>,</w:t>
      </w:r>
      <w:r w:rsidR="00842524">
        <w:rPr>
          <w:rFonts w:ascii="Arial" w:eastAsia="Times New Roman" w:hAnsi="Arial" w:cs="Arial"/>
          <w:sz w:val="24"/>
          <w:szCs w:val="24"/>
          <w:lang w:val="ro-RO"/>
        </w:rPr>
        <w:t xml:space="preserve"> alimentație publică</w:t>
      </w:r>
      <w:r w:rsidRPr="00D042C1">
        <w:rPr>
          <w:rFonts w:ascii="Arial" w:eastAsia="Times New Roman" w:hAnsi="Arial" w:cs="Arial"/>
          <w:sz w:val="24"/>
          <w:szCs w:val="24"/>
          <w:lang w:val="ro-RO"/>
        </w:rPr>
        <w:t xml:space="preserve"> eliberat de către Oficiul Registrului Comerţului; </w:t>
      </w:r>
    </w:p>
    <w:p w14:paraId="785FB632"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b/>
          <w:sz w:val="24"/>
          <w:szCs w:val="24"/>
          <w:lang w:val="en-US"/>
        </w:rPr>
      </w:pPr>
      <w:r w:rsidRPr="00D042C1">
        <w:rPr>
          <w:rFonts w:ascii="Arial" w:eastAsia="Times New Roman" w:hAnsi="Arial" w:cs="Arial"/>
          <w:b/>
          <w:sz w:val="24"/>
          <w:szCs w:val="24"/>
          <w:lang w:val="ro-RO"/>
        </w:rPr>
        <w:t xml:space="preserve">d. </w:t>
      </w:r>
      <w:r w:rsidRPr="00D042C1">
        <w:rPr>
          <w:rFonts w:ascii="Arial" w:eastAsia="Times New Roman" w:hAnsi="Arial" w:cs="Arial"/>
          <w:sz w:val="24"/>
          <w:szCs w:val="24"/>
          <w:lang w:val="ro-RO"/>
        </w:rPr>
        <w:t>certificat constatator privind îndeplinirea obligaţiilor de plată către stat eliberat de către Administraţia Finanţelor Publice din localitatea în care îşi are sediul participantul la licitaţie, prin care se face  dovada că nu există datorii faţă de bugetul de stat</w:t>
      </w:r>
      <w:r w:rsidRPr="00D042C1">
        <w:rPr>
          <w:rFonts w:ascii="Arial" w:eastAsia="Times New Roman" w:hAnsi="Arial" w:cs="Arial"/>
          <w:sz w:val="24"/>
          <w:szCs w:val="24"/>
          <w:lang w:val="en-US"/>
        </w:rPr>
        <w:t>;</w:t>
      </w:r>
    </w:p>
    <w:p w14:paraId="0ADD8870" w14:textId="77777777" w:rsidR="00D042C1" w:rsidRPr="00D042C1" w:rsidRDefault="00D042C1" w:rsidP="00D042C1">
      <w:pPr>
        <w:tabs>
          <w:tab w:val="left" w:pos="360"/>
          <w:tab w:val="left" w:pos="720"/>
        </w:tabs>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ro-RO"/>
        </w:rPr>
        <w:t>e.</w:t>
      </w:r>
      <w:r w:rsidRPr="00D042C1">
        <w:rPr>
          <w:rFonts w:ascii="Arial" w:eastAsia="Times New Roman" w:hAnsi="Arial" w:cs="Arial"/>
          <w:sz w:val="24"/>
          <w:szCs w:val="24"/>
          <w:lang w:val="ro-RO"/>
        </w:rPr>
        <w:t xml:space="preserve"> certificat constatator, eliberat de Direcţia Venituri din cadrul Primăriei municipiului Bistriţa, privind îndeplinirea obligaţiilor de plată a impozitelor şi taxelor locale, indiferent de localitatea în care îşi are sediul participantul la licitaţie, prin care se face  dovada că nu există datorii faţă de bugetul local;</w:t>
      </w:r>
    </w:p>
    <w:p w14:paraId="6FC7F64B"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b/>
          <w:sz w:val="24"/>
          <w:szCs w:val="24"/>
          <w:lang w:val="en-US"/>
        </w:rPr>
      </w:pPr>
      <w:r w:rsidRPr="00D042C1">
        <w:rPr>
          <w:rFonts w:ascii="Arial" w:eastAsia="Times New Roman" w:hAnsi="Arial" w:cs="Arial"/>
          <w:b/>
          <w:sz w:val="24"/>
          <w:szCs w:val="24"/>
          <w:lang w:val="ro-RO"/>
        </w:rPr>
        <w:t xml:space="preserve">f. </w:t>
      </w:r>
      <w:r w:rsidRPr="00D042C1">
        <w:rPr>
          <w:rFonts w:ascii="Arial" w:eastAsia="Times New Roman" w:hAnsi="Arial" w:cs="Arial"/>
          <w:sz w:val="24"/>
          <w:szCs w:val="24"/>
          <w:lang w:val="ro-RO"/>
        </w:rPr>
        <w:t>ultimul bilanț contabil însoțit de recipisa privind depunerea la Agenția Națională de Administrare Fiscală;</w:t>
      </w:r>
    </w:p>
    <w:p w14:paraId="654091A1"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b/>
          <w:sz w:val="24"/>
          <w:szCs w:val="24"/>
          <w:lang w:val="en-US"/>
        </w:rPr>
      </w:pPr>
      <w:r w:rsidRPr="00D042C1">
        <w:rPr>
          <w:rFonts w:ascii="Arial" w:eastAsia="Times New Roman" w:hAnsi="Arial" w:cs="Arial"/>
          <w:b/>
          <w:sz w:val="24"/>
          <w:szCs w:val="24"/>
          <w:lang w:val="ro-RO"/>
        </w:rPr>
        <w:t>g</w:t>
      </w:r>
      <w:r w:rsidRPr="00D042C1">
        <w:rPr>
          <w:rFonts w:ascii="Arial" w:eastAsia="Times New Roman" w:hAnsi="Arial" w:cs="Arial"/>
          <w:sz w:val="24"/>
          <w:szCs w:val="24"/>
          <w:lang w:val="ro-RO"/>
        </w:rPr>
        <w:t>. balanța de verificare aferentă lunii anterioare depunerii ofertei;</w:t>
      </w:r>
    </w:p>
    <w:p w14:paraId="791FCD63"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ro-RO"/>
        </w:rPr>
        <w:t>h.</w:t>
      </w:r>
      <w:r w:rsidRPr="00D042C1">
        <w:rPr>
          <w:rFonts w:ascii="Arial" w:eastAsia="Times New Roman" w:hAnsi="Arial" w:cs="Arial"/>
          <w:sz w:val="24"/>
          <w:szCs w:val="24"/>
          <w:lang w:val="ro-RO"/>
        </w:rPr>
        <w:t xml:space="preserve"> declarație pe propria răspundere din care să reiasă faptul că </w:t>
      </w:r>
      <w:proofErr w:type="spellStart"/>
      <w:r w:rsidRPr="00D042C1">
        <w:rPr>
          <w:rFonts w:ascii="Arial" w:eastAsia="Times New Roman" w:hAnsi="Arial" w:cs="Arial"/>
          <w:sz w:val="24"/>
          <w:szCs w:val="24"/>
          <w:lang w:val="en-US"/>
        </w:rPr>
        <w:t>persoana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juridică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participantă</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licitație</w:t>
      </w:r>
      <w:proofErr w:type="spellEnd"/>
      <w:r w:rsidRPr="00D042C1">
        <w:rPr>
          <w:rFonts w:ascii="Arial" w:eastAsia="Times New Roman" w:hAnsi="Arial" w:cs="Arial"/>
          <w:sz w:val="24"/>
          <w:szCs w:val="24"/>
          <w:lang w:val="en-US"/>
        </w:rPr>
        <w:t xml:space="preserve"> nu s-a </w:t>
      </w:r>
      <w:proofErr w:type="spellStart"/>
      <w:r w:rsidRPr="00D042C1">
        <w:rPr>
          <w:rFonts w:ascii="Arial" w:eastAsia="Times New Roman" w:hAnsi="Arial" w:cs="Arial"/>
          <w:sz w:val="24"/>
          <w:szCs w:val="24"/>
          <w:lang w:val="en-US"/>
        </w:rPr>
        <w:t>aflat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situația</w:t>
      </w:r>
      <w:proofErr w:type="spellEnd"/>
      <w:r w:rsidRPr="00D042C1">
        <w:rPr>
          <w:rFonts w:ascii="Arial" w:eastAsia="Times New Roman" w:hAnsi="Arial" w:cs="Arial"/>
          <w:sz w:val="24"/>
          <w:szCs w:val="24"/>
          <w:lang w:val="en-US"/>
        </w:rPr>
        <w:t xml:space="preserve"> de a </w:t>
      </w:r>
      <w:proofErr w:type="spellStart"/>
      <w:r w:rsidRPr="00D042C1">
        <w:rPr>
          <w:rFonts w:ascii="Arial" w:eastAsia="Times New Roman" w:hAnsi="Arial" w:cs="Arial"/>
          <w:sz w:val="24"/>
          <w:szCs w:val="24"/>
          <w:lang w:val="en-US"/>
        </w:rPr>
        <w:t>participa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și</w:t>
      </w:r>
      <w:proofErr w:type="spellEnd"/>
      <w:r w:rsidRPr="00D042C1">
        <w:rPr>
          <w:rFonts w:ascii="Arial" w:eastAsia="Times New Roman" w:hAnsi="Arial" w:cs="Arial"/>
          <w:sz w:val="24"/>
          <w:szCs w:val="24"/>
          <w:lang w:val="en-US"/>
        </w:rPr>
        <w:t xml:space="preserve"> de a fi </w:t>
      </w:r>
      <w:proofErr w:type="spellStart"/>
      <w:r w:rsidRPr="00D042C1">
        <w:rPr>
          <w:rFonts w:ascii="Arial" w:eastAsia="Times New Roman" w:hAnsi="Arial" w:cs="Arial"/>
          <w:sz w:val="24"/>
          <w:szCs w:val="24"/>
          <w:lang w:val="en-US"/>
        </w:rPr>
        <w:t>desemnată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câștigătoare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ultimii</w:t>
      </w:r>
      <w:proofErr w:type="spellEnd"/>
      <w:r w:rsidRPr="00D042C1">
        <w:rPr>
          <w:rFonts w:ascii="Arial" w:eastAsia="Times New Roman" w:hAnsi="Arial" w:cs="Arial"/>
          <w:sz w:val="24"/>
          <w:szCs w:val="24"/>
          <w:lang w:val="en-US"/>
        </w:rPr>
        <w:t xml:space="preserve"> 3 ani, la o </w:t>
      </w:r>
      <w:proofErr w:type="spellStart"/>
      <w:r w:rsidRPr="00D042C1">
        <w:rPr>
          <w:rFonts w:ascii="Arial" w:eastAsia="Times New Roman" w:hAnsi="Arial" w:cs="Arial"/>
          <w:sz w:val="24"/>
          <w:szCs w:val="24"/>
          <w:lang w:val="en-US"/>
        </w:rPr>
        <w:t>licitaţie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publică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anterioară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privind</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bunurile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statului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sau</w:t>
      </w:r>
      <w:proofErr w:type="spellEnd"/>
      <w:r w:rsidRPr="00D042C1">
        <w:rPr>
          <w:rFonts w:ascii="Arial" w:eastAsia="Times New Roman" w:hAnsi="Arial" w:cs="Arial"/>
          <w:sz w:val="24"/>
          <w:szCs w:val="24"/>
          <w:lang w:val="en-US"/>
        </w:rPr>
        <w:t xml:space="preserve"> ale </w:t>
      </w:r>
      <w:proofErr w:type="spellStart"/>
      <w:r w:rsidRPr="00D042C1">
        <w:rPr>
          <w:rFonts w:ascii="Arial" w:eastAsia="Times New Roman" w:hAnsi="Arial" w:cs="Arial"/>
          <w:sz w:val="24"/>
          <w:szCs w:val="24"/>
          <w:lang w:val="en-US"/>
        </w:rPr>
        <w:t>unităţilor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administrativ-teritoriale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dar</w:t>
      </w:r>
      <w:proofErr w:type="spellEnd"/>
      <w:r w:rsidRPr="00D042C1">
        <w:rPr>
          <w:rFonts w:ascii="Arial" w:eastAsia="Times New Roman" w:hAnsi="Arial" w:cs="Arial"/>
          <w:sz w:val="24"/>
          <w:szCs w:val="24"/>
          <w:lang w:val="en-US"/>
        </w:rPr>
        <w:t xml:space="preserve"> nu a </w:t>
      </w:r>
      <w:proofErr w:type="spellStart"/>
      <w:r w:rsidRPr="00D042C1">
        <w:rPr>
          <w:rFonts w:ascii="Arial" w:eastAsia="Times New Roman" w:hAnsi="Arial" w:cs="Arial"/>
          <w:sz w:val="24"/>
          <w:szCs w:val="24"/>
          <w:lang w:val="en-US"/>
        </w:rPr>
        <w:t>încheiat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ori</w:t>
      </w:r>
      <w:proofErr w:type="spellEnd"/>
      <w:r w:rsidRPr="00D042C1">
        <w:rPr>
          <w:rFonts w:ascii="Arial" w:eastAsia="Times New Roman" w:hAnsi="Arial" w:cs="Arial"/>
          <w:sz w:val="24"/>
          <w:szCs w:val="24"/>
          <w:lang w:val="en-US"/>
        </w:rPr>
        <w:t xml:space="preserve"> nu a </w:t>
      </w:r>
      <w:proofErr w:type="spellStart"/>
      <w:r w:rsidRPr="00D042C1">
        <w:rPr>
          <w:rFonts w:ascii="Arial" w:eastAsia="Times New Roman" w:hAnsi="Arial" w:cs="Arial"/>
          <w:sz w:val="24"/>
          <w:szCs w:val="24"/>
          <w:lang w:val="en-US"/>
        </w:rPr>
        <w:t>plătit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preţul</w:t>
      </w:r>
      <w:proofErr w:type="spellEnd"/>
      <w:r w:rsidRPr="00D042C1">
        <w:rPr>
          <w:rFonts w:ascii="Arial" w:eastAsia="Times New Roman" w:hAnsi="Arial" w:cs="Arial"/>
          <w:sz w:val="24"/>
          <w:szCs w:val="24"/>
          <w:lang w:val="en-US"/>
        </w:rPr>
        <w:t xml:space="preserve">, din </w:t>
      </w:r>
      <w:proofErr w:type="spellStart"/>
      <w:r w:rsidRPr="00D042C1">
        <w:rPr>
          <w:rFonts w:ascii="Arial" w:eastAsia="Times New Roman" w:hAnsi="Arial" w:cs="Arial"/>
          <w:sz w:val="24"/>
          <w:szCs w:val="24"/>
          <w:lang w:val="en-US"/>
        </w:rPr>
        <w:t>culpă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proprie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Restricţia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operează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pentru</w:t>
      </w:r>
      <w:proofErr w:type="spellEnd"/>
      <w:r w:rsidRPr="00D042C1">
        <w:rPr>
          <w:rFonts w:ascii="Arial" w:eastAsia="Times New Roman" w:hAnsi="Arial" w:cs="Arial"/>
          <w:sz w:val="24"/>
          <w:szCs w:val="24"/>
          <w:lang w:val="en-US"/>
        </w:rPr>
        <w:t xml:space="preserve"> o </w:t>
      </w:r>
      <w:proofErr w:type="spellStart"/>
      <w:r w:rsidRPr="00D042C1">
        <w:rPr>
          <w:rFonts w:ascii="Arial" w:eastAsia="Times New Roman" w:hAnsi="Arial" w:cs="Arial"/>
          <w:sz w:val="24"/>
          <w:szCs w:val="24"/>
          <w:lang w:val="en-US"/>
        </w:rPr>
        <w:t>durată</w:t>
      </w:r>
      <w:proofErr w:type="spellEnd"/>
      <w:r w:rsidRPr="00D042C1">
        <w:rPr>
          <w:rFonts w:ascii="Arial" w:eastAsia="Times New Roman" w:hAnsi="Arial" w:cs="Arial"/>
          <w:sz w:val="24"/>
          <w:szCs w:val="24"/>
          <w:lang w:val="en-US"/>
        </w:rPr>
        <w:t xml:space="preserve"> de 3 </w:t>
      </w:r>
      <w:proofErr w:type="gramStart"/>
      <w:r w:rsidRPr="00D042C1">
        <w:rPr>
          <w:rFonts w:ascii="Arial" w:eastAsia="Times New Roman" w:hAnsi="Arial" w:cs="Arial"/>
          <w:sz w:val="24"/>
          <w:szCs w:val="24"/>
          <w:lang w:val="en-US"/>
        </w:rPr>
        <w:t>ani</w:t>
      </w:r>
      <w:proofErr w:type="gram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calculată</w:t>
      </w:r>
      <w:proofErr w:type="spellEnd"/>
      <w:r w:rsidRPr="00D042C1">
        <w:rPr>
          <w:rFonts w:ascii="Arial" w:eastAsia="Times New Roman" w:hAnsi="Arial" w:cs="Arial"/>
          <w:sz w:val="24"/>
          <w:szCs w:val="24"/>
          <w:lang w:val="en-US"/>
        </w:rPr>
        <w:t xml:space="preserve"> de la </w:t>
      </w:r>
      <w:proofErr w:type="spellStart"/>
      <w:r w:rsidRPr="00D042C1">
        <w:rPr>
          <w:rFonts w:ascii="Arial" w:eastAsia="Times New Roman" w:hAnsi="Arial" w:cs="Arial"/>
          <w:sz w:val="24"/>
          <w:szCs w:val="24"/>
          <w:lang w:val="en-US"/>
        </w:rPr>
        <w:t>desemnarea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persoanei</w:t>
      </w:r>
      <w:proofErr w:type="spellEnd"/>
      <w:r w:rsidRPr="00D042C1">
        <w:rPr>
          <w:rFonts w:ascii="Arial" w:eastAsia="Times New Roman" w:hAnsi="Arial" w:cs="Arial"/>
          <w:sz w:val="24"/>
          <w:szCs w:val="24"/>
          <w:lang w:val="en-US"/>
        </w:rPr>
        <w:t xml:space="preserve"> respective </w:t>
      </w:r>
      <w:proofErr w:type="spellStart"/>
      <w:r w:rsidRPr="00D042C1">
        <w:rPr>
          <w:rFonts w:ascii="Arial" w:eastAsia="Times New Roman" w:hAnsi="Arial" w:cs="Arial"/>
          <w:sz w:val="24"/>
          <w:szCs w:val="24"/>
          <w:lang w:val="en-US"/>
        </w:rPr>
        <w:t>drept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câştigătoare</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licitaţie</w:t>
      </w:r>
      <w:proofErr w:type="spellEnd"/>
      <w:r w:rsidRPr="00D042C1">
        <w:rPr>
          <w:rFonts w:ascii="Arial" w:eastAsia="Times New Roman" w:hAnsi="Arial" w:cs="Arial"/>
          <w:sz w:val="24"/>
          <w:szCs w:val="24"/>
          <w:lang w:val="en-US"/>
        </w:rPr>
        <w:t>;</w:t>
      </w:r>
    </w:p>
    <w:p w14:paraId="5417517D"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ro-RO"/>
        </w:rPr>
        <w:t>i</w:t>
      </w:r>
      <w:r w:rsidRPr="00D042C1">
        <w:rPr>
          <w:rFonts w:ascii="Arial" w:eastAsia="Times New Roman" w:hAnsi="Arial" w:cs="Arial"/>
          <w:sz w:val="24"/>
          <w:szCs w:val="24"/>
          <w:lang w:val="ro-RO"/>
        </w:rPr>
        <w:t>. delegaţie/procură de reprezentare, după caz şi copie a actului de identitate al reprezentantului;</w:t>
      </w:r>
    </w:p>
    <w:p w14:paraId="1D9E1270" w14:textId="1E6F7E1E"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ro-RO"/>
        </w:rPr>
        <w:t xml:space="preserve">j. </w:t>
      </w:r>
      <w:r w:rsidRPr="00D042C1">
        <w:rPr>
          <w:rFonts w:ascii="Arial" w:eastAsia="Times New Roman" w:hAnsi="Arial" w:cs="Arial"/>
          <w:sz w:val="24"/>
          <w:szCs w:val="24"/>
          <w:lang w:val="ro-RO"/>
        </w:rPr>
        <w:t xml:space="preserve">dovada achitării garanţiei de participare la licitaţie în suma de </w:t>
      </w:r>
      <w:r w:rsidR="00EE0AC8">
        <w:rPr>
          <w:rFonts w:ascii="Arial" w:eastAsia="Times New Roman" w:hAnsi="Arial" w:cs="Arial"/>
          <w:sz w:val="24"/>
          <w:szCs w:val="24"/>
          <w:lang w:val="ro-RO"/>
        </w:rPr>
        <w:t>722</w:t>
      </w:r>
      <w:r w:rsidR="001D417E">
        <w:rPr>
          <w:rFonts w:ascii="Arial" w:eastAsia="Times New Roman" w:hAnsi="Arial" w:cs="Arial"/>
          <w:sz w:val="24"/>
          <w:szCs w:val="24"/>
          <w:lang w:val="ro-RO"/>
        </w:rPr>
        <w:t xml:space="preserve"> </w:t>
      </w:r>
      <w:r w:rsidRPr="00D042C1">
        <w:rPr>
          <w:rFonts w:ascii="Arial" w:eastAsia="Times New Roman" w:hAnsi="Arial" w:cs="Arial"/>
          <w:sz w:val="24"/>
          <w:szCs w:val="24"/>
          <w:lang w:val="ro-RO"/>
        </w:rPr>
        <w:t xml:space="preserve">lei, ce se poate depune la Casieria Direcției Patrimoniu din str. Gh.Șincai nr.2, sau în contul </w:t>
      </w:r>
      <w:r w:rsidRPr="00D042C1">
        <w:rPr>
          <w:rFonts w:ascii="Arial" w:eastAsia="Times New Roman" w:hAnsi="Arial" w:cs="Arial"/>
          <w:sz w:val="24"/>
          <w:szCs w:val="24"/>
          <w:lang w:val="en-US"/>
        </w:rPr>
        <w:t xml:space="preserve">RO61TREZ1015006XXX000167, </w:t>
      </w:r>
      <w:r w:rsidRPr="00D042C1">
        <w:rPr>
          <w:rFonts w:ascii="Arial" w:eastAsia="Times New Roman" w:hAnsi="Arial" w:cs="Arial"/>
          <w:sz w:val="24"/>
          <w:szCs w:val="24"/>
          <w:lang w:val="ro-RO"/>
        </w:rPr>
        <w:t>deschis la Trezoreria Bistriţa, CF 4347569;</w:t>
      </w:r>
    </w:p>
    <w:p w14:paraId="543606FD" w14:textId="77958BFE" w:rsidR="00D042C1" w:rsidRPr="00D042C1" w:rsidRDefault="00D042C1" w:rsidP="00D042C1">
      <w:pPr>
        <w:tabs>
          <w:tab w:val="left" w:pos="0"/>
          <w:tab w:val="left" w:pos="360"/>
        </w:tabs>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 xml:space="preserve">k. </w:t>
      </w:r>
      <w:r w:rsidRPr="00D042C1">
        <w:rPr>
          <w:rFonts w:ascii="Arial" w:eastAsia="Times New Roman" w:hAnsi="Arial" w:cs="Arial"/>
          <w:sz w:val="24"/>
          <w:szCs w:val="24"/>
          <w:lang w:val="ro-RO"/>
        </w:rPr>
        <w:t xml:space="preserve">dovada achitării contravalorii documentației de atribuire, în cazul în care aceasta a fost eliberată pe suport de hârtie în baza unei solictări scrise, în suma de </w:t>
      </w:r>
      <w:r w:rsidR="001D417E">
        <w:rPr>
          <w:rFonts w:ascii="Arial" w:eastAsia="Times New Roman" w:hAnsi="Arial" w:cs="Arial"/>
          <w:sz w:val="24"/>
          <w:szCs w:val="24"/>
          <w:lang w:val="ro-RO"/>
        </w:rPr>
        <w:t>1</w:t>
      </w:r>
      <w:r w:rsidR="00842524">
        <w:rPr>
          <w:rFonts w:ascii="Arial" w:eastAsia="Times New Roman" w:hAnsi="Arial" w:cs="Arial"/>
          <w:sz w:val="24"/>
          <w:szCs w:val="24"/>
          <w:lang w:val="ro-RO"/>
        </w:rPr>
        <w:t>5</w:t>
      </w:r>
      <w:r w:rsidR="001D417E">
        <w:rPr>
          <w:rFonts w:ascii="Arial" w:eastAsia="Times New Roman" w:hAnsi="Arial" w:cs="Arial"/>
          <w:sz w:val="24"/>
          <w:szCs w:val="24"/>
          <w:lang w:val="ro-RO"/>
        </w:rPr>
        <w:t xml:space="preserve">0 </w:t>
      </w:r>
      <w:r w:rsidRPr="00D042C1">
        <w:rPr>
          <w:rFonts w:ascii="Arial" w:eastAsia="Times New Roman" w:hAnsi="Arial" w:cs="Arial"/>
          <w:sz w:val="24"/>
          <w:szCs w:val="24"/>
          <w:lang w:val="ro-RO"/>
        </w:rPr>
        <w:t xml:space="preserve">lei, ce se poate achita la casieria Direcției Patrimoniu din str. Gh.Șincai nr.2, sau în contul </w:t>
      </w:r>
      <w:r w:rsidRPr="00D042C1">
        <w:rPr>
          <w:rFonts w:ascii="Arial" w:eastAsia="Times New Roman" w:hAnsi="Arial" w:cs="Arial"/>
          <w:sz w:val="24"/>
          <w:szCs w:val="24"/>
          <w:lang w:val="en-US"/>
        </w:rPr>
        <w:t xml:space="preserve">RO98TREZ10121E335000XXXX, </w:t>
      </w:r>
      <w:r w:rsidRPr="00D042C1">
        <w:rPr>
          <w:rFonts w:ascii="Arial" w:eastAsia="Times New Roman" w:hAnsi="Arial" w:cs="Arial"/>
          <w:sz w:val="24"/>
          <w:szCs w:val="24"/>
          <w:lang w:val="ro-RO"/>
        </w:rPr>
        <w:t xml:space="preserve">deschis la Trezoreria Bistriţa, CF 4347569. </w:t>
      </w:r>
    </w:p>
    <w:p w14:paraId="37B6E982" w14:textId="77777777" w:rsidR="00D042C1" w:rsidRPr="00D042C1" w:rsidRDefault="00D042C1" w:rsidP="00D042C1">
      <w:pPr>
        <w:tabs>
          <w:tab w:val="left" w:pos="0"/>
          <w:tab w:val="left" w:pos="360"/>
        </w:tabs>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l.</w:t>
      </w:r>
      <w:r w:rsidRPr="00D042C1">
        <w:rPr>
          <w:rFonts w:ascii="Arial" w:eastAsia="Times New Roman" w:hAnsi="Arial" w:cs="Arial"/>
          <w:sz w:val="24"/>
          <w:szCs w:val="24"/>
          <w:lang w:val="ro-RO"/>
        </w:rPr>
        <w:t xml:space="preserve"> contractul de închiriere – formular, semnat şi ştampilat de către reprezentantul legal;</w:t>
      </w:r>
    </w:p>
    <w:p w14:paraId="7F28F2A5" w14:textId="77777777" w:rsidR="00D042C1" w:rsidRPr="00D042C1" w:rsidRDefault="00D042C1" w:rsidP="00D042C1">
      <w:pPr>
        <w:tabs>
          <w:tab w:val="left" w:pos="0"/>
          <w:tab w:val="left" w:pos="360"/>
        </w:tabs>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m.</w:t>
      </w:r>
      <w:r w:rsidRPr="00D042C1">
        <w:rPr>
          <w:rFonts w:ascii="Arial" w:eastAsia="Times New Roman" w:hAnsi="Arial" w:cs="Arial"/>
          <w:sz w:val="24"/>
          <w:szCs w:val="24"/>
          <w:lang w:val="ro-RO"/>
        </w:rPr>
        <w:t xml:space="preserve"> alte documente, dacă este cazul.</w:t>
      </w:r>
    </w:p>
    <w:p w14:paraId="60F19CA6" w14:textId="77777777" w:rsidR="00D042C1" w:rsidRPr="00D042C1" w:rsidRDefault="00D042C1" w:rsidP="00D042C1">
      <w:pPr>
        <w:tabs>
          <w:tab w:val="left" w:pos="360"/>
          <w:tab w:val="left" w:pos="720"/>
        </w:tabs>
        <w:spacing w:after="0" w:line="240" w:lineRule="auto"/>
        <w:ind w:firstLine="720"/>
        <w:jc w:val="both"/>
        <w:rPr>
          <w:rFonts w:ascii="Arial" w:eastAsia="Times New Roman" w:hAnsi="Arial" w:cs="Arial"/>
          <w:sz w:val="24"/>
          <w:szCs w:val="24"/>
          <w:lang w:val="ro-RO"/>
        </w:rPr>
      </w:pPr>
    </w:p>
    <w:p w14:paraId="30137E1F" w14:textId="77777777" w:rsidR="00D042C1" w:rsidRPr="00D042C1" w:rsidRDefault="00D042C1" w:rsidP="00D042C1">
      <w:pPr>
        <w:tabs>
          <w:tab w:val="left" w:pos="360"/>
          <w:tab w:val="left" w:pos="720"/>
        </w:tabs>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ro-RO"/>
        </w:rPr>
        <w:t>5.A.2</w:t>
      </w:r>
      <w:r w:rsidRPr="00D042C1">
        <w:rPr>
          <w:rFonts w:ascii="Arial" w:eastAsia="Times New Roman" w:hAnsi="Arial" w:cs="Arial"/>
          <w:sz w:val="24"/>
          <w:szCs w:val="24"/>
          <w:lang w:val="ro-RO"/>
        </w:rPr>
        <w:t>.</w:t>
      </w:r>
      <w:r w:rsidRPr="00D042C1">
        <w:rPr>
          <w:rFonts w:ascii="Arial" w:eastAsia="Times New Roman" w:hAnsi="Arial" w:cs="Arial"/>
          <w:b/>
          <w:sz w:val="24"/>
          <w:szCs w:val="24"/>
          <w:lang w:val="ro-RO"/>
        </w:rPr>
        <w:t>Ofertanții persoane juridice (</w:t>
      </w:r>
      <w:r w:rsidRPr="00D042C1">
        <w:rPr>
          <w:rFonts w:ascii="Arial" w:eastAsia="Times New Roman" w:hAnsi="Arial" w:cs="Arial"/>
          <w:b/>
          <w:i/>
          <w:sz w:val="24"/>
          <w:szCs w:val="24"/>
          <w:lang w:val="ro-RO"/>
        </w:rPr>
        <w:t>persoanelor fizice autorizate, întreprinderi individuale și întreprinderi familiale, etc.</w:t>
      </w:r>
      <w:r w:rsidRPr="00D042C1">
        <w:rPr>
          <w:rFonts w:ascii="Arial" w:eastAsia="Times New Roman" w:hAnsi="Arial" w:cs="Arial"/>
          <w:i/>
          <w:sz w:val="24"/>
          <w:szCs w:val="24"/>
          <w:lang w:val="ro-RO"/>
        </w:rPr>
        <w:t xml:space="preserve">) </w:t>
      </w:r>
      <w:r w:rsidRPr="00D042C1">
        <w:rPr>
          <w:rFonts w:ascii="Arial" w:eastAsia="Times New Roman" w:hAnsi="Arial" w:cs="Arial"/>
          <w:b/>
          <w:sz w:val="24"/>
          <w:szCs w:val="24"/>
          <w:lang w:val="ro-RO"/>
        </w:rPr>
        <w:t>au obligația de a depune în original și/sau copie conformă cu originalul, după caz, în plicul exterior următoarele documente :</w:t>
      </w:r>
    </w:p>
    <w:p w14:paraId="76DA41BA"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 xml:space="preserve">a. </w:t>
      </w:r>
      <w:r w:rsidRPr="00D042C1">
        <w:rPr>
          <w:rFonts w:ascii="Arial" w:eastAsia="Times New Roman" w:hAnsi="Arial" w:cs="Arial"/>
          <w:sz w:val="24"/>
          <w:szCs w:val="24"/>
          <w:lang w:val="ro-RO"/>
        </w:rPr>
        <w:t xml:space="preserve">declarație de participare la licitaţie (formular tipizat pus la dispoziţie de către organizator - </w:t>
      </w:r>
      <w:r w:rsidRPr="00D042C1">
        <w:rPr>
          <w:rFonts w:ascii="Arial" w:eastAsia="Times New Roman" w:hAnsi="Arial" w:cs="Arial"/>
          <w:i/>
          <w:sz w:val="24"/>
          <w:szCs w:val="24"/>
          <w:lang w:val="ro-RO"/>
        </w:rPr>
        <w:t>Formularul nr. 2</w:t>
      </w:r>
      <w:r w:rsidRPr="00D042C1">
        <w:rPr>
          <w:rFonts w:ascii="Arial" w:eastAsia="Times New Roman" w:hAnsi="Arial" w:cs="Arial"/>
          <w:sz w:val="24"/>
          <w:szCs w:val="24"/>
          <w:lang w:val="ro-RO"/>
        </w:rPr>
        <w:t xml:space="preserve">);      </w:t>
      </w:r>
    </w:p>
    <w:p w14:paraId="2E186DF0"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b/>
          <w:sz w:val="24"/>
          <w:szCs w:val="24"/>
          <w:lang w:val="en-US"/>
        </w:rPr>
      </w:pPr>
      <w:r w:rsidRPr="00D042C1">
        <w:rPr>
          <w:rFonts w:ascii="Arial" w:eastAsia="Times New Roman" w:hAnsi="Arial" w:cs="Arial"/>
          <w:b/>
          <w:sz w:val="24"/>
          <w:szCs w:val="24"/>
          <w:lang w:val="ro-RO"/>
        </w:rPr>
        <w:t>b.</w:t>
      </w:r>
      <w:r w:rsidRPr="00D042C1">
        <w:rPr>
          <w:rFonts w:ascii="Arial" w:eastAsia="Times New Roman" w:hAnsi="Arial" w:cs="Arial"/>
          <w:sz w:val="24"/>
          <w:szCs w:val="24"/>
          <w:lang w:val="ro-RO"/>
        </w:rPr>
        <w:t xml:space="preserve"> </w:t>
      </w:r>
      <w:proofErr w:type="spellStart"/>
      <w:r w:rsidRPr="00D042C1">
        <w:rPr>
          <w:rFonts w:ascii="Arial" w:eastAsia="Times New Roman" w:hAnsi="Arial" w:cs="Arial"/>
          <w:sz w:val="24"/>
          <w:szCs w:val="24"/>
          <w:lang w:val="en-US"/>
        </w:rPr>
        <w:t>fișa</w:t>
      </w:r>
      <w:proofErr w:type="spellEnd"/>
      <w:r w:rsidRPr="00D042C1">
        <w:rPr>
          <w:rFonts w:ascii="Arial" w:eastAsia="Times New Roman" w:hAnsi="Arial" w:cs="Arial"/>
          <w:sz w:val="24"/>
          <w:szCs w:val="24"/>
          <w:lang w:val="en-US"/>
        </w:rPr>
        <w:t xml:space="preserve"> cu </w:t>
      </w:r>
      <w:proofErr w:type="spellStart"/>
      <w:r w:rsidRPr="00D042C1">
        <w:rPr>
          <w:rFonts w:ascii="Arial" w:eastAsia="Times New Roman" w:hAnsi="Arial" w:cs="Arial"/>
          <w:sz w:val="24"/>
          <w:szCs w:val="24"/>
          <w:lang w:val="en-US"/>
        </w:rPr>
        <w:t>informaţii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privind</w:t>
      </w:r>
      <w:proofErr w:type="spellEnd"/>
      <w:r w:rsidRPr="00D042C1">
        <w:rPr>
          <w:rFonts w:ascii="Arial" w:eastAsia="Times New Roman" w:hAnsi="Arial" w:cs="Arial"/>
          <w:sz w:val="24"/>
          <w:szCs w:val="24"/>
          <w:lang w:val="en-US"/>
        </w:rPr>
        <w:t xml:space="preserve"> </w:t>
      </w:r>
      <w:proofErr w:type="spellStart"/>
      <w:proofErr w:type="gramStart"/>
      <w:r w:rsidRPr="00D042C1">
        <w:rPr>
          <w:rFonts w:ascii="Arial" w:eastAsia="Times New Roman" w:hAnsi="Arial" w:cs="Arial"/>
          <w:sz w:val="24"/>
          <w:szCs w:val="24"/>
          <w:lang w:val="en-US"/>
        </w:rPr>
        <w:t>ofertantul</w:t>
      </w:r>
      <w:proofErr w:type="spellEnd"/>
      <w:r w:rsidRPr="00D042C1">
        <w:rPr>
          <w:rFonts w:ascii="Arial" w:eastAsia="Times New Roman" w:hAnsi="Arial" w:cs="Arial"/>
          <w:sz w:val="24"/>
          <w:szCs w:val="24"/>
          <w:lang w:val="en-US"/>
        </w:rPr>
        <w:t xml:space="preserve">  (</w:t>
      </w:r>
      <w:proofErr w:type="spellStart"/>
      <w:proofErr w:type="gramEnd"/>
      <w:r w:rsidRPr="00D042C1">
        <w:rPr>
          <w:rFonts w:ascii="Arial" w:eastAsia="Times New Roman" w:hAnsi="Arial" w:cs="Arial"/>
          <w:i/>
          <w:sz w:val="24"/>
          <w:szCs w:val="24"/>
          <w:lang w:val="en-US"/>
        </w:rPr>
        <w:t>Formularul</w:t>
      </w:r>
      <w:proofErr w:type="spellEnd"/>
      <w:r w:rsidRPr="00D042C1">
        <w:rPr>
          <w:rFonts w:ascii="Arial" w:eastAsia="Times New Roman" w:hAnsi="Arial" w:cs="Arial"/>
          <w:i/>
          <w:sz w:val="24"/>
          <w:szCs w:val="24"/>
          <w:lang w:val="en-US"/>
        </w:rPr>
        <w:t xml:space="preserve"> nr. </w:t>
      </w:r>
      <w:proofErr w:type="gramStart"/>
      <w:r w:rsidRPr="00D042C1">
        <w:rPr>
          <w:rFonts w:ascii="Arial" w:eastAsia="Times New Roman" w:hAnsi="Arial" w:cs="Arial"/>
          <w:i/>
          <w:sz w:val="24"/>
          <w:szCs w:val="24"/>
          <w:lang w:val="en-US"/>
        </w:rPr>
        <w:t>4</w:t>
      </w:r>
      <w:r w:rsidRPr="00D042C1">
        <w:rPr>
          <w:rFonts w:ascii="Arial" w:eastAsia="Times New Roman" w:hAnsi="Arial" w:cs="Arial"/>
          <w:sz w:val="24"/>
          <w:szCs w:val="24"/>
          <w:lang w:val="en-US"/>
        </w:rPr>
        <w:t xml:space="preserve"> )</w:t>
      </w:r>
      <w:proofErr w:type="gramEnd"/>
      <w:r w:rsidRPr="00D042C1">
        <w:rPr>
          <w:rFonts w:ascii="Arial" w:eastAsia="Times New Roman" w:hAnsi="Arial" w:cs="Arial"/>
          <w:sz w:val="24"/>
          <w:szCs w:val="24"/>
          <w:lang w:val="en-US"/>
        </w:rPr>
        <w:t>;</w:t>
      </w:r>
      <w:r w:rsidRPr="00D042C1">
        <w:rPr>
          <w:rFonts w:ascii="Arial" w:eastAsia="Times New Roman" w:hAnsi="Arial" w:cs="Arial"/>
          <w:sz w:val="24"/>
          <w:szCs w:val="24"/>
          <w:lang w:val="ro-RO"/>
        </w:rPr>
        <w:t xml:space="preserve">    </w:t>
      </w:r>
    </w:p>
    <w:p w14:paraId="7A3E6348" w14:textId="49F1401C" w:rsidR="00D042C1" w:rsidRPr="00D042C1" w:rsidRDefault="00D042C1" w:rsidP="00D042C1">
      <w:pPr>
        <w:tabs>
          <w:tab w:val="left" w:pos="360"/>
          <w:tab w:val="left" w:pos="720"/>
        </w:tabs>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ro-RO"/>
        </w:rPr>
        <w:t>c.</w:t>
      </w:r>
      <w:r w:rsidRPr="00D042C1">
        <w:rPr>
          <w:rFonts w:ascii="Arial" w:eastAsia="Times New Roman" w:hAnsi="Arial" w:cs="Arial"/>
          <w:sz w:val="24"/>
          <w:szCs w:val="24"/>
          <w:lang w:val="ro-RO"/>
        </w:rPr>
        <w:t xml:space="preserve"> certificat constatator eliberat de către Oficiul Registrului Comerţului,  privind calitatea de agent economic autorizat, înregistrat, din care să reiasă obiectul de activitate</w:t>
      </w:r>
      <w:r w:rsidR="00842524" w:rsidRPr="00842524">
        <w:t xml:space="preserve"> </w:t>
      </w:r>
      <w:r w:rsidR="00842524" w:rsidRPr="00842524">
        <w:rPr>
          <w:rFonts w:ascii="Arial" w:eastAsia="Times New Roman" w:hAnsi="Arial" w:cs="Arial"/>
          <w:sz w:val="24"/>
          <w:szCs w:val="24"/>
          <w:lang w:val="ro-RO"/>
        </w:rPr>
        <w:t>comerț produse alimentare, alimentație publică</w:t>
      </w:r>
      <w:r w:rsidRPr="00D042C1">
        <w:rPr>
          <w:rFonts w:ascii="Arial" w:eastAsia="Times New Roman" w:hAnsi="Arial" w:cs="Arial"/>
          <w:sz w:val="24"/>
          <w:szCs w:val="24"/>
          <w:lang w:val="ro-RO"/>
        </w:rPr>
        <w:t xml:space="preserve">; </w:t>
      </w:r>
    </w:p>
    <w:p w14:paraId="4673ABDB" w14:textId="77777777" w:rsidR="00D042C1" w:rsidRPr="00D042C1" w:rsidRDefault="00D042C1" w:rsidP="00D042C1">
      <w:pPr>
        <w:tabs>
          <w:tab w:val="left" w:pos="360"/>
          <w:tab w:val="left" w:pos="720"/>
        </w:tabs>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ro-RO"/>
        </w:rPr>
        <w:t xml:space="preserve">d. </w:t>
      </w:r>
      <w:r w:rsidRPr="00D042C1">
        <w:rPr>
          <w:rFonts w:ascii="Arial" w:eastAsia="Times New Roman" w:hAnsi="Arial" w:cs="Arial"/>
          <w:sz w:val="24"/>
          <w:szCs w:val="24"/>
          <w:lang w:val="ro-RO"/>
        </w:rPr>
        <w:t>certificat constatator, eliberat de către Administraţia Finanţelor Publice privind îndeplinirea obligaţiilor de plată către stat, prin care se face  dovada că nu există datorii faţă de bugetul de stat</w:t>
      </w:r>
      <w:r w:rsidRPr="00D042C1">
        <w:rPr>
          <w:rFonts w:ascii="Arial" w:eastAsia="Times New Roman" w:hAnsi="Arial" w:cs="Arial"/>
          <w:sz w:val="24"/>
          <w:szCs w:val="24"/>
          <w:lang w:val="en-US"/>
        </w:rPr>
        <w:t>;</w:t>
      </w:r>
    </w:p>
    <w:p w14:paraId="5E94BD35" w14:textId="77777777" w:rsidR="00D042C1" w:rsidRPr="00D042C1" w:rsidRDefault="00D042C1" w:rsidP="00D042C1">
      <w:pPr>
        <w:tabs>
          <w:tab w:val="left" w:pos="360"/>
          <w:tab w:val="left" w:pos="720"/>
        </w:tabs>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ro-RO"/>
        </w:rPr>
        <w:t xml:space="preserve">e. </w:t>
      </w:r>
      <w:r w:rsidRPr="00D042C1">
        <w:rPr>
          <w:rFonts w:ascii="Arial" w:eastAsia="Times New Roman" w:hAnsi="Arial" w:cs="Arial"/>
          <w:sz w:val="24"/>
          <w:szCs w:val="24"/>
          <w:lang w:val="ro-RO"/>
        </w:rPr>
        <w:t xml:space="preserve">certificat constatator, eliberat de Direcţia Venituri din cadrul Primăriei municipiului Bistriţa, privind îndeplinirea obligaţiilor de plată a impozitelor şi taxelor </w:t>
      </w:r>
      <w:r w:rsidRPr="00D042C1">
        <w:rPr>
          <w:rFonts w:ascii="Arial" w:eastAsia="Times New Roman" w:hAnsi="Arial" w:cs="Arial"/>
          <w:sz w:val="24"/>
          <w:szCs w:val="24"/>
          <w:lang w:val="ro-RO"/>
        </w:rPr>
        <w:lastRenderedPageBreak/>
        <w:t>locale, indiferent de localitatea în care îşi are sediul participantul la licitaţie, prin care se face  dovada că nu există datorii faţă de bugetul local;</w:t>
      </w:r>
    </w:p>
    <w:p w14:paraId="0B2B937E" w14:textId="77777777" w:rsidR="00D042C1" w:rsidRPr="00D042C1" w:rsidRDefault="00D042C1" w:rsidP="00D042C1">
      <w:pPr>
        <w:tabs>
          <w:tab w:val="left" w:pos="360"/>
          <w:tab w:val="left" w:pos="720"/>
        </w:tabs>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ro-RO"/>
        </w:rPr>
        <w:t xml:space="preserve">f. </w:t>
      </w:r>
      <w:r w:rsidRPr="00D042C1">
        <w:rPr>
          <w:rFonts w:ascii="Arial" w:eastAsia="Times New Roman" w:hAnsi="Arial" w:cs="Arial"/>
          <w:sz w:val="24"/>
          <w:szCs w:val="24"/>
          <w:lang w:val="ro-RO"/>
        </w:rPr>
        <w:t>ultima declarație unică privind veniturile realizate și estimate, însoțită de recipisa privind depunerea la Agenția Națională de Administrare Fiscală;</w:t>
      </w:r>
    </w:p>
    <w:p w14:paraId="21C5F835" w14:textId="77777777" w:rsidR="00D042C1" w:rsidRPr="00D042C1" w:rsidRDefault="00D042C1" w:rsidP="00D042C1">
      <w:pPr>
        <w:tabs>
          <w:tab w:val="left" w:pos="360"/>
          <w:tab w:val="left" w:pos="720"/>
        </w:tabs>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ro-RO"/>
        </w:rPr>
        <w:t>g.</w:t>
      </w:r>
      <w:r w:rsidRPr="00D042C1">
        <w:rPr>
          <w:rFonts w:ascii="Arial" w:eastAsia="Times New Roman" w:hAnsi="Arial" w:cs="Arial"/>
          <w:sz w:val="24"/>
          <w:szCs w:val="24"/>
          <w:lang w:val="ro-RO"/>
        </w:rPr>
        <w:t xml:space="preserve"> registrul  jurnal de încasări și plăți la zi, pentru persoanele fizice autorizate/intreprinderi individuale/intreprinderi familiale, etc, care nu practică norma de venit;</w:t>
      </w:r>
    </w:p>
    <w:p w14:paraId="42CFBBE8" w14:textId="77777777" w:rsidR="00D042C1" w:rsidRPr="00D042C1" w:rsidRDefault="00D042C1" w:rsidP="00D042C1">
      <w:pPr>
        <w:tabs>
          <w:tab w:val="left" w:pos="360"/>
          <w:tab w:val="left" w:pos="720"/>
        </w:tabs>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ro-RO"/>
        </w:rPr>
        <w:t>h.</w:t>
      </w:r>
      <w:r w:rsidRPr="00D042C1">
        <w:rPr>
          <w:rFonts w:ascii="Arial" w:eastAsia="Times New Roman" w:hAnsi="Arial" w:cs="Arial"/>
          <w:sz w:val="24"/>
          <w:szCs w:val="24"/>
          <w:lang w:val="ro-RO"/>
        </w:rPr>
        <w:t xml:space="preserve"> declarație pe propria răspundere din care să reiasă faptul că </w:t>
      </w:r>
      <w:proofErr w:type="spellStart"/>
      <w:r w:rsidRPr="00D042C1">
        <w:rPr>
          <w:rFonts w:ascii="Arial" w:eastAsia="Times New Roman" w:hAnsi="Arial" w:cs="Arial"/>
          <w:sz w:val="24"/>
          <w:szCs w:val="24"/>
          <w:lang w:val="en-US"/>
        </w:rPr>
        <w:t>persoana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juridică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participantă</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licitație</w:t>
      </w:r>
      <w:proofErr w:type="spellEnd"/>
      <w:r w:rsidRPr="00D042C1">
        <w:rPr>
          <w:rFonts w:ascii="Arial" w:eastAsia="Times New Roman" w:hAnsi="Arial" w:cs="Arial"/>
          <w:sz w:val="24"/>
          <w:szCs w:val="24"/>
          <w:lang w:val="en-US"/>
        </w:rPr>
        <w:t xml:space="preserve"> nu s-a </w:t>
      </w:r>
      <w:proofErr w:type="spellStart"/>
      <w:r w:rsidRPr="00D042C1">
        <w:rPr>
          <w:rFonts w:ascii="Arial" w:eastAsia="Times New Roman" w:hAnsi="Arial" w:cs="Arial"/>
          <w:sz w:val="24"/>
          <w:szCs w:val="24"/>
          <w:lang w:val="en-US"/>
        </w:rPr>
        <w:t>aflat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situația</w:t>
      </w:r>
      <w:proofErr w:type="spellEnd"/>
      <w:r w:rsidRPr="00D042C1">
        <w:rPr>
          <w:rFonts w:ascii="Arial" w:eastAsia="Times New Roman" w:hAnsi="Arial" w:cs="Arial"/>
          <w:sz w:val="24"/>
          <w:szCs w:val="24"/>
          <w:lang w:val="en-US"/>
        </w:rPr>
        <w:t xml:space="preserve"> de a </w:t>
      </w:r>
      <w:proofErr w:type="spellStart"/>
      <w:r w:rsidRPr="00D042C1">
        <w:rPr>
          <w:rFonts w:ascii="Arial" w:eastAsia="Times New Roman" w:hAnsi="Arial" w:cs="Arial"/>
          <w:sz w:val="24"/>
          <w:szCs w:val="24"/>
          <w:lang w:val="en-US"/>
        </w:rPr>
        <w:t>participa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și</w:t>
      </w:r>
      <w:proofErr w:type="spellEnd"/>
      <w:r w:rsidRPr="00D042C1">
        <w:rPr>
          <w:rFonts w:ascii="Arial" w:eastAsia="Times New Roman" w:hAnsi="Arial" w:cs="Arial"/>
          <w:sz w:val="24"/>
          <w:szCs w:val="24"/>
          <w:lang w:val="en-US"/>
        </w:rPr>
        <w:t xml:space="preserve"> de a fi </w:t>
      </w:r>
      <w:proofErr w:type="spellStart"/>
      <w:r w:rsidRPr="00D042C1">
        <w:rPr>
          <w:rFonts w:ascii="Arial" w:eastAsia="Times New Roman" w:hAnsi="Arial" w:cs="Arial"/>
          <w:sz w:val="24"/>
          <w:szCs w:val="24"/>
          <w:lang w:val="en-US"/>
        </w:rPr>
        <w:t>desemnată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câștigătoare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ultimii</w:t>
      </w:r>
      <w:proofErr w:type="spellEnd"/>
      <w:r w:rsidRPr="00D042C1">
        <w:rPr>
          <w:rFonts w:ascii="Arial" w:eastAsia="Times New Roman" w:hAnsi="Arial" w:cs="Arial"/>
          <w:sz w:val="24"/>
          <w:szCs w:val="24"/>
          <w:lang w:val="en-US"/>
        </w:rPr>
        <w:t xml:space="preserve"> 3 ani, la o </w:t>
      </w:r>
      <w:proofErr w:type="spellStart"/>
      <w:r w:rsidRPr="00D042C1">
        <w:rPr>
          <w:rFonts w:ascii="Arial" w:eastAsia="Times New Roman" w:hAnsi="Arial" w:cs="Arial"/>
          <w:sz w:val="24"/>
          <w:szCs w:val="24"/>
          <w:lang w:val="en-US"/>
        </w:rPr>
        <w:t>licitaţie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publică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anterioară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privind</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bunurile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statului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sau</w:t>
      </w:r>
      <w:proofErr w:type="spellEnd"/>
      <w:r w:rsidRPr="00D042C1">
        <w:rPr>
          <w:rFonts w:ascii="Arial" w:eastAsia="Times New Roman" w:hAnsi="Arial" w:cs="Arial"/>
          <w:sz w:val="24"/>
          <w:szCs w:val="24"/>
          <w:lang w:val="en-US"/>
        </w:rPr>
        <w:t xml:space="preserve"> ale </w:t>
      </w:r>
      <w:proofErr w:type="spellStart"/>
      <w:r w:rsidRPr="00D042C1">
        <w:rPr>
          <w:rFonts w:ascii="Arial" w:eastAsia="Times New Roman" w:hAnsi="Arial" w:cs="Arial"/>
          <w:sz w:val="24"/>
          <w:szCs w:val="24"/>
          <w:lang w:val="en-US"/>
        </w:rPr>
        <w:t>unităţilor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administrativ-teritoriale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dar</w:t>
      </w:r>
      <w:proofErr w:type="spellEnd"/>
      <w:r w:rsidRPr="00D042C1">
        <w:rPr>
          <w:rFonts w:ascii="Arial" w:eastAsia="Times New Roman" w:hAnsi="Arial" w:cs="Arial"/>
          <w:sz w:val="24"/>
          <w:szCs w:val="24"/>
          <w:lang w:val="en-US"/>
        </w:rPr>
        <w:t xml:space="preserve"> nu a </w:t>
      </w:r>
      <w:proofErr w:type="spellStart"/>
      <w:r w:rsidRPr="00D042C1">
        <w:rPr>
          <w:rFonts w:ascii="Arial" w:eastAsia="Times New Roman" w:hAnsi="Arial" w:cs="Arial"/>
          <w:sz w:val="24"/>
          <w:szCs w:val="24"/>
          <w:lang w:val="en-US"/>
        </w:rPr>
        <w:t>încheiat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ori</w:t>
      </w:r>
      <w:proofErr w:type="spellEnd"/>
      <w:r w:rsidRPr="00D042C1">
        <w:rPr>
          <w:rFonts w:ascii="Arial" w:eastAsia="Times New Roman" w:hAnsi="Arial" w:cs="Arial"/>
          <w:sz w:val="24"/>
          <w:szCs w:val="24"/>
          <w:lang w:val="en-US"/>
        </w:rPr>
        <w:t xml:space="preserve"> nu a </w:t>
      </w:r>
      <w:proofErr w:type="spellStart"/>
      <w:r w:rsidRPr="00D042C1">
        <w:rPr>
          <w:rFonts w:ascii="Arial" w:eastAsia="Times New Roman" w:hAnsi="Arial" w:cs="Arial"/>
          <w:sz w:val="24"/>
          <w:szCs w:val="24"/>
          <w:lang w:val="en-US"/>
        </w:rPr>
        <w:t>plătit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preţul</w:t>
      </w:r>
      <w:proofErr w:type="spellEnd"/>
      <w:r w:rsidRPr="00D042C1">
        <w:rPr>
          <w:rFonts w:ascii="Arial" w:eastAsia="Times New Roman" w:hAnsi="Arial" w:cs="Arial"/>
          <w:sz w:val="24"/>
          <w:szCs w:val="24"/>
          <w:lang w:val="en-US"/>
        </w:rPr>
        <w:t xml:space="preserve">, din </w:t>
      </w:r>
      <w:proofErr w:type="spellStart"/>
      <w:r w:rsidRPr="00D042C1">
        <w:rPr>
          <w:rFonts w:ascii="Arial" w:eastAsia="Times New Roman" w:hAnsi="Arial" w:cs="Arial"/>
          <w:sz w:val="24"/>
          <w:szCs w:val="24"/>
          <w:lang w:val="en-US"/>
        </w:rPr>
        <w:t>culpă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proprie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Restricţia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operează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pentru</w:t>
      </w:r>
      <w:proofErr w:type="spellEnd"/>
      <w:r w:rsidRPr="00D042C1">
        <w:rPr>
          <w:rFonts w:ascii="Arial" w:eastAsia="Times New Roman" w:hAnsi="Arial" w:cs="Arial"/>
          <w:sz w:val="24"/>
          <w:szCs w:val="24"/>
          <w:lang w:val="en-US"/>
        </w:rPr>
        <w:t xml:space="preserve"> o </w:t>
      </w:r>
      <w:proofErr w:type="spellStart"/>
      <w:r w:rsidRPr="00D042C1">
        <w:rPr>
          <w:rFonts w:ascii="Arial" w:eastAsia="Times New Roman" w:hAnsi="Arial" w:cs="Arial"/>
          <w:sz w:val="24"/>
          <w:szCs w:val="24"/>
          <w:lang w:val="en-US"/>
        </w:rPr>
        <w:t>durată</w:t>
      </w:r>
      <w:proofErr w:type="spellEnd"/>
      <w:r w:rsidRPr="00D042C1">
        <w:rPr>
          <w:rFonts w:ascii="Arial" w:eastAsia="Times New Roman" w:hAnsi="Arial" w:cs="Arial"/>
          <w:sz w:val="24"/>
          <w:szCs w:val="24"/>
          <w:lang w:val="en-US"/>
        </w:rPr>
        <w:t xml:space="preserve"> de 3 </w:t>
      </w:r>
      <w:proofErr w:type="gramStart"/>
      <w:r w:rsidRPr="00D042C1">
        <w:rPr>
          <w:rFonts w:ascii="Arial" w:eastAsia="Times New Roman" w:hAnsi="Arial" w:cs="Arial"/>
          <w:sz w:val="24"/>
          <w:szCs w:val="24"/>
          <w:lang w:val="en-US"/>
        </w:rPr>
        <w:t>ani</w:t>
      </w:r>
      <w:proofErr w:type="gram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calculată</w:t>
      </w:r>
      <w:proofErr w:type="spellEnd"/>
      <w:r w:rsidRPr="00D042C1">
        <w:rPr>
          <w:rFonts w:ascii="Arial" w:eastAsia="Times New Roman" w:hAnsi="Arial" w:cs="Arial"/>
          <w:sz w:val="24"/>
          <w:szCs w:val="24"/>
          <w:lang w:val="en-US"/>
        </w:rPr>
        <w:t xml:space="preserve"> de la </w:t>
      </w:r>
      <w:proofErr w:type="spellStart"/>
      <w:r w:rsidRPr="00D042C1">
        <w:rPr>
          <w:rFonts w:ascii="Arial" w:eastAsia="Times New Roman" w:hAnsi="Arial" w:cs="Arial"/>
          <w:sz w:val="24"/>
          <w:szCs w:val="24"/>
          <w:lang w:val="en-US"/>
        </w:rPr>
        <w:t>desemnarea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persoanei</w:t>
      </w:r>
      <w:proofErr w:type="spellEnd"/>
      <w:r w:rsidRPr="00D042C1">
        <w:rPr>
          <w:rFonts w:ascii="Arial" w:eastAsia="Times New Roman" w:hAnsi="Arial" w:cs="Arial"/>
          <w:sz w:val="24"/>
          <w:szCs w:val="24"/>
          <w:lang w:val="en-US"/>
        </w:rPr>
        <w:t xml:space="preserve"> respective </w:t>
      </w:r>
      <w:proofErr w:type="spellStart"/>
      <w:r w:rsidRPr="00D042C1">
        <w:rPr>
          <w:rFonts w:ascii="Arial" w:eastAsia="Times New Roman" w:hAnsi="Arial" w:cs="Arial"/>
          <w:sz w:val="24"/>
          <w:szCs w:val="24"/>
          <w:lang w:val="en-US"/>
        </w:rPr>
        <w:t>drept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câştigătoare</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licitaţie</w:t>
      </w:r>
      <w:proofErr w:type="spellEnd"/>
      <w:r w:rsidRPr="00D042C1">
        <w:rPr>
          <w:rFonts w:ascii="Arial" w:eastAsia="Times New Roman" w:hAnsi="Arial" w:cs="Arial"/>
          <w:sz w:val="24"/>
          <w:szCs w:val="24"/>
          <w:lang w:val="en-US"/>
        </w:rPr>
        <w:t>;</w:t>
      </w:r>
    </w:p>
    <w:p w14:paraId="36688507" w14:textId="77777777" w:rsidR="00D042C1" w:rsidRPr="00D042C1" w:rsidRDefault="00D042C1" w:rsidP="00D042C1">
      <w:pPr>
        <w:tabs>
          <w:tab w:val="left" w:pos="360"/>
          <w:tab w:val="left" w:pos="720"/>
        </w:tabs>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ro-RO"/>
        </w:rPr>
        <w:t>i</w:t>
      </w:r>
      <w:r w:rsidRPr="00D042C1">
        <w:rPr>
          <w:rFonts w:ascii="Arial" w:eastAsia="Times New Roman" w:hAnsi="Arial" w:cs="Arial"/>
          <w:sz w:val="24"/>
          <w:szCs w:val="24"/>
          <w:lang w:val="ro-RO"/>
        </w:rPr>
        <w:t>. delegaţie/procură de reprezentare, după caz şi copie a actului de identitate al reprezentantului;</w:t>
      </w:r>
    </w:p>
    <w:p w14:paraId="62C43DE6" w14:textId="401D7512" w:rsidR="00D042C1" w:rsidRPr="00D042C1" w:rsidRDefault="00D042C1" w:rsidP="00D042C1">
      <w:pPr>
        <w:tabs>
          <w:tab w:val="left" w:pos="360"/>
          <w:tab w:val="left" w:pos="720"/>
        </w:tabs>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ro-RO"/>
        </w:rPr>
        <w:t xml:space="preserve">j. </w:t>
      </w:r>
      <w:r w:rsidRPr="00D042C1">
        <w:rPr>
          <w:rFonts w:ascii="Arial" w:eastAsia="Times New Roman" w:hAnsi="Arial" w:cs="Arial"/>
          <w:sz w:val="24"/>
          <w:szCs w:val="24"/>
          <w:lang w:val="ro-RO"/>
        </w:rPr>
        <w:t xml:space="preserve">dovada achitării garanţiei de participare la licitaţie în suma de </w:t>
      </w:r>
      <w:r w:rsidR="00EE0AC8">
        <w:rPr>
          <w:rFonts w:ascii="Arial" w:eastAsia="Times New Roman" w:hAnsi="Arial" w:cs="Arial"/>
          <w:sz w:val="24"/>
          <w:szCs w:val="24"/>
          <w:lang w:val="ro-RO"/>
        </w:rPr>
        <w:t>722</w:t>
      </w:r>
      <w:r w:rsidR="00842524" w:rsidRPr="00842524">
        <w:rPr>
          <w:rFonts w:ascii="Arial" w:eastAsia="Times New Roman" w:hAnsi="Arial" w:cs="Arial"/>
          <w:sz w:val="24"/>
          <w:szCs w:val="24"/>
          <w:lang w:val="ro-RO"/>
        </w:rPr>
        <w:t xml:space="preserve"> </w:t>
      </w:r>
      <w:r w:rsidR="001D417E">
        <w:rPr>
          <w:rFonts w:ascii="Arial" w:eastAsia="Times New Roman" w:hAnsi="Arial" w:cs="Arial"/>
          <w:sz w:val="24"/>
          <w:szCs w:val="24"/>
          <w:lang w:val="ro-RO"/>
        </w:rPr>
        <w:t xml:space="preserve"> </w:t>
      </w:r>
      <w:r w:rsidRPr="00D042C1">
        <w:rPr>
          <w:rFonts w:ascii="Arial" w:eastAsia="Times New Roman" w:hAnsi="Arial" w:cs="Arial"/>
          <w:sz w:val="24"/>
          <w:szCs w:val="24"/>
          <w:lang w:val="ro-RO"/>
        </w:rPr>
        <w:t xml:space="preserve">lei, ce se poate depune la Casieria Direcției Patrimoniu din str. Gh.Șincai nr.2, sau în contul </w:t>
      </w:r>
      <w:r w:rsidRPr="00D042C1">
        <w:rPr>
          <w:rFonts w:ascii="Arial" w:eastAsia="Times New Roman" w:hAnsi="Arial" w:cs="Arial"/>
          <w:sz w:val="24"/>
          <w:szCs w:val="24"/>
          <w:lang w:val="en-US"/>
        </w:rPr>
        <w:t xml:space="preserve">RO61TREZ1015006XXX000167, </w:t>
      </w:r>
      <w:r w:rsidRPr="00D042C1">
        <w:rPr>
          <w:rFonts w:ascii="Arial" w:eastAsia="Times New Roman" w:hAnsi="Arial" w:cs="Arial"/>
          <w:sz w:val="24"/>
          <w:szCs w:val="24"/>
          <w:lang w:val="ro-RO"/>
        </w:rPr>
        <w:t>deschis la Trezoreria Bistriţa, CF 4347569;</w:t>
      </w:r>
    </w:p>
    <w:p w14:paraId="1D879106" w14:textId="10630086" w:rsidR="00D042C1" w:rsidRPr="00D042C1" w:rsidRDefault="00D042C1" w:rsidP="00D042C1">
      <w:pPr>
        <w:tabs>
          <w:tab w:val="left" w:pos="360"/>
          <w:tab w:val="left" w:pos="720"/>
        </w:tabs>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ro-RO"/>
        </w:rPr>
        <w:t xml:space="preserve">k. </w:t>
      </w:r>
      <w:r w:rsidRPr="00D042C1">
        <w:rPr>
          <w:rFonts w:ascii="Arial" w:eastAsia="Times New Roman" w:hAnsi="Arial" w:cs="Arial"/>
          <w:sz w:val="24"/>
          <w:szCs w:val="24"/>
          <w:lang w:val="ro-RO"/>
        </w:rPr>
        <w:t xml:space="preserve">dovada achitării contravalorii documentației de atribuire, în cazul în care aceasta a fost eliberată pe suport de hârtie în baza unei solictări scrise, în suma de </w:t>
      </w:r>
      <w:r w:rsidR="001D417E">
        <w:rPr>
          <w:rFonts w:ascii="Arial" w:eastAsia="Times New Roman" w:hAnsi="Arial" w:cs="Arial"/>
          <w:sz w:val="24"/>
          <w:szCs w:val="24"/>
          <w:lang w:val="ro-RO"/>
        </w:rPr>
        <w:t>1</w:t>
      </w:r>
      <w:r w:rsidR="00842524">
        <w:rPr>
          <w:rFonts w:ascii="Arial" w:eastAsia="Times New Roman" w:hAnsi="Arial" w:cs="Arial"/>
          <w:sz w:val="24"/>
          <w:szCs w:val="24"/>
          <w:lang w:val="ro-RO"/>
        </w:rPr>
        <w:t>5</w:t>
      </w:r>
      <w:r w:rsidR="001D417E">
        <w:rPr>
          <w:rFonts w:ascii="Arial" w:eastAsia="Times New Roman" w:hAnsi="Arial" w:cs="Arial"/>
          <w:sz w:val="24"/>
          <w:szCs w:val="24"/>
          <w:lang w:val="ro-RO"/>
        </w:rPr>
        <w:t xml:space="preserve">0 </w:t>
      </w:r>
      <w:r w:rsidRPr="00D042C1">
        <w:rPr>
          <w:rFonts w:ascii="Arial" w:eastAsia="Times New Roman" w:hAnsi="Arial" w:cs="Arial"/>
          <w:sz w:val="24"/>
          <w:szCs w:val="24"/>
          <w:lang w:val="ro-RO"/>
        </w:rPr>
        <w:t xml:space="preserve">lei, ce se poate achita la casieria Direcției Patrimoniu din str. Gh.Șincai nr.2, sau în contul </w:t>
      </w:r>
      <w:r w:rsidRPr="00D042C1">
        <w:rPr>
          <w:rFonts w:ascii="Arial" w:eastAsia="Times New Roman" w:hAnsi="Arial" w:cs="Arial"/>
          <w:sz w:val="24"/>
          <w:szCs w:val="24"/>
          <w:lang w:val="en-US"/>
        </w:rPr>
        <w:t xml:space="preserve">RO98TREZ10121E335000XXXX, </w:t>
      </w:r>
      <w:r w:rsidRPr="00D042C1">
        <w:rPr>
          <w:rFonts w:ascii="Arial" w:eastAsia="Times New Roman" w:hAnsi="Arial" w:cs="Arial"/>
          <w:sz w:val="24"/>
          <w:szCs w:val="24"/>
          <w:lang w:val="ro-RO"/>
        </w:rPr>
        <w:t>deschis la Trezoreria Bistriţa, CF 4347569;</w:t>
      </w:r>
    </w:p>
    <w:p w14:paraId="74D35F4E" w14:textId="77777777" w:rsidR="00D042C1" w:rsidRPr="00D042C1" w:rsidRDefault="00D042C1" w:rsidP="00D042C1">
      <w:pPr>
        <w:tabs>
          <w:tab w:val="left" w:pos="0"/>
          <w:tab w:val="left" w:pos="360"/>
        </w:tabs>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 xml:space="preserve">l. </w:t>
      </w:r>
      <w:r w:rsidRPr="00D042C1">
        <w:rPr>
          <w:rFonts w:ascii="Arial" w:eastAsia="Times New Roman" w:hAnsi="Arial" w:cs="Arial"/>
          <w:sz w:val="24"/>
          <w:szCs w:val="24"/>
          <w:lang w:val="ro-RO"/>
        </w:rPr>
        <w:t>contractul de închiriere – formular, semnat şi ştampilat de către reprezentantul legal.</w:t>
      </w:r>
    </w:p>
    <w:p w14:paraId="6BFC2227" w14:textId="38096D5E" w:rsidR="00D042C1" w:rsidRPr="00D042C1" w:rsidRDefault="00FF7535" w:rsidP="00FF7535">
      <w:pPr>
        <w:tabs>
          <w:tab w:val="left" w:pos="0"/>
          <w:tab w:val="left" w:pos="360"/>
        </w:tabs>
        <w:spacing w:after="0" w:line="240" w:lineRule="auto"/>
        <w:jc w:val="both"/>
        <w:rPr>
          <w:rFonts w:ascii="Arial" w:eastAsia="Times New Roman" w:hAnsi="Arial" w:cs="Arial"/>
          <w:sz w:val="24"/>
          <w:szCs w:val="24"/>
          <w:lang w:val="ro-RO"/>
        </w:rPr>
      </w:pPr>
      <w:r>
        <w:rPr>
          <w:rFonts w:ascii="Arial" w:eastAsia="Times New Roman" w:hAnsi="Arial" w:cs="Arial"/>
          <w:b/>
          <w:sz w:val="24"/>
          <w:szCs w:val="24"/>
          <w:lang w:val="ro-RO"/>
        </w:rPr>
        <w:t xml:space="preserve">         </w:t>
      </w:r>
      <w:r w:rsidR="00D042C1" w:rsidRPr="00D042C1">
        <w:rPr>
          <w:rFonts w:ascii="Arial" w:eastAsia="Times New Roman" w:hAnsi="Arial" w:cs="Arial"/>
          <w:b/>
          <w:sz w:val="24"/>
          <w:szCs w:val="24"/>
          <w:lang w:val="ro-RO"/>
        </w:rPr>
        <w:t>m.</w:t>
      </w:r>
      <w:r w:rsidR="00D042C1" w:rsidRPr="00D042C1">
        <w:rPr>
          <w:rFonts w:ascii="Arial" w:eastAsia="Times New Roman" w:hAnsi="Arial" w:cs="Arial"/>
          <w:sz w:val="24"/>
          <w:szCs w:val="24"/>
          <w:lang w:val="ro-RO"/>
        </w:rPr>
        <w:t xml:space="preserve"> alte documente, dacă este cazul.</w:t>
      </w:r>
    </w:p>
    <w:p w14:paraId="42B724E2" w14:textId="77777777" w:rsidR="00D042C1" w:rsidRPr="00D042C1" w:rsidRDefault="00D042C1" w:rsidP="00D042C1">
      <w:pPr>
        <w:tabs>
          <w:tab w:val="left" w:pos="360"/>
          <w:tab w:val="left" w:pos="720"/>
        </w:tabs>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sz w:val="24"/>
          <w:szCs w:val="24"/>
          <w:lang w:val="ro-RO"/>
        </w:rPr>
        <w:t xml:space="preserve">  </w:t>
      </w:r>
    </w:p>
    <w:p w14:paraId="070ECF8A" w14:textId="77777777" w:rsidR="00D042C1" w:rsidRPr="00D042C1" w:rsidRDefault="00D042C1" w:rsidP="00D042C1">
      <w:pPr>
        <w:tabs>
          <w:tab w:val="left" w:pos="360"/>
          <w:tab w:val="left" w:pos="720"/>
        </w:tabs>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5.A.3.</w:t>
      </w:r>
      <w:r w:rsidRPr="00D042C1">
        <w:rPr>
          <w:rFonts w:ascii="Arial" w:eastAsia="Times New Roman" w:hAnsi="Arial" w:cs="Arial"/>
          <w:sz w:val="24"/>
          <w:szCs w:val="24"/>
          <w:lang w:val="ro-RO"/>
        </w:rPr>
        <w:t xml:space="preserve"> </w:t>
      </w:r>
      <w:r w:rsidRPr="00D042C1">
        <w:rPr>
          <w:rFonts w:ascii="Arial" w:eastAsia="Times New Roman" w:hAnsi="Arial" w:cs="Arial"/>
          <w:b/>
          <w:sz w:val="24"/>
          <w:szCs w:val="24"/>
          <w:lang w:val="ro-RO"/>
        </w:rPr>
        <w:t>Ofertanții persoane juridice (</w:t>
      </w:r>
      <w:r w:rsidRPr="00D042C1">
        <w:rPr>
          <w:rFonts w:ascii="Arial" w:eastAsia="Times New Roman" w:hAnsi="Arial" w:cs="Arial"/>
          <w:b/>
          <w:i/>
          <w:sz w:val="24"/>
          <w:szCs w:val="24"/>
          <w:lang w:val="ro-RO"/>
        </w:rPr>
        <w:t>asociații și fundații</w:t>
      </w:r>
      <w:r w:rsidRPr="00D042C1">
        <w:rPr>
          <w:rFonts w:ascii="Arial" w:eastAsia="Times New Roman" w:hAnsi="Arial" w:cs="Arial"/>
          <w:i/>
          <w:sz w:val="24"/>
          <w:szCs w:val="24"/>
          <w:lang w:val="ro-RO"/>
        </w:rPr>
        <w:t xml:space="preserve">) </w:t>
      </w:r>
      <w:r w:rsidRPr="00D042C1">
        <w:rPr>
          <w:rFonts w:ascii="Arial" w:eastAsia="Times New Roman" w:hAnsi="Arial" w:cs="Arial"/>
          <w:b/>
          <w:sz w:val="24"/>
          <w:szCs w:val="24"/>
          <w:lang w:val="ro-RO"/>
        </w:rPr>
        <w:t>au obligația de a depune în original și/sau copie conformă cu originalul, după caz, în plicul exterior următoarele documente :</w:t>
      </w:r>
    </w:p>
    <w:p w14:paraId="5E3CA803"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 xml:space="preserve">a. </w:t>
      </w:r>
      <w:r w:rsidRPr="00D042C1">
        <w:rPr>
          <w:rFonts w:ascii="Arial" w:eastAsia="Times New Roman" w:hAnsi="Arial" w:cs="Arial"/>
          <w:sz w:val="24"/>
          <w:szCs w:val="24"/>
          <w:lang w:val="ro-RO"/>
        </w:rPr>
        <w:t xml:space="preserve">declarație de participare la licitaţie (formular tipizat pus la dispoziţie de către organizator - </w:t>
      </w:r>
      <w:r w:rsidRPr="00D042C1">
        <w:rPr>
          <w:rFonts w:ascii="Arial" w:eastAsia="Times New Roman" w:hAnsi="Arial" w:cs="Arial"/>
          <w:i/>
          <w:sz w:val="24"/>
          <w:szCs w:val="24"/>
          <w:lang w:val="ro-RO"/>
        </w:rPr>
        <w:t>Formularul nr. 2</w:t>
      </w:r>
      <w:r w:rsidRPr="00D042C1">
        <w:rPr>
          <w:rFonts w:ascii="Arial" w:eastAsia="Times New Roman" w:hAnsi="Arial" w:cs="Arial"/>
          <w:sz w:val="24"/>
          <w:szCs w:val="24"/>
          <w:lang w:val="ro-RO"/>
        </w:rPr>
        <w:t xml:space="preserve">);      </w:t>
      </w:r>
    </w:p>
    <w:p w14:paraId="580674D9"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b/>
          <w:sz w:val="24"/>
          <w:szCs w:val="24"/>
          <w:lang w:val="en-US"/>
        </w:rPr>
      </w:pPr>
      <w:r w:rsidRPr="00D042C1">
        <w:rPr>
          <w:rFonts w:ascii="Arial" w:eastAsia="Times New Roman" w:hAnsi="Arial" w:cs="Arial"/>
          <w:b/>
          <w:sz w:val="24"/>
          <w:szCs w:val="24"/>
          <w:lang w:val="ro-RO"/>
        </w:rPr>
        <w:t>b.</w:t>
      </w:r>
      <w:r w:rsidRPr="00D042C1">
        <w:rPr>
          <w:rFonts w:ascii="Arial" w:eastAsia="Times New Roman" w:hAnsi="Arial" w:cs="Arial"/>
          <w:sz w:val="24"/>
          <w:szCs w:val="24"/>
          <w:lang w:val="ro-RO"/>
        </w:rPr>
        <w:t xml:space="preserve"> </w:t>
      </w:r>
      <w:proofErr w:type="spellStart"/>
      <w:r w:rsidRPr="00D042C1">
        <w:rPr>
          <w:rFonts w:ascii="Arial" w:eastAsia="Times New Roman" w:hAnsi="Arial" w:cs="Arial"/>
          <w:sz w:val="24"/>
          <w:szCs w:val="24"/>
          <w:lang w:val="en-US"/>
        </w:rPr>
        <w:t>fișa</w:t>
      </w:r>
      <w:proofErr w:type="spellEnd"/>
      <w:r w:rsidRPr="00D042C1">
        <w:rPr>
          <w:rFonts w:ascii="Arial" w:eastAsia="Times New Roman" w:hAnsi="Arial" w:cs="Arial"/>
          <w:sz w:val="24"/>
          <w:szCs w:val="24"/>
          <w:lang w:val="en-US"/>
        </w:rPr>
        <w:t xml:space="preserve"> cu </w:t>
      </w:r>
      <w:proofErr w:type="spellStart"/>
      <w:r w:rsidRPr="00D042C1">
        <w:rPr>
          <w:rFonts w:ascii="Arial" w:eastAsia="Times New Roman" w:hAnsi="Arial" w:cs="Arial"/>
          <w:sz w:val="24"/>
          <w:szCs w:val="24"/>
          <w:lang w:val="en-US"/>
        </w:rPr>
        <w:t>informaţii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privind</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ofertantul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i/>
          <w:sz w:val="24"/>
          <w:szCs w:val="24"/>
          <w:lang w:val="en-US"/>
        </w:rPr>
        <w:t>Formularul</w:t>
      </w:r>
      <w:proofErr w:type="spellEnd"/>
      <w:r w:rsidRPr="00D042C1">
        <w:rPr>
          <w:rFonts w:ascii="Arial" w:eastAsia="Times New Roman" w:hAnsi="Arial" w:cs="Arial"/>
          <w:i/>
          <w:sz w:val="24"/>
          <w:szCs w:val="24"/>
          <w:lang w:val="en-US"/>
        </w:rPr>
        <w:t xml:space="preserve"> nr. 4);</w:t>
      </w:r>
      <w:r w:rsidRPr="00D042C1">
        <w:rPr>
          <w:rFonts w:ascii="Arial" w:eastAsia="Times New Roman" w:hAnsi="Arial" w:cs="Arial"/>
          <w:sz w:val="24"/>
          <w:szCs w:val="24"/>
          <w:lang w:val="en-US"/>
        </w:rPr>
        <w:t xml:space="preserve"> </w:t>
      </w:r>
      <w:r w:rsidRPr="00D042C1">
        <w:rPr>
          <w:rFonts w:ascii="Arial" w:eastAsia="Times New Roman" w:hAnsi="Arial" w:cs="Arial"/>
          <w:sz w:val="24"/>
          <w:szCs w:val="24"/>
          <w:lang w:val="ro-RO"/>
        </w:rPr>
        <w:t xml:space="preserve">    </w:t>
      </w:r>
    </w:p>
    <w:p w14:paraId="0ABD890B" w14:textId="77777777" w:rsidR="00D042C1" w:rsidRPr="00D042C1" w:rsidRDefault="00D042C1" w:rsidP="00D042C1">
      <w:pPr>
        <w:tabs>
          <w:tab w:val="left" w:pos="360"/>
          <w:tab w:val="left" w:pos="720"/>
        </w:tabs>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 xml:space="preserve">c. </w:t>
      </w:r>
      <w:r w:rsidRPr="00D042C1">
        <w:rPr>
          <w:rFonts w:ascii="Arial" w:eastAsia="Times New Roman" w:hAnsi="Arial" w:cs="Arial"/>
          <w:sz w:val="24"/>
          <w:szCs w:val="24"/>
          <w:lang w:val="ro-RO"/>
        </w:rPr>
        <w:t xml:space="preserve">actul constitutiv al asociaţiei, încheiat în baza prevederilor O.G. nr.26/2000, în copie certificată pentru conformitate cu originalul, de către reprezentantul legal; </w:t>
      </w:r>
    </w:p>
    <w:p w14:paraId="243F272A" w14:textId="77777777" w:rsidR="00D042C1" w:rsidRPr="00D042C1" w:rsidRDefault="00D042C1" w:rsidP="00D042C1">
      <w:pPr>
        <w:tabs>
          <w:tab w:val="left" w:pos="360"/>
          <w:tab w:val="left" w:pos="720"/>
        </w:tabs>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 xml:space="preserve">d. </w:t>
      </w:r>
      <w:r w:rsidRPr="00D042C1">
        <w:rPr>
          <w:rFonts w:ascii="Arial" w:eastAsia="Times New Roman" w:hAnsi="Arial" w:cs="Arial"/>
          <w:sz w:val="24"/>
          <w:szCs w:val="24"/>
          <w:lang w:val="ro-RO"/>
        </w:rPr>
        <w:t>statutul asociaţiei, încheiat în baza prevederilor O.G. nr.26/2000, în copie certificată pentru conformitate cu originalul, de către reprezentantul legal;</w:t>
      </w:r>
    </w:p>
    <w:p w14:paraId="25CE4AA1" w14:textId="77777777" w:rsidR="00D042C1" w:rsidRPr="00D042C1" w:rsidRDefault="00D042C1" w:rsidP="00D042C1">
      <w:pPr>
        <w:tabs>
          <w:tab w:val="left" w:pos="360"/>
          <w:tab w:val="left" w:pos="720"/>
        </w:tabs>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e.</w:t>
      </w:r>
      <w:r w:rsidRPr="00D042C1">
        <w:rPr>
          <w:rFonts w:ascii="Arial" w:eastAsia="Times New Roman" w:hAnsi="Arial" w:cs="Arial"/>
          <w:sz w:val="24"/>
          <w:szCs w:val="24"/>
          <w:lang w:val="ro-RO"/>
        </w:rPr>
        <w:t xml:space="preserve"> încheierea eliberată de Judecătoria Bistriţa, prin care se dispune înscrierea asociaţiei în Registrul asociaţiilor şi fundaţiilor, conform prevederilor O.G nr.26/2000;</w:t>
      </w:r>
    </w:p>
    <w:p w14:paraId="7611CA31" w14:textId="77777777" w:rsidR="00D042C1" w:rsidRPr="00D042C1" w:rsidRDefault="00D042C1" w:rsidP="00D042C1">
      <w:pPr>
        <w:tabs>
          <w:tab w:val="left" w:pos="360"/>
          <w:tab w:val="left" w:pos="720"/>
        </w:tabs>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f.</w:t>
      </w:r>
      <w:r w:rsidRPr="00D042C1">
        <w:rPr>
          <w:rFonts w:ascii="Arial" w:eastAsia="Times New Roman" w:hAnsi="Arial" w:cs="Arial"/>
          <w:sz w:val="24"/>
          <w:szCs w:val="24"/>
          <w:lang w:val="ro-RO"/>
        </w:rPr>
        <w:t xml:space="preserve"> certificat constatator privind îndeplinirea obligaţiilor de plată către stat eliberat de către Administraţia Finanţelor Publice din localitatea în care îşi are sediul participantul la licitaţie, prin care se face  dovada că nu există datorii faţă de bugetul de stat</w:t>
      </w:r>
      <w:r w:rsidRPr="00D042C1">
        <w:rPr>
          <w:rFonts w:ascii="Arial" w:eastAsia="Times New Roman" w:hAnsi="Arial" w:cs="Arial"/>
          <w:sz w:val="24"/>
          <w:szCs w:val="24"/>
          <w:lang w:val="en-US"/>
        </w:rPr>
        <w:t>;</w:t>
      </w:r>
    </w:p>
    <w:p w14:paraId="2386B37D" w14:textId="77777777" w:rsidR="00D042C1" w:rsidRPr="00D042C1" w:rsidRDefault="00D042C1" w:rsidP="00D042C1">
      <w:pPr>
        <w:tabs>
          <w:tab w:val="left" w:pos="360"/>
          <w:tab w:val="left" w:pos="720"/>
        </w:tabs>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ro-RO"/>
        </w:rPr>
        <w:t>g.</w:t>
      </w:r>
      <w:r w:rsidRPr="00D042C1">
        <w:rPr>
          <w:rFonts w:ascii="Arial" w:eastAsia="Times New Roman" w:hAnsi="Arial" w:cs="Arial"/>
          <w:sz w:val="24"/>
          <w:szCs w:val="24"/>
          <w:lang w:val="ro-RO"/>
        </w:rPr>
        <w:t xml:space="preserve"> certificat constatator, eliberat de Direcţia Venituri din cadrul Primăriei municipiului Bistriţa, privind îndeplinirea obligaţiilor de plată a impozitelor şi taxelor locale, indiferent de localitatea în care îşi are sediul participantul la licitaţie, prin care se face  dovada că nu există datorii faţă de bugetul local;</w:t>
      </w:r>
    </w:p>
    <w:p w14:paraId="01A0754A" w14:textId="77777777" w:rsidR="00D042C1" w:rsidRPr="00D042C1" w:rsidRDefault="00D042C1" w:rsidP="00D042C1">
      <w:pPr>
        <w:tabs>
          <w:tab w:val="left" w:pos="360"/>
          <w:tab w:val="left" w:pos="720"/>
        </w:tabs>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h</w:t>
      </w:r>
      <w:r w:rsidRPr="00D042C1">
        <w:rPr>
          <w:rFonts w:ascii="Arial" w:eastAsia="Times New Roman" w:hAnsi="Arial" w:cs="Arial"/>
          <w:sz w:val="24"/>
          <w:szCs w:val="24"/>
          <w:lang w:val="ro-RO"/>
        </w:rPr>
        <w:t>.ultimul bilanț contabil însoțit de recipisa privind depunerea la Agenția Națională de Administrare Fiscală;</w:t>
      </w:r>
    </w:p>
    <w:p w14:paraId="03C0582D" w14:textId="77777777" w:rsidR="00D042C1" w:rsidRPr="00D042C1" w:rsidRDefault="00D042C1" w:rsidP="00D042C1">
      <w:pPr>
        <w:tabs>
          <w:tab w:val="left" w:pos="360"/>
          <w:tab w:val="left" w:pos="720"/>
        </w:tabs>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i</w:t>
      </w:r>
      <w:r w:rsidRPr="00D042C1">
        <w:rPr>
          <w:rFonts w:ascii="Arial" w:eastAsia="Times New Roman" w:hAnsi="Arial" w:cs="Arial"/>
          <w:sz w:val="24"/>
          <w:szCs w:val="24"/>
          <w:lang w:val="ro-RO"/>
        </w:rPr>
        <w:t xml:space="preserve">. balanța de verificare aferentă lunii anterioare depunerii ofertei; </w:t>
      </w:r>
    </w:p>
    <w:p w14:paraId="050363FC" w14:textId="77777777" w:rsidR="00D042C1" w:rsidRPr="00D042C1" w:rsidRDefault="00D042C1" w:rsidP="00D042C1">
      <w:pPr>
        <w:tabs>
          <w:tab w:val="left" w:pos="360"/>
          <w:tab w:val="left" w:pos="720"/>
        </w:tabs>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j.</w:t>
      </w:r>
      <w:r w:rsidRPr="00D042C1">
        <w:rPr>
          <w:rFonts w:ascii="Arial" w:eastAsia="Times New Roman" w:hAnsi="Arial" w:cs="Arial"/>
          <w:sz w:val="24"/>
          <w:szCs w:val="24"/>
          <w:lang w:val="ro-RO"/>
        </w:rPr>
        <w:t xml:space="preserve"> declarație pe propria răspundere din care să reiasă faptul că </w:t>
      </w:r>
      <w:proofErr w:type="spellStart"/>
      <w:r w:rsidRPr="00D042C1">
        <w:rPr>
          <w:rFonts w:ascii="Arial" w:eastAsia="Times New Roman" w:hAnsi="Arial" w:cs="Arial"/>
          <w:sz w:val="24"/>
          <w:szCs w:val="24"/>
          <w:lang w:val="en-US"/>
        </w:rPr>
        <w:t>persoana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juridică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participantă</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licitație</w:t>
      </w:r>
      <w:proofErr w:type="spellEnd"/>
      <w:r w:rsidRPr="00D042C1">
        <w:rPr>
          <w:rFonts w:ascii="Arial" w:eastAsia="Times New Roman" w:hAnsi="Arial" w:cs="Arial"/>
          <w:sz w:val="24"/>
          <w:szCs w:val="24"/>
          <w:lang w:val="en-US"/>
        </w:rPr>
        <w:t xml:space="preserve"> nu s-a </w:t>
      </w:r>
      <w:proofErr w:type="spellStart"/>
      <w:r w:rsidRPr="00D042C1">
        <w:rPr>
          <w:rFonts w:ascii="Arial" w:eastAsia="Times New Roman" w:hAnsi="Arial" w:cs="Arial"/>
          <w:sz w:val="24"/>
          <w:szCs w:val="24"/>
          <w:lang w:val="en-US"/>
        </w:rPr>
        <w:t>aflat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situația</w:t>
      </w:r>
      <w:proofErr w:type="spellEnd"/>
      <w:r w:rsidRPr="00D042C1">
        <w:rPr>
          <w:rFonts w:ascii="Arial" w:eastAsia="Times New Roman" w:hAnsi="Arial" w:cs="Arial"/>
          <w:sz w:val="24"/>
          <w:szCs w:val="24"/>
          <w:lang w:val="en-US"/>
        </w:rPr>
        <w:t xml:space="preserve"> de a </w:t>
      </w:r>
      <w:proofErr w:type="spellStart"/>
      <w:r w:rsidRPr="00D042C1">
        <w:rPr>
          <w:rFonts w:ascii="Arial" w:eastAsia="Times New Roman" w:hAnsi="Arial" w:cs="Arial"/>
          <w:sz w:val="24"/>
          <w:szCs w:val="24"/>
          <w:lang w:val="en-US"/>
        </w:rPr>
        <w:t>participa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și</w:t>
      </w:r>
      <w:proofErr w:type="spellEnd"/>
      <w:r w:rsidRPr="00D042C1">
        <w:rPr>
          <w:rFonts w:ascii="Arial" w:eastAsia="Times New Roman" w:hAnsi="Arial" w:cs="Arial"/>
          <w:sz w:val="24"/>
          <w:szCs w:val="24"/>
          <w:lang w:val="en-US"/>
        </w:rPr>
        <w:t xml:space="preserve"> de a fi </w:t>
      </w:r>
      <w:proofErr w:type="spellStart"/>
      <w:r w:rsidRPr="00D042C1">
        <w:rPr>
          <w:rFonts w:ascii="Arial" w:eastAsia="Times New Roman" w:hAnsi="Arial" w:cs="Arial"/>
          <w:sz w:val="24"/>
          <w:szCs w:val="24"/>
          <w:lang w:val="en-US"/>
        </w:rPr>
        <w:t>desemnată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câștigătoare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ultimii</w:t>
      </w:r>
      <w:proofErr w:type="spellEnd"/>
      <w:r w:rsidRPr="00D042C1">
        <w:rPr>
          <w:rFonts w:ascii="Arial" w:eastAsia="Times New Roman" w:hAnsi="Arial" w:cs="Arial"/>
          <w:sz w:val="24"/>
          <w:szCs w:val="24"/>
          <w:lang w:val="en-US"/>
        </w:rPr>
        <w:t xml:space="preserve"> 3 ani, la o </w:t>
      </w:r>
      <w:proofErr w:type="spellStart"/>
      <w:r w:rsidRPr="00D042C1">
        <w:rPr>
          <w:rFonts w:ascii="Arial" w:eastAsia="Times New Roman" w:hAnsi="Arial" w:cs="Arial"/>
          <w:sz w:val="24"/>
          <w:szCs w:val="24"/>
          <w:lang w:val="en-US"/>
        </w:rPr>
        <w:t>licitaţie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publică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anterioară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privind</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bunurile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statului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sau</w:t>
      </w:r>
      <w:proofErr w:type="spellEnd"/>
      <w:r w:rsidRPr="00D042C1">
        <w:rPr>
          <w:rFonts w:ascii="Arial" w:eastAsia="Times New Roman" w:hAnsi="Arial" w:cs="Arial"/>
          <w:sz w:val="24"/>
          <w:szCs w:val="24"/>
          <w:lang w:val="en-US"/>
        </w:rPr>
        <w:t xml:space="preserve"> </w:t>
      </w:r>
      <w:r w:rsidRPr="00D042C1">
        <w:rPr>
          <w:rFonts w:ascii="Arial" w:eastAsia="Times New Roman" w:hAnsi="Arial" w:cs="Arial"/>
          <w:sz w:val="24"/>
          <w:szCs w:val="24"/>
          <w:lang w:val="en-US"/>
        </w:rPr>
        <w:lastRenderedPageBreak/>
        <w:t xml:space="preserve">ale </w:t>
      </w:r>
      <w:proofErr w:type="spellStart"/>
      <w:r w:rsidRPr="00D042C1">
        <w:rPr>
          <w:rFonts w:ascii="Arial" w:eastAsia="Times New Roman" w:hAnsi="Arial" w:cs="Arial"/>
          <w:sz w:val="24"/>
          <w:szCs w:val="24"/>
          <w:lang w:val="en-US"/>
        </w:rPr>
        <w:t>unităţilor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administrativ-teritoriale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dar</w:t>
      </w:r>
      <w:proofErr w:type="spellEnd"/>
      <w:r w:rsidRPr="00D042C1">
        <w:rPr>
          <w:rFonts w:ascii="Arial" w:eastAsia="Times New Roman" w:hAnsi="Arial" w:cs="Arial"/>
          <w:sz w:val="24"/>
          <w:szCs w:val="24"/>
          <w:lang w:val="en-US"/>
        </w:rPr>
        <w:t xml:space="preserve"> nu a </w:t>
      </w:r>
      <w:proofErr w:type="spellStart"/>
      <w:r w:rsidRPr="00D042C1">
        <w:rPr>
          <w:rFonts w:ascii="Arial" w:eastAsia="Times New Roman" w:hAnsi="Arial" w:cs="Arial"/>
          <w:sz w:val="24"/>
          <w:szCs w:val="24"/>
          <w:lang w:val="en-US"/>
        </w:rPr>
        <w:t>încheiat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ori</w:t>
      </w:r>
      <w:proofErr w:type="spellEnd"/>
      <w:r w:rsidRPr="00D042C1">
        <w:rPr>
          <w:rFonts w:ascii="Arial" w:eastAsia="Times New Roman" w:hAnsi="Arial" w:cs="Arial"/>
          <w:sz w:val="24"/>
          <w:szCs w:val="24"/>
          <w:lang w:val="en-US"/>
        </w:rPr>
        <w:t xml:space="preserve"> nu a </w:t>
      </w:r>
      <w:proofErr w:type="spellStart"/>
      <w:r w:rsidRPr="00D042C1">
        <w:rPr>
          <w:rFonts w:ascii="Arial" w:eastAsia="Times New Roman" w:hAnsi="Arial" w:cs="Arial"/>
          <w:sz w:val="24"/>
          <w:szCs w:val="24"/>
          <w:lang w:val="en-US"/>
        </w:rPr>
        <w:t>plătit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preţul</w:t>
      </w:r>
      <w:proofErr w:type="spellEnd"/>
      <w:r w:rsidRPr="00D042C1">
        <w:rPr>
          <w:rFonts w:ascii="Arial" w:eastAsia="Times New Roman" w:hAnsi="Arial" w:cs="Arial"/>
          <w:sz w:val="24"/>
          <w:szCs w:val="24"/>
          <w:lang w:val="en-US"/>
        </w:rPr>
        <w:t xml:space="preserve">, din </w:t>
      </w:r>
      <w:proofErr w:type="spellStart"/>
      <w:r w:rsidRPr="00D042C1">
        <w:rPr>
          <w:rFonts w:ascii="Arial" w:eastAsia="Times New Roman" w:hAnsi="Arial" w:cs="Arial"/>
          <w:sz w:val="24"/>
          <w:szCs w:val="24"/>
          <w:lang w:val="en-US"/>
        </w:rPr>
        <w:t>culpă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proprie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Restricţia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operează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pentru</w:t>
      </w:r>
      <w:proofErr w:type="spellEnd"/>
      <w:r w:rsidRPr="00D042C1">
        <w:rPr>
          <w:rFonts w:ascii="Arial" w:eastAsia="Times New Roman" w:hAnsi="Arial" w:cs="Arial"/>
          <w:sz w:val="24"/>
          <w:szCs w:val="24"/>
          <w:lang w:val="en-US"/>
        </w:rPr>
        <w:t xml:space="preserve"> o </w:t>
      </w:r>
      <w:proofErr w:type="spellStart"/>
      <w:r w:rsidRPr="00D042C1">
        <w:rPr>
          <w:rFonts w:ascii="Arial" w:eastAsia="Times New Roman" w:hAnsi="Arial" w:cs="Arial"/>
          <w:sz w:val="24"/>
          <w:szCs w:val="24"/>
          <w:lang w:val="en-US"/>
        </w:rPr>
        <w:t>durată</w:t>
      </w:r>
      <w:proofErr w:type="spellEnd"/>
      <w:r w:rsidRPr="00D042C1">
        <w:rPr>
          <w:rFonts w:ascii="Arial" w:eastAsia="Times New Roman" w:hAnsi="Arial" w:cs="Arial"/>
          <w:sz w:val="24"/>
          <w:szCs w:val="24"/>
          <w:lang w:val="en-US"/>
        </w:rPr>
        <w:t xml:space="preserve"> de 3 </w:t>
      </w:r>
      <w:proofErr w:type="gramStart"/>
      <w:r w:rsidRPr="00D042C1">
        <w:rPr>
          <w:rFonts w:ascii="Arial" w:eastAsia="Times New Roman" w:hAnsi="Arial" w:cs="Arial"/>
          <w:sz w:val="24"/>
          <w:szCs w:val="24"/>
          <w:lang w:val="en-US"/>
        </w:rPr>
        <w:t>ani</w:t>
      </w:r>
      <w:proofErr w:type="gram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calculată</w:t>
      </w:r>
      <w:proofErr w:type="spellEnd"/>
      <w:r w:rsidRPr="00D042C1">
        <w:rPr>
          <w:rFonts w:ascii="Arial" w:eastAsia="Times New Roman" w:hAnsi="Arial" w:cs="Arial"/>
          <w:sz w:val="24"/>
          <w:szCs w:val="24"/>
          <w:lang w:val="en-US"/>
        </w:rPr>
        <w:t xml:space="preserve"> de la </w:t>
      </w:r>
      <w:proofErr w:type="spellStart"/>
      <w:r w:rsidRPr="00D042C1">
        <w:rPr>
          <w:rFonts w:ascii="Arial" w:eastAsia="Times New Roman" w:hAnsi="Arial" w:cs="Arial"/>
          <w:sz w:val="24"/>
          <w:szCs w:val="24"/>
          <w:lang w:val="en-US"/>
        </w:rPr>
        <w:t>desemnarea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persoanei</w:t>
      </w:r>
      <w:proofErr w:type="spellEnd"/>
      <w:r w:rsidRPr="00D042C1">
        <w:rPr>
          <w:rFonts w:ascii="Arial" w:eastAsia="Times New Roman" w:hAnsi="Arial" w:cs="Arial"/>
          <w:sz w:val="24"/>
          <w:szCs w:val="24"/>
          <w:lang w:val="en-US"/>
        </w:rPr>
        <w:t xml:space="preserve"> respective </w:t>
      </w:r>
      <w:proofErr w:type="spellStart"/>
      <w:r w:rsidRPr="00D042C1">
        <w:rPr>
          <w:rFonts w:ascii="Arial" w:eastAsia="Times New Roman" w:hAnsi="Arial" w:cs="Arial"/>
          <w:sz w:val="24"/>
          <w:szCs w:val="24"/>
          <w:lang w:val="en-US"/>
        </w:rPr>
        <w:t>drept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câştigătoare</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licitaţie</w:t>
      </w:r>
      <w:proofErr w:type="spellEnd"/>
      <w:r w:rsidRPr="00D042C1">
        <w:rPr>
          <w:rFonts w:ascii="Arial" w:eastAsia="Times New Roman" w:hAnsi="Arial" w:cs="Arial"/>
          <w:sz w:val="24"/>
          <w:szCs w:val="24"/>
          <w:lang w:val="en-US"/>
        </w:rPr>
        <w:t>.</w:t>
      </w:r>
    </w:p>
    <w:p w14:paraId="6E1F6AE8" w14:textId="77777777" w:rsidR="00D042C1" w:rsidRPr="00D042C1" w:rsidRDefault="00D042C1" w:rsidP="00D042C1">
      <w:pPr>
        <w:tabs>
          <w:tab w:val="left" w:pos="360"/>
          <w:tab w:val="left" w:pos="720"/>
        </w:tabs>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k.</w:t>
      </w:r>
      <w:r w:rsidRPr="00D042C1">
        <w:rPr>
          <w:rFonts w:ascii="Arial" w:eastAsia="Times New Roman" w:hAnsi="Arial" w:cs="Arial"/>
          <w:sz w:val="24"/>
          <w:szCs w:val="24"/>
          <w:lang w:val="ro-RO"/>
        </w:rPr>
        <w:t xml:space="preserve"> delegaţie/procură de reprezentare, după caz şi copie a actului de identitate al reprezentantului;</w:t>
      </w:r>
    </w:p>
    <w:p w14:paraId="4655353A" w14:textId="65CC73D7" w:rsidR="00D042C1" w:rsidRPr="00D042C1" w:rsidRDefault="00D042C1" w:rsidP="00D042C1">
      <w:pPr>
        <w:tabs>
          <w:tab w:val="left" w:pos="0"/>
          <w:tab w:val="left" w:pos="360"/>
        </w:tabs>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 xml:space="preserve">l. </w:t>
      </w:r>
      <w:r w:rsidRPr="00D042C1">
        <w:rPr>
          <w:rFonts w:ascii="Arial" w:eastAsia="Times New Roman" w:hAnsi="Arial" w:cs="Arial"/>
          <w:sz w:val="24"/>
          <w:szCs w:val="24"/>
          <w:lang w:val="ro-RO"/>
        </w:rPr>
        <w:t xml:space="preserve">dovada achitării garanţiei de participare la licitaţie în suma de </w:t>
      </w:r>
      <w:r w:rsidR="00EE0AC8">
        <w:rPr>
          <w:rFonts w:ascii="Arial" w:eastAsia="Times New Roman" w:hAnsi="Arial" w:cs="Arial"/>
          <w:sz w:val="24"/>
          <w:szCs w:val="24"/>
          <w:lang w:val="ro-RO"/>
        </w:rPr>
        <w:t>722</w:t>
      </w:r>
      <w:r w:rsidR="00842524" w:rsidRPr="00842524">
        <w:rPr>
          <w:rFonts w:ascii="Arial" w:eastAsia="Times New Roman" w:hAnsi="Arial" w:cs="Arial"/>
          <w:sz w:val="24"/>
          <w:szCs w:val="24"/>
          <w:lang w:val="ro-RO"/>
        </w:rPr>
        <w:t xml:space="preserve"> </w:t>
      </w:r>
      <w:r w:rsidR="001D417E">
        <w:rPr>
          <w:rFonts w:ascii="Arial" w:eastAsia="Times New Roman" w:hAnsi="Arial" w:cs="Arial"/>
          <w:sz w:val="24"/>
          <w:szCs w:val="24"/>
          <w:lang w:val="ro-RO"/>
        </w:rPr>
        <w:t xml:space="preserve"> </w:t>
      </w:r>
      <w:r w:rsidRPr="00D042C1">
        <w:rPr>
          <w:rFonts w:ascii="Arial" w:eastAsia="Times New Roman" w:hAnsi="Arial" w:cs="Arial"/>
          <w:sz w:val="24"/>
          <w:szCs w:val="24"/>
          <w:lang w:val="ro-RO"/>
        </w:rPr>
        <w:t xml:space="preserve">lei, ce se poate depune la Casieria Direcției Patrimoniu din str. Gh.Șincai nr.2, sau în contul </w:t>
      </w:r>
      <w:r w:rsidRPr="00D042C1">
        <w:rPr>
          <w:rFonts w:ascii="Arial" w:eastAsia="Times New Roman" w:hAnsi="Arial" w:cs="Arial"/>
          <w:sz w:val="24"/>
          <w:szCs w:val="24"/>
          <w:lang w:val="en-US"/>
        </w:rPr>
        <w:t xml:space="preserve">RO61TREZ1015006XXX000167, </w:t>
      </w:r>
      <w:r w:rsidRPr="00D042C1">
        <w:rPr>
          <w:rFonts w:ascii="Arial" w:eastAsia="Times New Roman" w:hAnsi="Arial" w:cs="Arial"/>
          <w:sz w:val="24"/>
          <w:szCs w:val="24"/>
          <w:lang w:val="ro-RO"/>
        </w:rPr>
        <w:t>deschis la Trezoreria Bistriţa, CF 4347569;</w:t>
      </w:r>
    </w:p>
    <w:p w14:paraId="4DE7CC82" w14:textId="7B39666A" w:rsidR="00D042C1" w:rsidRPr="00D042C1" w:rsidRDefault="00D042C1" w:rsidP="00D042C1">
      <w:pPr>
        <w:tabs>
          <w:tab w:val="left" w:pos="0"/>
          <w:tab w:val="left" w:pos="360"/>
        </w:tabs>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 xml:space="preserve">m. </w:t>
      </w:r>
      <w:r w:rsidRPr="00D042C1">
        <w:rPr>
          <w:rFonts w:ascii="Arial" w:eastAsia="Times New Roman" w:hAnsi="Arial" w:cs="Arial"/>
          <w:sz w:val="24"/>
          <w:szCs w:val="24"/>
          <w:lang w:val="ro-RO"/>
        </w:rPr>
        <w:t xml:space="preserve">dovada achitării contravalorii documentației de atribuire, în cazul în care aceasta a fost eliberată pe suport de hârtie în baza unei solictări scrise, în suma de </w:t>
      </w:r>
      <w:r w:rsidR="001D417E">
        <w:rPr>
          <w:rFonts w:ascii="Arial" w:eastAsia="Times New Roman" w:hAnsi="Arial" w:cs="Arial"/>
          <w:sz w:val="24"/>
          <w:szCs w:val="24"/>
          <w:lang w:val="ro-RO"/>
        </w:rPr>
        <w:t xml:space="preserve"> 1</w:t>
      </w:r>
      <w:r w:rsidR="00842524">
        <w:rPr>
          <w:rFonts w:ascii="Arial" w:eastAsia="Times New Roman" w:hAnsi="Arial" w:cs="Arial"/>
          <w:sz w:val="24"/>
          <w:szCs w:val="24"/>
          <w:lang w:val="ro-RO"/>
        </w:rPr>
        <w:t>5</w:t>
      </w:r>
      <w:r w:rsidR="001D417E">
        <w:rPr>
          <w:rFonts w:ascii="Arial" w:eastAsia="Times New Roman" w:hAnsi="Arial" w:cs="Arial"/>
          <w:sz w:val="24"/>
          <w:szCs w:val="24"/>
          <w:lang w:val="ro-RO"/>
        </w:rPr>
        <w:t xml:space="preserve">0 </w:t>
      </w:r>
      <w:r w:rsidRPr="00D042C1">
        <w:rPr>
          <w:rFonts w:ascii="Arial" w:eastAsia="Times New Roman" w:hAnsi="Arial" w:cs="Arial"/>
          <w:sz w:val="24"/>
          <w:szCs w:val="24"/>
          <w:lang w:val="ro-RO"/>
        </w:rPr>
        <w:t xml:space="preserve">lei, ce se poate achita la casieria Direcției Patrimoniu din str. Gh.Șincai nr.2, sau în contul </w:t>
      </w:r>
      <w:r w:rsidRPr="00D042C1">
        <w:rPr>
          <w:rFonts w:ascii="Arial" w:eastAsia="Times New Roman" w:hAnsi="Arial" w:cs="Arial"/>
          <w:sz w:val="24"/>
          <w:szCs w:val="24"/>
          <w:lang w:val="en-US"/>
        </w:rPr>
        <w:t xml:space="preserve">RO98TREZ10121E335000XXXX, </w:t>
      </w:r>
      <w:r w:rsidRPr="00D042C1">
        <w:rPr>
          <w:rFonts w:ascii="Arial" w:eastAsia="Times New Roman" w:hAnsi="Arial" w:cs="Arial"/>
          <w:sz w:val="24"/>
          <w:szCs w:val="24"/>
          <w:lang w:val="ro-RO"/>
        </w:rPr>
        <w:t xml:space="preserve">deschis la Trezoreria Bistriţa, CF 4347569. </w:t>
      </w:r>
    </w:p>
    <w:p w14:paraId="509D7A48" w14:textId="77777777" w:rsidR="00D042C1" w:rsidRPr="00D042C1" w:rsidRDefault="00D042C1" w:rsidP="00D042C1">
      <w:pPr>
        <w:tabs>
          <w:tab w:val="left" w:pos="0"/>
          <w:tab w:val="left" w:pos="360"/>
        </w:tabs>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n.</w:t>
      </w:r>
      <w:r w:rsidRPr="00D042C1">
        <w:rPr>
          <w:rFonts w:ascii="Arial" w:eastAsia="Times New Roman" w:hAnsi="Arial" w:cs="Arial"/>
          <w:sz w:val="24"/>
          <w:szCs w:val="24"/>
          <w:lang w:val="ro-RO"/>
        </w:rPr>
        <w:t xml:space="preserve"> contractul de închiriere – formular, semnat şi ştampilat de către reprezentantul legal;</w:t>
      </w:r>
    </w:p>
    <w:p w14:paraId="4468FAF1" w14:textId="77777777" w:rsidR="00D042C1" w:rsidRPr="00D042C1" w:rsidRDefault="00D042C1" w:rsidP="00D042C1">
      <w:pPr>
        <w:tabs>
          <w:tab w:val="left" w:pos="0"/>
          <w:tab w:val="left" w:pos="360"/>
        </w:tabs>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o.</w:t>
      </w:r>
      <w:r w:rsidRPr="00D042C1">
        <w:rPr>
          <w:rFonts w:ascii="Arial" w:eastAsia="Times New Roman" w:hAnsi="Arial" w:cs="Arial"/>
          <w:sz w:val="24"/>
          <w:szCs w:val="24"/>
          <w:lang w:val="ro-RO"/>
        </w:rPr>
        <w:t xml:space="preserve"> alte documente, dacă este cazul.</w:t>
      </w:r>
    </w:p>
    <w:p w14:paraId="030100ED" w14:textId="77777777" w:rsidR="00D042C1" w:rsidRPr="00D042C1" w:rsidRDefault="00D042C1" w:rsidP="002A7C52">
      <w:pPr>
        <w:tabs>
          <w:tab w:val="left" w:pos="360"/>
        </w:tabs>
        <w:spacing w:after="0" w:line="240" w:lineRule="auto"/>
        <w:jc w:val="both"/>
        <w:rPr>
          <w:rFonts w:ascii="Arial" w:eastAsia="Times New Roman" w:hAnsi="Arial" w:cs="Arial"/>
          <w:sz w:val="24"/>
          <w:szCs w:val="24"/>
          <w:lang w:val="en-US"/>
        </w:rPr>
      </w:pPr>
    </w:p>
    <w:p w14:paraId="588D3B78" w14:textId="3838E768" w:rsidR="00D042C1" w:rsidRPr="00D042C1" w:rsidRDefault="00D042C1" w:rsidP="00D042C1">
      <w:pPr>
        <w:autoSpaceDE w:val="0"/>
        <w:autoSpaceDN w:val="0"/>
        <w:adjustRightInd w:val="0"/>
        <w:spacing w:after="0" w:line="240" w:lineRule="auto"/>
        <w:ind w:firstLine="720"/>
        <w:jc w:val="both"/>
        <w:rPr>
          <w:rFonts w:ascii="Arial" w:eastAsia="Times New Roman" w:hAnsi="Arial" w:cs="Arial"/>
          <w:b/>
          <w:sz w:val="24"/>
          <w:szCs w:val="24"/>
          <w:lang w:val="en-US"/>
        </w:rPr>
      </w:pPr>
      <w:r w:rsidRPr="00D042C1">
        <w:rPr>
          <w:rFonts w:ascii="Arial" w:eastAsia="Times New Roman" w:hAnsi="Arial" w:cs="Arial"/>
          <w:b/>
          <w:sz w:val="24"/>
          <w:szCs w:val="24"/>
          <w:lang w:val="en-US"/>
        </w:rPr>
        <w:t>B. DOCUMENTE CE SE DEPUN ÎN PLICUL INTERIOR:</w:t>
      </w:r>
    </w:p>
    <w:p w14:paraId="3D2F4D5A" w14:textId="77777777" w:rsidR="00D042C1" w:rsidRPr="00D042C1" w:rsidRDefault="00D042C1" w:rsidP="00D042C1">
      <w:pPr>
        <w:tabs>
          <w:tab w:val="left" w:pos="360"/>
        </w:tabs>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5.B.1.</w:t>
      </w:r>
      <w:r w:rsidRPr="00D042C1">
        <w:rPr>
          <w:rFonts w:ascii="Arial" w:eastAsia="Times New Roman" w:hAnsi="Arial" w:cs="Arial"/>
          <w:sz w:val="24"/>
          <w:szCs w:val="24"/>
          <w:lang w:val="ro-RO"/>
        </w:rPr>
        <w:t xml:space="preserve"> Toți participanții la licitație au obligația de a depune  în plicul interior, în original:</w:t>
      </w:r>
    </w:p>
    <w:p w14:paraId="5AB74F9C" w14:textId="77777777" w:rsidR="00D042C1" w:rsidRPr="00D042C1" w:rsidRDefault="00D042C1" w:rsidP="00D042C1">
      <w:pPr>
        <w:tabs>
          <w:tab w:val="left" w:pos="360"/>
        </w:tabs>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sz w:val="24"/>
          <w:szCs w:val="24"/>
          <w:lang w:val="ro-RO"/>
        </w:rPr>
        <w:t>a)</w:t>
      </w:r>
      <w:r w:rsidRPr="00D042C1">
        <w:rPr>
          <w:rFonts w:ascii="Arial" w:eastAsia="Times New Roman" w:hAnsi="Arial" w:cs="Arial"/>
          <w:b/>
          <w:sz w:val="24"/>
          <w:szCs w:val="24"/>
          <w:lang w:val="ro-RO"/>
        </w:rPr>
        <w:t xml:space="preserve"> </w:t>
      </w:r>
      <w:r w:rsidRPr="00D042C1">
        <w:rPr>
          <w:rFonts w:ascii="Arial" w:eastAsia="Times New Roman" w:hAnsi="Arial" w:cs="Arial"/>
          <w:sz w:val="24"/>
          <w:szCs w:val="24"/>
          <w:lang w:val="ro-RO"/>
        </w:rPr>
        <w:t>oferta de preț, reprezentând valoarea maximă a chiriei acceptate în cazul în care va fi declarat câștigător.</w:t>
      </w:r>
    </w:p>
    <w:p w14:paraId="4575EC50" w14:textId="77777777" w:rsidR="00D042C1" w:rsidRPr="00D042C1" w:rsidRDefault="00D042C1" w:rsidP="00D042C1">
      <w:pPr>
        <w:tabs>
          <w:tab w:val="left" w:pos="360"/>
        </w:tabs>
        <w:spacing w:after="0" w:line="240" w:lineRule="auto"/>
        <w:ind w:firstLine="720"/>
        <w:jc w:val="both"/>
        <w:rPr>
          <w:rFonts w:ascii="Arial" w:eastAsia="Times New Roman" w:hAnsi="Arial" w:cs="Arial"/>
          <w:i/>
          <w:sz w:val="24"/>
          <w:szCs w:val="24"/>
          <w:lang w:val="ro-RO"/>
        </w:rPr>
      </w:pPr>
      <w:r w:rsidRPr="00D042C1">
        <w:rPr>
          <w:rFonts w:ascii="Arial" w:eastAsia="Times New Roman" w:hAnsi="Arial" w:cs="Arial"/>
          <w:sz w:val="24"/>
          <w:szCs w:val="24"/>
          <w:lang w:val="ro-RO"/>
        </w:rPr>
        <w:t xml:space="preserve">b)  ofertă / documente pentru fiecare criteriu de atribuire a contractului de închiriere, stabilit prin Hotărârea Consiliului local al municipiului Bistrița de aprobare a închirierii bunului imobil. </w:t>
      </w:r>
      <w:r w:rsidRPr="00D042C1">
        <w:rPr>
          <w:rFonts w:ascii="Arial" w:eastAsia="Times New Roman" w:hAnsi="Arial" w:cs="Arial"/>
          <w:i/>
          <w:sz w:val="24"/>
          <w:szCs w:val="24"/>
          <w:lang w:val="ro-RO"/>
        </w:rPr>
        <w:t>(dacă este cazul)</w:t>
      </w:r>
    </w:p>
    <w:p w14:paraId="57F78E54" w14:textId="77777777" w:rsidR="00D042C1" w:rsidRPr="00D042C1" w:rsidRDefault="00D042C1" w:rsidP="00D042C1">
      <w:pPr>
        <w:tabs>
          <w:tab w:val="left" w:pos="360"/>
        </w:tabs>
        <w:spacing w:after="0" w:line="240" w:lineRule="auto"/>
        <w:ind w:firstLine="720"/>
        <w:jc w:val="both"/>
        <w:rPr>
          <w:rFonts w:ascii="Arial" w:eastAsia="Times New Roman" w:hAnsi="Arial" w:cs="Arial"/>
          <w:b/>
          <w:i/>
          <w:color w:val="FF0000"/>
          <w:sz w:val="24"/>
          <w:szCs w:val="24"/>
          <w:lang w:val="ro-RO"/>
        </w:rPr>
      </w:pPr>
      <w:r w:rsidRPr="00D042C1">
        <w:rPr>
          <w:rFonts w:ascii="Arial" w:eastAsia="Times New Roman" w:hAnsi="Arial" w:cs="Arial"/>
          <w:b/>
          <w:sz w:val="24"/>
          <w:szCs w:val="24"/>
          <w:lang w:val="ro-RO"/>
        </w:rPr>
        <w:t>5.B.2</w:t>
      </w:r>
      <w:r w:rsidRPr="00D042C1">
        <w:rPr>
          <w:rFonts w:ascii="Arial" w:eastAsia="Times New Roman" w:hAnsi="Arial" w:cs="Arial"/>
          <w:sz w:val="24"/>
          <w:szCs w:val="24"/>
          <w:lang w:val="ro-RO"/>
        </w:rPr>
        <w:t xml:space="preserve">. Formularul model al oferei de preț  se va pune la dispoziție de către organizatorul licitației publice, respectiv </w:t>
      </w:r>
      <w:r w:rsidRPr="00D042C1">
        <w:rPr>
          <w:rFonts w:ascii="Arial" w:eastAsia="Times New Roman" w:hAnsi="Arial" w:cs="Arial"/>
          <w:i/>
          <w:sz w:val="24"/>
          <w:szCs w:val="24"/>
          <w:lang w:val="ro-RO"/>
        </w:rPr>
        <w:t>Formularul nr.3.</w:t>
      </w:r>
      <w:r w:rsidRPr="00D042C1">
        <w:rPr>
          <w:rFonts w:ascii="Arial" w:eastAsia="Times New Roman" w:hAnsi="Arial" w:cs="Arial"/>
          <w:sz w:val="24"/>
          <w:szCs w:val="24"/>
          <w:lang w:val="ro-RO"/>
        </w:rPr>
        <w:t xml:space="preserve"> </w:t>
      </w:r>
      <w:r w:rsidRPr="00D042C1">
        <w:rPr>
          <w:rFonts w:ascii="Arial" w:eastAsia="Times New Roman" w:hAnsi="Arial" w:cs="Arial"/>
          <w:b/>
          <w:i/>
          <w:color w:val="FF0000"/>
          <w:sz w:val="24"/>
          <w:szCs w:val="24"/>
          <w:lang w:val="ro-RO"/>
        </w:rPr>
        <w:t xml:space="preserve"> </w:t>
      </w:r>
      <w:r w:rsidRPr="00D042C1">
        <w:rPr>
          <w:rFonts w:ascii="Arial" w:eastAsia="Times New Roman" w:hAnsi="Arial" w:cs="Arial"/>
          <w:b/>
          <w:i/>
          <w:color w:val="FF0000"/>
          <w:sz w:val="24"/>
          <w:szCs w:val="24"/>
          <w:lang w:val="ro-RO"/>
        </w:rPr>
        <w:tab/>
      </w:r>
    </w:p>
    <w:p w14:paraId="4F1C217A" w14:textId="77777777" w:rsidR="00D042C1" w:rsidRPr="00D042C1" w:rsidRDefault="00D042C1" w:rsidP="00D042C1">
      <w:pPr>
        <w:tabs>
          <w:tab w:val="left" w:pos="360"/>
        </w:tabs>
        <w:spacing w:after="0" w:line="240" w:lineRule="auto"/>
        <w:ind w:firstLine="720"/>
        <w:jc w:val="both"/>
        <w:rPr>
          <w:rFonts w:ascii="Arial" w:eastAsia="Times New Roman" w:hAnsi="Arial" w:cs="Arial"/>
          <w:b/>
          <w:i/>
          <w:sz w:val="24"/>
          <w:szCs w:val="24"/>
          <w:lang w:val="ro-RO"/>
        </w:rPr>
      </w:pPr>
    </w:p>
    <w:p w14:paraId="053D33EB" w14:textId="77777777" w:rsidR="00D042C1" w:rsidRPr="00D042C1" w:rsidRDefault="00D042C1" w:rsidP="00D042C1">
      <w:pPr>
        <w:tabs>
          <w:tab w:val="left" w:pos="360"/>
        </w:tabs>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i/>
          <w:sz w:val="24"/>
          <w:szCs w:val="24"/>
          <w:lang w:val="ro-RO"/>
        </w:rPr>
        <w:t>Notă</w:t>
      </w:r>
      <w:r w:rsidRPr="00D042C1">
        <w:rPr>
          <w:rFonts w:ascii="Arial" w:eastAsia="Times New Roman" w:hAnsi="Arial" w:cs="Arial"/>
          <w:b/>
          <w:i/>
          <w:sz w:val="24"/>
          <w:szCs w:val="24"/>
          <w:vertAlign w:val="subscript"/>
          <w:lang w:val="ro-RO"/>
        </w:rPr>
        <w:t>1</w:t>
      </w:r>
      <w:r w:rsidRPr="00D042C1">
        <w:rPr>
          <w:rFonts w:ascii="Arial" w:eastAsia="Times New Roman" w:hAnsi="Arial" w:cs="Arial"/>
          <w:b/>
          <w:i/>
          <w:sz w:val="24"/>
          <w:szCs w:val="24"/>
          <w:lang w:val="ro-RO"/>
        </w:rPr>
        <w:t xml:space="preserve">: </w:t>
      </w:r>
      <w:r w:rsidRPr="00D042C1">
        <w:rPr>
          <w:rFonts w:ascii="Arial" w:eastAsia="Times New Roman" w:hAnsi="Arial" w:cs="Arial"/>
          <w:i/>
          <w:sz w:val="24"/>
          <w:szCs w:val="24"/>
          <w:lang w:val="ro-RO"/>
        </w:rPr>
        <w:t>Plicul exterior, sigilat se va depune însoțit de o cerere de participare la licitație, pusă la dispoziție de organizatorul licitației, respectiv Formularul  nr.1.</w:t>
      </w:r>
    </w:p>
    <w:p w14:paraId="17FD75BF" w14:textId="77777777" w:rsidR="00D042C1" w:rsidRPr="00D042C1" w:rsidRDefault="00D042C1" w:rsidP="00D042C1">
      <w:pPr>
        <w:tabs>
          <w:tab w:val="left" w:pos="360"/>
        </w:tabs>
        <w:spacing w:after="0" w:line="240" w:lineRule="auto"/>
        <w:ind w:firstLine="720"/>
        <w:jc w:val="both"/>
        <w:rPr>
          <w:rFonts w:ascii="Arial" w:eastAsia="Times New Roman" w:hAnsi="Arial" w:cs="Arial"/>
          <w:i/>
          <w:sz w:val="24"/>
          <w:szCs w:val="24"/>
          <w:lang w:val="ro-RO"/>
        </w:rPr>
      </w:pPr>
      <w:r w:rsidRPr="00D042C1">
        <w:rPr>
          <w:rFonts w:ascii="Arial" w:eastAsia="Times New Roman" w:hAnsi="Arial" w:cs="Arial"/>
          <w:b/>
          <w:i/>
          <w:sz w:val="24"/>
          <w:szCs w:val="24"/>
          <w:lang w:val="ro-RO"/>
        </w:rPr>
        <w:t>Notă</w:t>
      </w:r>
      <w:r w:rsidRPr="00D042C1">
        <w:rPr>
          <w:rFonts w:ascii="Arial" w:eastAsia="Times New Roman" w:hAnsi="Arial" w:cs="Arial"/>
          <w:b/>
          <w:i/>
          <w:sz w:val="24"/>
          <w:szCs w:val="24"/>
          <w:vertAlign w:val="subscript"/>
          <w:lang w:val="ro-RO"/>
        </w:rPr>
        <w:t xml:space="preserve">2 </w:t>
      </w:r>
      <w:r w:rsidRPr="00D042C1">
        <w:rPr>
          <w:rFonts w:ascii="Arial" w:eastAsia="Times New Roman" w:hAnsi="Arial" w:cs="Arial"/>
          <w:b/>
          <w:i/>
          <w:sz w:val="24"/>
          <w:szCs w:val="24"/>
          <w:lang w:val="ro-RO"/>
        </w:rPr>
        <w:t>:</w:t>
      </w:r>
      <w:r w:rsidRPr="00D042C1">
        <w:rPr>
          <w:rFonts w:ascii="Arial" w:eastAsia="Times New Roman" w:hAnsi="Arial" w:cs="Arial"/>
          <w:b/>
          <w:i/>
          <w:sz w:val="24"/>
          <w:szCs w:val="24"/>
          <w:vertAlign w:val="subscript"/>
          <w:lang w:val="ro-RO"/>
        </w:rPr>
        <w:t xml:space="preserve">  </w:t>
      </w:r>
      <w:r w:rsidRPr="00D042C1">
        <w:rPr>
          <w:rFonts w:ascii="Arial" w:eastAsia="Times New Roman" w:hAnsi="Arial" w:cs="Arial"/>
          <w:i/>
          <w:sz w:val="24"/>
          <w:szCs w:val="24"/>
          <w:lang w:val="ro-RO"/>
        </w:rPr>
        <w:t>Nu vor putea fi declarați admiși la procedura de licitație, persoanele juridice / persoanele fizice autorizate / asociații și fundații / intreprinderi individuale, etc./ persoane fizice, care nu au depus toate documentele solicitate la CAP. V. A și B, fără a avea posibilitatea de a depune documente în completare ulterior, precum și cei care figurează cu obligații de plată restante față de bugetul de stat și local și /sau în evidențele Direcției Patrimoniu din cadrul Primăriei municipiului Bistrița.</w:t>
      </w:r>
    </w:p>
    <w:p w14:paraId="719ADCC7" w14:textId="77777777" w:rsidR="00D042C1" w:rsidRPr="00D042C1" w:rsidRDefault="00D042C1" w:rsidP="00D042C1">
      <w:pPr>
        <w:tabs>
          <w:tab w:val="left" w:pos="360"/>
        </w:tabs>
        <w:spacing w:after="0" w:line="240" w:lineRule="auto"/>
        <w:ind w:firstLine="720"/>
        <w:jc w:val="both"/>
        <w:rPr>
          <w:rFonts w:ascii="Arial" w:eastAsia="Times New Roman" w:hAnsi="Arial" w:cs="Arial"/>
          <w:sz w:val="24"/>
          <w:szCs w:val="24"/>
          <w:lang w:val="ro-RO"/>
        </w:rPr>
      </w:pPr>
    </w:p>
    <w:p w14:paraId="5D14A791" w14:textId="77777777" w:rsidR="00D042C1" w:rsidRPr="00D042C1" w:rsidRDefault="00D042C1" w:rsidP="00D042C1">
      <w:pPr>
        <w:tabs>
          <w:tab w:val="left" w:pos="360"/>
        </w:tabs>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ro-RO"/>
        </w:rPr>
        <w:t>C. GARANŢIA DE PARTICIPARE LA LICITAȚIE:</w:t>
      </w:r>
    </w:p>
    <w:p w14:paraId="7C6D4774" w14:textId="78AAD02D" w:rsidR="00D042C1" w:rsidRPr="00D042C1" w:rsidRDefault="00D042C1" w:rsidP="00D042C1">
      <w:pPr>
        <w:spacing w:after="0" w:line="240" w:lineRule="auto"/>
        <w:ind w:firstLine="720"/>
        <w:jc w:val="both"/>
        <w:rPr>
          <w:rFonts w:ascii="Arial" w:eastAsia="Times New Roman" w:hAnsi="Arial" w:cs="Arial"/>
          <w:sz w:val="24"/>
          <w:szCs w:val="24"/>
          <w:lang w:val="ro-RO"/>
        </w:rPr>
      </w:pPr>
      <w:smartTag w:uri="urn:schemas-microsoft-com:office:smarttags" w:element="metricconverter">
        <w:smartTagPr>
          <w:attr w:name="ProductID" w:val="5.C"/>
        </w:smartTagPr>
        <w:r w:rsidRPr="00D042C1">
          <w:rPr>
            <w:rFonts w:ascii="Arial" w:eastAsia="Times New Roman" w:hAnsi="Arial" w:cs="Arial"/>
            <w:b/>
            <w:sz w:val="24"/>
            <w:szCs w:val="24"/>
            <w:lang w:val="ro-RO"/>
          </w:rPr>
          <w:t>5.C</w:t>
        </w:r>
      </w:smartTag>
      <w:r w:rsidRPr="00D042C1">
        <w:rPr>
          <w:rFonts w:ascii="Arial" w:eastAsia="Times New Roman" w:hAnsi="Arial" w:cs="Arial"/>
          <w:b/>
          <w:sz w:val="24"/>
          <w:szCs w:val="24"/>
          <w:lang w:val="ro-RO"/>
        </w:rPr>
        <w:t>.1.</w:t>
      </w:r>
      <w:r w:rsidRPr="00D042C1">
        <w:rPr>
          <w:rFonts w:ascii="Arial" w:eastAsia="Times New Roman" w:hAnsi="Arial" w:cs="Arial"/>
          <w:sz w:val="24"/>
          <w:szCs w:val="24"/>
          <w:lang w:val="ro-RO"/>
        </w:rPr>
        <w:t xml:space="preserve"> Garanția de participare la licitație în sumă de</w:t>
      </w:r>
      <w:r w:rsidR="005D222A">
        <w:rPr>
          <w:rFonts w:ascii="Arial" w:eastAsia="Times New Roman" w:hAnsi="Arial" w:cs="Arial"/>
          <w:sz w:val="24"/>
          <w:szCs w:val="24"/>
          <w:lang w:val="ro-RO"/>
        </w:rPr>
        <w:t xml:space="preserve"> </w:t>
      </w:r>
      <w:r w:rsidR="00EE0AC8">
        <w:rPr>
          <w:rFonts w:ascii="Arial" w:eastAsia="Times New Roman" w:hAnsi="Arial" w:cs="Arial"/>
          <w:sz w:val="24"/>
          <w:szCs w:val="24"/>
          <w:lang w:val="ro-RO"/>
        </w:rPr>
        <w:t>722</w:t>
      </w:r>
      <w:r w:rsidR="005D222A">
        <w:rPr>
          <w:rFonts w:ascii="Arial" w:eastAsia="Times New Roman" w:hAnsi="Arial" w:cs="Arial"/>
          <w:sz w:val="24"/>
          <w:szCs w:val="24"/>
          <w:lang w:val="ro-RO"/>
        </w:rPr>
        <w:t xml:space="preserve"> </w:t>
      </w:r>
      <w:r w:rsidRPr="00D042C1">
        <w:rPr>
          <w:rFonts w:ascii="Arial" w:eastAsia="Times New Roman" w:hAnsi="Arial" w:cs="Arial"/>
          <w:sz w:val="24"/>
          <w:szCs w:val="24"/>
          <w:lang w:val="ro-RO"/>
        </w:rPr>
        <w:t xml:space="preserve">lei se va achita prin virament bancar în contul autorității contractante </w:t>
      </w:r>
      <w:r w:rsidR="005D222A" w:rsidRPr="005D222A">
        <w:rPr>
          <w:rFonts w:ascii="Arial" w:eastAsia="Times New Roman" w:hAnsi="Arial" w:cs="Arial"/>
          <w:sz w:val="24"/>
          <w:szCs w:val="24"/>
          <w:lang w:val="ro-RO"/>
        </w:rPr>
        <w:t>RO61TREZ1015006XXX000167</w:t>
      </w:r>
      <w:r w:rsidRPr="00D042C1">
        <w:rPr>
          <w:rFonts w:ascii="Arial" w:eastAsia="Times New Roman" w:hAnsi="Arial" w:cs="Arial"/>
          <w:sz w:val="24"/>
          <w:szCs w:val="24"/>
          <w:lang w:val="ro-RO"/>
        </w:rPr>
        <w:t xml:space="preserve"> deschis la Trezoreria Bistrița sau în numerar la casieria Direcției Patrimoniu din str. Gh. Șincai nr. 2 – parter.</w:t>
      </w:r>
    </w:p>
    <w:p w14:paraId="075B2EEC" w14:textId="77777777" w:rsidR="00D042C1" w:rsidRPr="00D042C1" w:rsidRDefault="00D042C1" w:rsidP="00D042C1">
      <w:pPr>
        <w:tabs>
          <w:tab w:val="left" w:pos="360"/>
        </w:tabs>
        <w:spacing w:after="0" w:line="240" w:lineRule="auto"/>
        <w:ind w:firstLine="720"/>
        <w:jc w:val="both"/>
        <w:rPr>
          <w:rFonts w:ascii="Arial" w:eastAsia="Times New Roman" w:hAnsi="Arial" w:cs="Arial"/>
          <w:color w:val="000000"/>
          <w:sz w:val="24"/>
          <w:szCs w:val="24"/>
          <w:lang w:val="it-IT"/>
        </w:rPr>
      </w:pPr>
      <w:smartTag w:uri="urn:schemas-microsoft-com:office:smarttags" w:element="metricconverter">
        <w:smartTagPr>
          <w:attr w:name="ProductID" w:val="5.C"/>
        </w:smartTagPr>
        <w:r w:rsidRPr="00D042C1">
          <w:rPr>
            <w:rFonts w:ascii="Arial" w:eastAsia="Times New Roman" w:hAnsi="Arial" w:cs="Arial"/>
            <w:b/>
            <w:sz w:val="24"/>
            <w:szCs w:val="24"/>
            <w:lang w:val="ro-RO"/>
          </w:rPr>
          <w:t>5.C</w:t>
        </w:r>
      </w:smartTag>
      <w:r w:rsidRPr="00D042C1">
        <w:rPr>
          <w:rFonts w:ascii="Arial" w:eastAsia="Times New Roman" w:hAnsi="Arial" w:cs="Arial"/>
          <w:b/>
          <w:sz w:val="24"/>
          <w:szCs w:val="24"/>
          <w:lang w:val="ro-RO"/>
        </w:rPr>
        <w:t xml:space="preserve">.2. </w:t>
      </w:r>
      <w:r w:rsidRPr="00D042C1">
        <w:rPr>
          <w:rFonts w:ascii="Arial" w:eastAsia="Times New Roman" w:hAnsi="Arial" w:cs="Arial"/>
          <w:sz w:val="24"/>
          <w:szCs w:val="24"/>
          <w:lang w:val="ro-RO"/>
        </w:rPr>
        <w:t>În cazul participanţilor declarați câştigători, garanţia de participare la licitaţie se reţine și se restituie după expirarea contractului de închiriere, în cazul în care nu figurează cu obligații de plată restante</w:t>
      </w:r>
      <w:r w:rsidRPr="00D042C1">
        <w:rPr>
          <w:rFonts w:ascii="Arial" w:eastAsia="Times New Roman" w:hAnsi="Arial" w:cs="Arial"/>
          <w:color w:val="000000"/>
          <w:sz w:val="24"/>
          <w:szCs w:val="24"/>
          <w:lang w:val="it-IT"/>
        </w:rPr>
        <w:t xml:space="preserve">. Din această sumă sunt reţinute, dacă este cazul, chiria, penalităţile precum şi alte sume datorate de către locatar, în baza contractului de închiriere. Titularul dreptului de închiriere este obligat să reîntregească garanția. </w:t>
      </w:r>
    </w:p>
    <w:p w14:paraId="5023B7ED" w14:textId="77777777" w:rsidR="00D042C1" w:rsidRPr="00D042C1" w:rsidRDefault="00D042C1" w:rsidP="00D042C1">
      <w:pPr>
        <w:tabs>
          <w:tab w:val="left" w:pos="360"/>
        </w:tabs>
        <w:spacing w:after="0" w:line="240" w:lineRule="auto"/>
        <w:ind w:firstLine="720"/>
        <w:jc w:val="both"/>
        <w:rPr>
          <w:rFonts w:ascii="Arial" w:eastAsia="Times New Roman" w:hAnsi="Arial" w:cs="Arial"/>
          <w:b/>
          <w:sz w:val="24"/>
          <w:szCs w:val="24"/>
          <w:lang w:val="ro-RO"/>
        </w:rPr>
      </w:pPr>
      <w:smartTag w:uri="urn:schemas-microsoft-com:office:smarttags" w:element="metricconverter">
        <w:smartTagPr>
          <w:attr w:name="ProductID" w:val="5.C"/>
        </w:smartTagPr>
        <w:r w:rsidRPr="00D042C1">
          <w:rPr>
            <w:rFonts w:ascii="Arial" w:eastAsia="Times New Roman" w:hAnsi="Arial" w:cs="Arial"/>
            <w:b/>
            <w:sz w:val="24"/>
            <w:szCs w:val="24"/>
            <w:lang w:val="ro-RO"/>
          </w:rPr>
          <w:t>5.C</w:t>
        </w:r>
      </w:smartTag>
      <w:r w:rsidRPr="00D042C1">
        <w:rPr>
          <w:rFonts w:ascii="Arial" w:eastAsia="Times New Roman" w:hAnsi="Arial" w:cs="Arial"/>
          <w:b/>
          <w:sz w:val="24"/>
          <w:szCs w:val="24"/>
          <w:lang w:val="ro-RO"/>
        </w:rPr>
        <w:t>.3.</w:t>
      </w:r>
      <w:r w:rsidRPr="00D042C1">
        <w:rPr>
          <w:rFonts w:ascii="Arial" w:eastAsia="Times New Roman" w:hAnsi="Arial" w:cs="Arial"/>
          <w:sz w:val="24"/>
          <w:szCs w:val="24"/>
          <w:lang w:val="ro-RO"/>
        </w:rPr>
        <w:t xml:space="preserve"> Garanţia de participare la licitaţie nu se restituie participantului desemnat câștigător, în condiţiile în care nu se prezintă în termen de 20 zile calendaristice de la data comunicării deciziei privind adjudecarea contractului, pentru semnarea acestuia.</w:t>
      </w:r>
    </w:p>
    <w:p w14:paraId="0553CEAD" w14:textId="77777777" w:rsidR="00D042C1" w:rsidRPr="00D042C1" w:rsidRDefault="00D042C1" w:rsidP="00D042C1">
      <w:pPr>
        <w:tabs>
          <w:tab w:val="left" w:pos="0"/>
          <w:tab w:val="left" w:pos="360"/>
        </w:tabs>
        <w:spacing w:after="0" w:line="240" w:lineRule="auto"/>
        <w:ind w:firstLine="720"/>
        <w:jc w:val="both"/>
        <w:rPr>
          <w:rFonts w:ascii="Arial" w:eastAsia="Times New Roman" w:hAnsi="Arial" w:cs="Arial"/>
          <w:sz w:val="24"/>
          <w:szCs w:val="24"/>
          <w:lang w:val="ro-RO"/>
        </w:rPr>
      </w:pPr>
      <w:smartTag w:uri="urn:schemas-microsoft-com:office:smarttags" w:element="metricconverter">
        <w:smartTagPr>
          <w:attr w:name="ProductID" w:val="5.C"/>
        </w:smartTagPr>
        <w:r w:rsidRPr="00D042C1">
          <w:rPr>
            <w:rFonts w:ascii="Arial" w:eastAsia="Times New Roman" w:hAnsi="Arial" w:cs="Arial"/>
            <w:b/>
            <w:sz w:val="24"/>
            <w:szCs w:val="24"/>
            <w:lang w:val="ro-RO"/>
          </w:rPr>
          <w:t>5.C</w:t>
        </w:r>
      </w:smartTag>
      <w:r w:rsidRPr="00D042C1">
        <w:rPr>
          <w:rFonts w:ascii="Arial" w:eastAsia="Times New Roman" w:hAnsi="Arial" w:cs="Arial"/>
          <w:b/>
          <w:sz w:val="24"/>
          <w:szCs w:val="24"/>
          <w:lang w:val="ro-RO"/>
        </w:rPr>
        <w:t xml:space="preserve">.4. </w:t>
      </w:r>
      <w:r w:rsidRPr="00D042C1">
        <w:rPr>
          <w:rFonts w:ascii="Arial" w:eastAsia="Times New Roman" w:hAnsi="Arial" w:cs="Arial"/>
          <w:sz w:val="24"/>
          <w:szCs w:val="24"/>
          <w:lang w:val="ro-RO"/>
        </w:rPr>
        <w:t>Participanţilor la licitaţie declarați necâştigători, li se restituie garanţia de participare la licitaţie, la solicitarea scrisă a acestora, în termen de 15 zile de la</w:t>
      </w:r>
      <w:r w:rsidRPr="00D042C1">
        <w:rPr>
          <w:rFonts w:ascii="Arial" w:eastAsia="Times New Roman" w:hAnsi="Arial" w:cs="Arial"/>
          <w:color w:val="FF0000"/>
          <w:sz w:val="24"/>
          <w:szCs w:val="24"/>
          <w:lang w:val="ro-RO"/>
        </w:rPr>
        <w:t xml:space="preserve"> </w:t>
      </w:r>
      <w:r w:rsidRPr="00D042C1">
        <w:rPr>
          <w:rFonts w:ascii="Arial" w:eastAsia="Times New Roman" w:hAnsi="Arial" w:cs="Arial"/>
          <w:sz w:val="24"/>
          <w:szCs w:val="24"/>
          <w:lang w:val="ro-RO"/>
        </w:rPr>
        <w:t xml:space="preserve">data </w:t>
      </w:r>
      <w:r w:rsidRPr="00D042C1">
        <w:rPr>
          <w:rFonts w:ascii="Arial" w:eastAsia="Times New Roman" w:hAnsi="Arial" w:cs="Arial"/>
          <w:sz w:val="24"/>
          <w:szCs w:val="24"/>
          <w:lang w:val="ro-RO"/>
        </w:rPr>
        <w:lastRenderedPageBreak/>
        <w:t xml:space="preserve">comunicării deciziei  referitoare la </w:t>
      </w:r>
      <w:proofErr w:type="spellStart"/>
      <w:r w:rsidRPr="00D042C1">
        <w:rPr>
          <w:rFonts w:ascii="Arial" w:eastAsia="Times New Roman" w:hAnsi="Arial" w:cs="Arial"/>
          <w:sz w:val="24"/>
          <w:szCs w:val="24"/>
          <w:lang w:val="en-US"/>
        </w:rPr>
        <w:t>atribuirea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contractului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excepție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făcând</w:t>
      </w:r>
      <w:proofErr w:type="spellEnd"/>
      <w:r w:rsidRPr="00D042C1">
        <w:rPr>
          <w:rFonts w:ascii="Arial" w:eastAsia="Times New Roman" w:hAnsi="Arial" w:cs="Arial"/>
          <w:sz w:val="24"/>
          <w:szCs w:val="24"/>
          <w:lang w:val="en-US"/>
        </w:rPr>
        <w:t xml:space="preserve"> </w:t>
      </w:r>
      <w:r w:rsidRPr="00D042C1">
        <w:rPr>
          <w:rFonts w:ascii="Arial" w:eastAsia="Times New Roman" w:hAnsi="Arial" w:cs="Arial"/>
          <w:sz w:val="24"/>
          <w:szCs w:val="24"/>
          <w:lang w:val="ro-RO"/>
        </w:rPr>
        <w:t>ofertantul clasat pe locul al 2-lea căruia i se reține garanția și i se va restitui doar după semnarea contractului de închiriere cu ofertantul declarat câștigător.</w:t>
      </w:r>
    </w:p>
    <w:p w14:paraId="7B2C7293" w14:textId="77777777" w:rsidR="00D042C1" w:rsidRPr="00D042C1" w:rsidRDefault="00D042C1" w:rsidP="00D042C1">
      <w:pPr>
        <w:tabs>
          <w:tab w:val="left" w:pos="0"/>
          <w:tab w:val="left" w:pos="360"/>
        </w:tabs>
        <w:spacing w:after="0" w:line="240" w:lineRule="auto"/>
        <w:ind w:firstLine="720"/>
        <w:jc w:val="both"/>
        <w:rPr>
          <w:rFonts w:ascii="Arial" w:eastAsia="Times New Roman" w:hAnsi="Arial" w:cs="Arial"/>
          <w:sz w:val="24"/>
          <w:szCs w:val="24"/>
          <w:lang w:val="ro-RO"/>
        </w:rPr>
      </w:pPr>
    </w:p>
    <w:p w14:paraId="7334664A"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en-US"/>
        </w:rPr>
        <w:t>CAP.VI. MODUL DE DESF</w:t>
      </w:r>
      <w:r w:rsidRPr="00D042C1">
        <w:rPr>
          <w:rFonts w:ascii="Arial" w:eastAsia="Times New Roman" w:hAnsi="Arial" w:cs="Arial"/>
          <w:b/>
          <w:sz w:val="24"/>
          <w:szCs w:val="24"/>
          <w:lang w:val="ro-RO"/>
        </w:rPr>
        <w:t>ĂȘURARE A PROCEDURII ȘI DETERMINAREA OFERTEI CÂȘTIGĂTOARE</w:t>
      </w:r>
    </w:p>
    <w:p w14:paraId="3C450C82"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 xml:space="preserve">6.1. </w:t>
      </w:r>
      <w:proofErr w:type="spellStart"/>
      <w:r w:rsidRPr="00D042C1">
        <w:rPr>
          <w:rFonts w:ascii="Arial" w:eastAsia="Times New Roman" w:hAnsi="Arial" w:cs="Arial"/>
          <w:sz w:val="24"/>
          <w:szCs w:val="24"/>
          <w:lang w:val="en-US"/>
        </w:rPr>
        <w:t>Plicurile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sigilate</w:t>
      </w:r>
      <w:proofErr w:type="spellEnd"/>
      <w:r w:rsidRPr="00D042C1">
        <w:rPr>
          <w:rFonts w:ascii="Arial" w:eastAsia="Times New Roman" w:hAnsi="Arial" w:cs="Arial"/>
          <w:sz w:val="24"/>
          <w:szCs w:val="24"/>
          <w:lang w:val="en-US"/>
        </w:rPr>
        <w:t xml:space="preserve"> se </w:t>
      </w:r>
      <w:proofErr w:type="spellStart"/>
      <w:r w:rsidRPr="00D042C1">
        <w:rPr>
          <w:rFonts w:ascii="Arial" w:eastAsia="Times New Roman" w:hAnsi="Arial" w:cs="Arial"/>
          <w:sz w:val="24"/>
          <w:szCs w:val="24"/>
          <w:lang w:val="en-US"/>
        </w:rPr>
        <w:t>predau</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către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secretar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comisiei</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evaluare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ziua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și</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ora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fixată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pentru</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deschiderea</w:t>
      </w:r>
      <w:proofErr w:type="spellEnd"/>
      <w:r w:rsidRPr="00D042C1">
        <w:rPr>
          <w:rFonts w:ascii="Arial" w:eastAsia="Times New Roman" w:hAnsi="Arial" w:cs="Arial"/>
          <w:sz w:val="24"/>
          <w:szCs w:val="24"/>
          <w:lang w:val="en-US"/>
        </w:rPr>
        <w:t xml:space="preserve"> lor, </w:t>
      </w:r>
      <w:proofErr w:type="spellStart"/>
      <w:r w:rsidRPr="00D042C1">
        <w:rPr>
          <w:rFonts w:ascii="Arial" w:eastAsia="Times New Roman" w:hAnsi="Arial" w:cs="Arial"/>
          <w:sz w:val="24"/>
          <w:szCs w:val="24"/>
          <w:lang w:val="en-US"/>
        </w:rPr>
        <w:t>prevăzută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anunţul</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licitaţie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și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fișa</w:t>
      </w:r>
      <w:proofErr w:type="spellEnd"/>
      <w:r w:rsidRPr="00D042C1">
        <w:rPr>
          <w:rFonts w:ascii="Arial" w:eastAsia="Times New Roman" w:hAnsi="Arial" w:cs="Arial"/>
          <w:sz w:val="24"/>
          <w:szCs w:val="24"/>
          <w:lang w:val="en-US"/>
        </w:rPr>
        <w:t xml:space="preserve"> de date a </w:t>
      </w:r>
      <w:proofErr w:type="spellStart"/>
      <w:r w:rsidRPr="00D042C1">
        <w:rPr>
          <w:rFonts w:ascii="Arial" w:eastAsia="Times New Roman" w:hAnsi="Arial" w:cs="Arial"/>
          <w:sz w:val="24"/>
          <w:szCs w:val="24"/>
          <w:lang w:val="en-US"/>
        </w:rPr>
        <w:t>procedurii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Fiecare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ofertant</w:t>
      </w:r>
      <w:proofErr w:type="spellEnd"/>
      <w:r w:rsidRPr="00D042C1">
        <w:rPr>
          <w:rFonts w:ascii="Arial" w:eastAsia="Times New Roman" w:hAnsi="Arial" w:cs="Arial"/>
          <w:sz w:val="24"/>
          <w:szCs w:val="24"/>
          <w:lang w:val="en-US"/>
        </w:rPr>
        <w:t xml:space="preserve"> are </w:t>
      </w:r>
      <w:proofErr w:type="spellStart"/>
      <w:r w:rsidRPr="00D042C1">
        <w:rPr>
          <w:rFonts w:ascii="Arial" w:eastAsia="Times New Roman" w:hAnsi="Arial" w:cs="Arial"/>
          <w:sz w:val="24"/>
          <w:szCs w:val="24"/>
          <w:lang w:val="en-US"/>
        </w:rPr>
        <w:t>dreptul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participe</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procedura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prin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reprezentant</w:t>
      </w:r>
      <w:proofErr w:type="spellEnd"/>
      <w:r w:rsidRPr="00D042C1">
        <w:rPr>
          <w:rFonts w:ascii="Arial" w:eastAsia="Times New Roman" w:hAnsi="Arial" w:cs="Arial"/>
          <w:sz w:val="24"/>
          <w:szCs w:val="24"/>
          <w:lang w:val="en-US"/>
        </w:rPr>
        <w:t>.</w:t>
      </w:r>
    </w:p>
    <w:p w14:paraId="3FFDB928"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 xml:space="preserve">6.2. </w:t>
      </w:r>
      <w:proofErr w:type="spellStart"/>
      <w:r w:rsidRPr="00D042C1">
        <w:rPr>
          <w:rFonts w:ascii="Arial" w:eastAsia="Times New Roman" w:hAnsi="Arial" w:cs="Arial"/>
          <w:sz w:val="24"/>
          <w:szCs w:val="24"/>
          <w:lang w:val="en-US"/>
        </w:rPr>
        <w:t>După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deschiderea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plicurilor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exterioare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şedinţă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publică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comisia</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evaluare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elimină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ofertele</w:t>
      </w:r>
      <w:proofErr w:type="spellEnd"/>
      <w:r w:rsidRPr="00D042C1">
        <w:rPr>
          <w:rFonts w:ascii="Arial" w:eastAsia="Times New Roman" w:hAnsi="Arial" w:cs="Arial"/>
          <w:sz w:val="24"/>
          <w:szCs w:val="24"/>
          <w:lang w:val="en-US"/>
        </w:rPr>
        <w:t xml:space="preserve"> care nu </w:t>
      </w:r>
      <w:proofErr w:type="spellStart"/>
      <w:r w:rsidRPr="00D042C1">
        <w:rPr>
          <w:rFonts w:ascii="Arial" w:eastAsia="Times New Roman" w:hAnsi="Arial" w:cs="Arial"/>
          <w:sz w:val="24"/>
          <w:szCs w:val="24"/>
          <w:lang w:val="en-US"/>
        </w:rPr>
        <w:t>respectă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prevederile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Capitolului</w:t>
      </w:r>
      <w:proofErr w:type="spellEnd"/>
      <w:r w:rsidRPr="00D042C1">
        <w:rPr>
          <w:rFonts w:ascii="Arial" w:eastAsia="Times New Roman" w:hAnsi="Arial" w:cs="Arial"/>
          <w:sz w:val="24"/>
          <w:szCs w:val="24"/>
          <w:lang w:val="en-US"/>
        </w:rPr>
        <w:t xml:space="preserve"> IV, </w:t>
      </w:r>
      <w:proofErr w:type="spellStart"/>
      <w:r w:rsidRPr="00D042C1">
        <w:rPr>
          <w:rFonts w:ascii="Arial" w:eastAsia="Times New Roman" w:hAnsi="Arial" w:cs="Arial"/>
          <w:sz w:val="24"/>
          <w:szCs w:val="24"/>
          <w:lang w:val="en-US"/>
        </w:rPr>
        <w:t>punctele</w:t>
      </w:r>
      <w:proofErr w:type="spellEnd"/>
      <w:r w:rsidRPr="00D042C1">
        <w:rPr>
          <w:rFonts w:ascii="Arial" w:eastAsia="Times New Roman" w:hAnsi="Arial" w:cs="Arial"/>
          <w:sz w:val="24"/>
          <w:szCs w:val="24"/>
          <w:lang w:val="en-US"/>
        </w:rPr>
        <w:t xml:space="preserve"> 4.1-4.5.</w:t>
      </w:r>
    </w:p>
    <w:p w14:paraId="03B51CE2"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 xml:space="preserve">6.3. </w:t>
      </w:r>
      <w:proofErr w:type="spellStart"/>
      <w:r w:rsidRPr="00D042C1">
        <w:rPr>
          <w:rFonts w:ascii="Arial" w:eastAsia="Times New Roman" w:hAnsi="Arial" w:cs="Arial"/>
          <w:sz w:val="24"/>
          <w:szCs w:val="24"/>
          <w:lang w:val="en-US"/>
        </w:rPr>
        <w:t>Pentru</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continuarea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desfăşurării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procedurii</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licitaţie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este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necesar</w:t>
      </w:r>
      <w:proofErr w:type="spellEnd"/>
      <w:r w:rsidRPr="00D042C1">
        <w:rPr>
          <w:rFonts w:ascii="Arial" w:eastAsia="Times New Roman" w:hAnsi="Arial" w:cs="Arial"/>
          <w:sz w:val="24"/>
          <w:szCs w:val="24"/>
          <w:lang w:val="en-US"/>
        </w:rPr>
        <w:t xml:space="preserve"> ca, </w:t>
      </w:r>
      <w:proofErr w:type="spellStart"/>
      <w:r w:rsidRPr="00D042C1">
        <w:rPr>
          <w:rFonts w:ascii="Arial" w:eastAsia="Times New Roman" w:hAnsi="Arial" w:cs="Arial"/>
          <w:sz w:val="24"/>
          <w:szCs w:val="24"/>
          <w:lang w:val="en-US"/>
        </w:rPr>
        <w:t>după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deschiderea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plicurilor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exterioare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cel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puţin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două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întrunească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condiţiile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prevăzute</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Capitolul</w:t>
      </w:r>
      <w:proofErr w:type="spellEnd"/>
      <w:r w:rsidRPr="00D042C1">
        <w:rPr>
          <w:rFonts w:ascii="Arial" w:eastAsia="Times New Roman" w:hAnsi="Arial" w:cs="Arial"/>
          <w:sz w:val="24"/>
          <w:szCs w:val="24"/>
          <w:lang w:val="en-US"/>
        </w:rPr>
        <w:t xml:space="preserve"> IV </w:t>
      </w:r>
      <w:proofErr w:type="spellStart"/>
      <w:r w:rsidRPr="00D042C1">
        <w:rPr>
          <w:rFonts w:ascii="Arial" w:eastAsia="Times New Roman" w:hAnsi="Arial" w:cs="Arial"/>
          <w:sz w:val="24"/>
          <w:szCs w:val="24"/>
          <w:lang w:val="en-US"/>
        </w:rPr>
        <w:t>punctele</w:t>
      </w:r>
      <w:proofErr w:type="spellEnd"/>
      <w:r w:rsidRPr="00D042C1">
        <w:rPr>
          <w:rFonts w:ascii="Arial" w:eastAsia="Times New Roman" w:hAnsi="Arial" w:cs="Arial"/>
          <w:sz w:val="24"/>
          <w:szCs w:val="24"/>
          <w:lang w:val="en-US"/>
        </w:rPr>
        <w:t xml:space="preserve"> 4.1.-.4.5.,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caz</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autoritatea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contractantă</w:t>
      </w:r>
      <w:proofErr w:type="spellEnd"/>
      <w:r w:rsidRPr="00D042C1">
        <w:rPr>
          <w:rFonts w:ascii="Arial" w:eastAsia="Times New Roman" w:hAnsi="Arial" w:cs="Arial"/>
          <w:sz w:val="24"/>
          <w:szCs w:val="24"/>
          <w:lang w:val="en-US"/>
        </w:rPr>
        <w:t xml:space="preserve">, are </w:t>
      </w:r>
      <w:proofErr w:type="spellStart"/>
      <w:r w:rsidRPr="00D042C1">
        <w:rPr>
          <w:rFonts w:ascii="Arial" w:eastAsia="Times New Roman" w:hAnsi="Arial" w:cs="Arial"/>
          <w:sz w:val="24"/>
          <w:szCs w:val="24"/>
          <w:lang w:val="en-US"/>
        </w:rPr>
        <w:t>obligația</w:t>
      </w:r>
      <w:proofErr w:type="spellEnd"/>
      <w:r w:rsidRPr="00D042C1">
        <w:rPr>
          <w:rFonts w:ascii="Arial" w:eastAsia="Times New Roman" w:hAnsi="Arial" w:cs="Arial"/>
          <w:sz w:val="24"/>
          <w:szCs w:val="24"/>
          <w:lang w:val="en-US"/>
        </w:rPr>
        <w:t xml:space="preserve"> de a </w:t>
      </w:r>
      <w:proofErr w:type="spellStart"/>
      <w:r w:rsidRPr="00D042C1">
        <w:rPr>
          <w:rFonts w:ascii="Arial" w:eastAsia="Times New Roman" w:hAnsi="Arial" w:cs="Arial"/>
          <w:sz w:val="24"/>
          <w:szCs w:val="24"/>
          <w:lang w:val="en-US"/>
        </w:rPr>
        <w:t>anula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procedura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și</w:t>
      </w:r>
      <w:proofErr w:type="spellEnd"/>
      <w:r w:rsidRPr="00D042C1">
        <w:rPr>
          <w:rFonts w:ascii="Arial" w:eastAsia="Times New Roman" w:hAnsi="Arial" w:cs="Arial"/>
          <w:sz w:val="24"/>
          <w:szCs w:val="24"/>
          <w:lang w:val="en-US"/>
        </w:rPr>
        <w:t xml:space="preserve"> de a </w:t>
      </w:r>
      <w:proofErr w:type="spellStart"/>
      <w:r w:rsidRPr="00D042C1">
        <w:rPr>
          <w:rFonts w:ascii="Arial" w:eastAsia="Times New Roman" w:hAnsi="Arial" w:cs="Arial"/>
          <w:sz w:val="24"/>
          <w:szCs w:val="24"/>
          <w:lang w:val="en-US"/>
        </w:rPr>
        <w:t>organiza</w:t>
      </w:r>
      <w:proofErr w:type="spellEnd"/>
      <w:r w:rsidRPr="00D042C1">
        <w:rPr>
          <w:rFonts w:ascii="Arial" w:eastAsia="Times New Roman" w:hAnsi="Arial" w:cs="Arial"/>
          <w:sz w:val="24"/>
          <w:szCs w:val="24"/>
          <w:lang w:val="en-US"/>
        </w:rPr>
        <w:t xml:space="preserve"> o </w:t>
      </w:r>
      <w:proofErr w:type="spellStart"/>
      <w:r w:rsidRPr="00D042C1">
        <w:rPr>
          <w:rFonts w:ascii="Arial" w:eastAsia="Times New Roman" w:hAnsi="Arial" w:cs="Arial"/>
          <w:sz w:val="24"/>
          <w:szCs w:val="24"/>
          <w:lang w:val="en-US"/>
        </w:rPr>
        <w:t>nouă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licitație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după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aceeași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procedură</w:t>
      </w:r>
      <w:proofErr w:type="spellEnd"/>
      <w:r w:rsidRPr="00D042C1">
        <w:rPr>
          <w:rFonts w:ascii="Arial" w:eastAsia="Times New Roman" w:hAnsi="Arial" w:cs="Arial"/>
          <w:sz w:val="24"/>
          <w:szCs w:val="24"/>
          <w:lang w:val="en-US"/>
        </w:rPr>
        <w:t>.</w:t>
      </w:r>
    </w:p>
    <w:p w14:paraId="5621CC69"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 xml:space="preserve">6.4. </w:t>
      </w:r>
      <w:proofErr w:type="spellStart"/>
      <w:r w:rsidRPr="00D042C1">
        <w:rPr>
          <w:rFonts w:ascii="Arial" w:eastAsia="Times New Roman" w:hAnsi="Arial" w:cs="Arial"/>
          <w:sz w:val="24"/>
          <w:szCs w:val="24"/>
          <w:lang w:val="en-US"/>
        </w:rPr>
        <w:t>După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analizarea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conţinutului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plicului</w:t>
      </w:r>
      <w:proofErr w:type="spellEnd"/>
      <w:r w:rsidRPr="00D042C1">
        <w:rPr>
          <w:rFonts w:ascii="Arial" w:eastAsia="Times New Roman" w:hAnsi="Arial" w:cs="Arial"/>
          <w:sz w:val="24"/>
          <w:szCs w:val="24"/>
          <w:lang w:val="en-US"/>
        </w:rPr>
        <w:t xml:space="preserve"> exterior, </w:t>
      </w:r>
      <w:proofErr w:type="spellStart"/>
      <w:r w:rsidRPr="00D042C1">
        <w:rPr>
          <w:rFonts w:ascii="Arial" w:eastAsia="Times New Roman" w:hAnsi="Arial" w:cs="Arial"/>
          <w:sz w:val="24"/>
          <w:szCs w:val="24"/>
          <w:lang w:val="en-US"/>
        </w:rPr>
        <w:t>secretarul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comisiei</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evaluare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întocmeşte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procesul</w:t>
      </w:r>
      <w:proofErr w:type="spellEnd"/>
      <w:r w:rsidRPr="00D042C1">
        <w:rPr>
          <w:rFonts w:ascii="Arial" w:eastAsia="Times New Roman" w:hAnsi="Arial" w:cs="Arial"/>
          <w:sz w:val="24"/>
          <w:szCs w:val="24"/>
          <w:lang w:val="en-US"/>
        </w:rPr>
        <w:t xml:space="preserve">-verbal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care se </w:t>
      </w:r>
      <w:proofErr w:type="spellStart"/>
      <w:r w:rsidRPr="00D042C1">
        <w:rPr>
          <w:rFonts w:ascii="Arial" w:eastAsia="Times New Roman" w:hAnsi="Arial" w:cs="Arial"/>
          <w:sz w:val="24"/>
          <w:szCs w:val="24"/>
          <w:lang w:val="en-US"/>
        </w:rPr>
        <w:t>va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preciza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existența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documentelor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depuse</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ofertanți</w:t>
      </w:r>
      <w:proofErr w:type="spellEnd"/>
      <w:r w:rsidRPr="00D042C1">
        <w:rPr>
          <w:rFonts w:ascii="Arial" w:eastAsia="Times New Roman" w:hAnsi="Arial" w:cs="Arial"/>
          <w:sz w:val="24"/>
          <w:szCs w:val="24"/>
          <w:lang w:val="en-US"/>
        </w:rPr>
        <w:t>.</w:t>
      </w:r>
    </w:p>
    <w:p w14:paraId="69ABCED4"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 xml:space="preserve">6.5. </w:t>
      </w:r>
      <w:proofErr w:type="spellStart"/>
      <w:r w:rsidRPr="00D042C1">
        <w:rPr>
          <w:rFonts w:ascii="Arial" w:eastAsia="Times New Roman" w:hAnsi="Arial" w:cs="Arial"/>
          <w:sz w:val="24"/>
          <w:szCs w:val="24"/>
          <w:lang w:val="en-US"/>
        </w:rPr>
        <w:t>Deschiderea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plicurilor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interioare</w:t>
      </w:r>
      <w:proofErr w:type="spellEnd"/>
      <w:r w:rsidRPr="00D042C1">
        <w:rPr>
          <w:rFonts w:ascii="Arial" w:eastAsia="Times New Roman" w:hAnsi="Arial" w:cs="Arial"/>
          <w:sz w:val="24"/>
          <w:szCs w:val="24"/>
          <w:lang w:val="en-US"/>
        </w:rPr>
        <w:t xml:space="preserve"> se face </w:t>
      </w:r>
      <w:proofErr w:type="spellStart"/>
      <w:r w:rsidRPr="00D042C1">
        <w:rPr>
          <w:rFonts w:ascii="Arial" w:eastAsia="Times New Roman" w:hAnsi="Arial" w:cs="Arial"/>
          <w:sz w:val="24"/>
          <w:szCs w:val="24"/>
          <w:lang w:val="en-US"/>
        </w:rPr>
        <w:t>numai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după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semnarea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procesului</w:t>
      </w:r>
      <w:proofErr w:type="spellEnd"/>
      <w:r w:rsidRPr="00D042C1">
        <w:rPr>
          <w:rFonts w:ascii="Arial" w:eastAsia="Times New Roman" w:hAnsi="Arial" w:cs="Arial"/>
          <w:sz w:val="24"/>
          <w:szCs w:val="24"/>
          <w:lang w:val="en-US"/>
        </w:rPr>
        <w:t xml:space="preserve">-verbal </w:t>
      </w:r>
      <w:proofErr w:type="spellStart"/>
      <w:r w:rsidRPr="00D042C1">
        <w:rPr>
          <w:rFonts w:ascii="Arial" w:eastAsia="Times New Roman" w:hAnsi="Arial" w:cs="Arial"/>
          <w:sz w:val="24"/>
          <w:szCs w:val="24"/>
          <w:lang w:val="en-US"/>
        </w:rPr>
        <w:t>prevăzut</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punctul</w:t>
      </w:r>
      <w:proofErr w:type="spellEnd"/>
      <w:r w:rsidRPr="00D042C1">
        <w:rPr>
          <w:rFonts w:ascii="Arial" w:eastAsia="Times New Roman" w:hAnsi="Arial" w:cs="Arial"/>
          <w:sz w:val="24"/>
          <w:szCs w:val="24"/>
          <w:lang w:val="en-US"/>
        </w:rPr>
        <w:t xml:space="preserve"> 6.4., de </w:t>
      </w:r>
      <w:proofErr w:type="spellStart"/>
      <w:r w:rsidRPr="00D042C1">
        <w:rPr>
          <w:rFonts w:ascii="Arial" w:eastAsia="Times New Roman" w:hAnsi="Arial" w:cs="Arial"/>
          <w:sz w:val="24"/>
          <w:szCs w:val="24"/>
          <w:lang w:val="en-US"/>
        </w:rPr>
        <w:t>către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toţi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membrii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comisiei</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evaluare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şi</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către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ofertanţi</w:t>
      </w:r>
      <w:proofErr w:type="spellEnd"/>
      <w:r w:rsidRPr="00D042C1">
        <w:rPr>
          <w:rFonts w:ascii="Arial" w:eastAsia="Times New Roman" w:hAnsi="Arial" w:cs="Arial"/>
          <w:sz w:val="24"/>
          <w:szCs w:val="24"/>
          <w:lang w:val="en-US"/>
        </w:rPr>
        <w:t>.</w:t>
      </w:r>
    </w:p>
    <w:p w14:paraId="7F2A906D"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 xml:space="preserve">6.6. </w:t>
      </w:r>
      <w:r w:rsidRPr="00D042C1">
        <w:rPr>
          <w:rFonts w:ascii="Arial" w:eastAsia="Times New Roman" w:hAnsi="Arial" w:cs="Arial"/>
          <w:sz w:val="24"/>
          <w:szCs w:val="24"/>
          <w:lang w:val="en-US"/>
        </w:rPr>
        <w:t xml:space="preserve">Nu </w:t>
      </w:r>
      <w:proofErr w:type="spellStart"/>
      <w:r w:rsidRPr="00D042C1">
        <w:rPr>
          <w:rFonts w:ascii="Arial" w:eastAsia="Times New Roman" w:hAnsi="Arial" w:cs="Arial"/>
          <w:sz w:val="24"/>
          <w:szCs w:val="24"/>
          <w:lang w:val="en-US"/>
        </w:rPr>
        <w:t>vor</w:t>
      </w:r>
      <w:proofErr w:type="spellEnd"/>
      <w:r w:rsidRPr="00D042C1">
        <w:rPr>
          <w:rFonts w:ascii="Arial" w:eastAsia="Times New Roman" w:hAnsi="Arial" w:cs="Arial"/>
          <w:sz w:val="24"/>
          <w:szCs w:val="24"/>
          <w:lang w:val="en-US"/>
        </w:rPr>
        <w:t xml:space="preserve"> fi </w:t>
      </w:r>
      <w:proofErr w:type="spellStart"/>
      <w:r w:rsidRPr="00D042C1">
        <w:rPr>
          <w:rFonts w:ascii="Arial" w:eastAsia="Times New Roman" w:hAnsi="Arial" w:cs="Arial"/>
          <w:sz w:val="24"/>
          <w:szCs w:val="24"/>
          <w:lang w:val="en-US"/>
        </w:rPr>
        <w:t>declarate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valabile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ofertele</w:t>
      </w:r>
      <w:proofErr w:type="spellEnd"/>
      <w:r w:rsidRPr="00D042C1">
        <w:rPr>
          <w:rFonts w:ascii="Arial" w:eastAsia="Times New Roman" w:hAnsi="Arial" w:cs="Arial"/>
          <w:sz w:val="24"/>
          <w:szCs w:val="24"/>
          <w:lang w:val="en-US"/>
        </w:rPr>
        <w:t xml:space="preserve"> care nu </w:t>
      </w:r>
      <w:proofErr w:type="spellStart"/>
      <w:r w:rsidRPr="00D042C1">
        <w:rPr>
          <w:rFonts w:ascii="Arial" w:eastAsia="Times New Roman" w:hAnsi="Arial" w:cs="Arial"/>
          <w:sz w:val="24"/>
          <w:szCs w:val="24"/>
          <w:lang w:val="en-US"/>
        </w:rPr>
        <w:t>conțin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toate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documentele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prevăzute</w:t>
      </w:r>
      <w:proofErr w:type="spellEnd"/>
      <w:r w:rsidRPr="00D042C1">
        <w:rPr>
          <w:rFonts w:ascii="Arial" w:eastAsia="Times New Roman" w:hAnsi="Arial" w:cs="Arial"/>
          <w:sz w:val="24"/>
          <w:szCs w:val="24"/>
          <w:lang w:val="en-US"/>
        </w:rPr>
        <w:t xml:space="preserve"> la CAP.V, </w:t>
      </w:r>
      <w:proofErr w:type="spellStart"/>
      <w:r w:rsidRPr="00D042C1">
        <w:rPr>
          <w:rFonts w:ascii="Arial" w:eastAsia="Times New Roman" w:hAnsi="Arial" w:cs="Arial"/>
          <w:sz w:val="24"/>
          <w:szCs w:val="24"/>
          <w:lang w:val="en-US"/>
        </w:rPr>
        <w:t>pct.A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și</w:t>
      </w:r>
      <w:proofErr w:type="spellEnd"/>
      <w:r w:rsidRPr="00D042C1">
        <w:rPr>
          <w:rFonts w:ascii="Arial" w:eastAsia="Times New Roman" w:hAnsi="Arial" w:cs="Arial"/>
          <w:sz w:val="24"/>
          <w:szCs w:val="24"/>
          <w:lang w:val="en-US"/>
        </w:rPr>
        <w:t xml:space="preserve"> B, </w:t>
      </w:r>
      <w:proofErr w:type="spellStart"/>
      <w:r w:rsidRPr="00D042C1">
        <w:rPr>
          <w:rFonts w:ascii="Arial" w:eastAsia="Times New Roman" w:hAnsi="Arial" w:cs="Arial"/>
          <w:sz w:val="24"/>
          <w:szCs w:val="24"/>
          <w:lang w:val="en-US"/>
        </w:rPr>
        <w:t>după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caz</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fără</w:t>
      </w:r>
      <w:proofErr w:type="spellEnd"/>
      <w:r w:rsidRPr="00D042C1">
        <w:rPr>
          <w:rFonts w:ascii="Arial" w:eastAsia="Times New Roman" w:hAnsi="Arial" w:cs="Arial"/>
          <w:sz w:val="24"/>
          <w:szCs w:val="24"/>
          <w:lang w:val="en-US"/>
        </w:rPr>
        <w:t xml:space="preserve"> a </w:t>
      </w:r>
      <w:proofErr w:type="spellStart"/>
      <w:r w:rsidRPr="00D042C1">
        <w:rPr>
          <w:rFonts w:ascii="Arial" w:eastAsia="Times New Roman" w:hAnsi="Arial" w:cs="Arial"/>
          <w:sz w:val="24"/>
          <w:szCs w:val="24"/>
          <w:lang w:val="en-US"/>
        </w:rPr>
        <w:t>avea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posibilitatea</w:t>
      </w:r>
      <w:proofErr w:type="spellEnd"/>
      <w:r w:rsidRPr="00D042C1">
        <w:rPr>
          <w:rFonts w:ascii="Arial" w:eastAsia="Times New Roman" w:hAnsi="Arial" w:cs="Arial"/>
          <w:sz w:val="24"/>
          <w:szCs w:val="24"/>
          <w:lang w:val="en-US"/>
        </w:rPr>
        <w:t xml:space="preserve"> de-a </w:t>
      </w:r>
      <w:proofErr w:type="spellStart"/>
      <w:r w:rsidRPr="00D042C1">
        <w:rPr>
          <w:rFonts w:ascii="Arial" w:eastAsia="Times New Roman" w:hAnsi="Arial" w:cs="Arial"/>
          <w:sz w:val="24"/>
          <w:szCs w:val="24"/>
          <w:lang w:val="en-US"/>
        </w:rPr>
        <w:t>depunde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completări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ulterioare</w:t>
      </w:r>
      <w:proofErr w:type="spellEnd"/>
      <w:r w:rsidRPr="00D042C1">
        <w:rPr>
          <w:rFonts w:ascii="Arial" w:eastAsia="Times New Roman" w:hAnsi="Arial" w:cs="Arial"/>
          <w:sz w:val="24"/>
          <w:szCs w:val="24"/>
          <w:lang w:val="en-US"/>
        </w:rPr>
        <w:t>.</w:t>
      </w:r>
    </w:p>
    <w:p w14:paraId="1EF397A4"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 xml:space="preserve">6.7. </w:t>
      </w:r>
      <w:proofErr w:type="spellStart"/>
      <w:r w:rsidRPr="00D042C1">
        <w:rPr>
          <w:rFonts w:ascii="Arial" w:eastAsia="Times New Roman" w:hAnsi="Arial" w:cs="Arial"/>
          <w:sz w:val="24"/>
          <w:szCs w:val="24"/>
          <w:lang w:val="en-US"/>
        </w:rPr>
        <w:t>Oferta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propriu-zisă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prevăzută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plicul</w:t>
      </w:r>
      <w:proofErr w:type="spellEnd"/>
      <w:r w:rsidRPr="00D042C1">
        <w:rPr>
          <w:rFonts w:ascii="Arial" w:eastAsia="Times New Roman" w:hAnsi="Arial" w:cs="Arial"/>
          <w:sz w:val="24"/>
          <w:szCs w:val="24"/>
          <w:lang w:val="en-US"/>
        </w:rPr>
        <w:t xml:space="preserve"> interior al </w:t>
      </w:r>
      <w:proofErr w:type="spellStart"/>
      <w:r w:rsidRPr="00D042C1">
        <w:rPr>
          <w:rFonts w:ascii="Arial" w:eastAsia="Times New Roman" w:hAnsi="Arial" w:cs="Arial"/>
          <w:sz w:val="24"/>
          <w:szCs w:val="24"/>
          <w:lang w:val="en-US"/>
        </w:rPr>
        <w:t>fiecărui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ofertant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calificat</w:t>
      </w:r>
      <w:proofErr w:type="spellEnd"/>
      <w:r w:rsidRPr="00D042C1">
        <w:rPr>
          <w:rFonts w:ascii="Arial" w:eastAsia="Times New Roman" w:hAnsi="Arial" w:cs="Arial"/>
          <w:sz w:val="24"/>
          <w:szCs w:val="24"/>
          <w:lang w:val="en-US"/>
        </w:rPr>
        <w:t xml:space="preserve">, se </w:t>
      </w:r>
      <w:proofErr w:type="spellStart"/>
      <w:r w:rsidRPr="00D042C1">
        <w:rPr>
          <w:rFonts w:ascii="Arial" w:eastAsia="Times New Roman" w:hAnsi="Arial" w:cs="Arial"/>
          <w:sz w:val="24"/>
          <w:szCs w:val="24"/>
          <w:lang w:val="en-US"/>
        </w:rPr>
        <w:t>va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consemna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într</w:t>
      </w:r>
      <w:proofErr w:type="spellEnd"/>
      <w:r w:rsidRPr="00D042C1">
        <w:rPr>
          <w:rFonts w:ascii="Arial" w:eastAsia="Times New Roman" w:hAnsi="Arial" w:cs="Arial"/>
          <w:sz w:val="24"/>
          <w:szCs w:val="24"/>
          <w:lang w:val="en-US"/>
        </w:rPr>
        <w:t xml:space="preserve">-un </w:t>
      </w:r>
      <w:proofErr w:type="spellStart"/>
      <w:r w:rsidRPr="00D042C1">
        <w:rPr>
          <w:rFonts w:ascii="Arial" w:eastAsia="Times New Roman" w:hAnsi="Arial" w:cs="Arial"/>
          <w:sz w:val="24"/>
          <w:szCs w:val="24"/>
          <w:lang w:val="en-US"/>
        </w:rPr>
        <w:t>proces</w:t>
      </w:r>
      <w:proofErr w:type="spellEnd"/>
      <w:r w:rsidRPr="00D042C1">
        <w:rPr>
          <w:rFonts w:ascii="Arial" w:eastAsia="Times New Roman" w:hAnsi="Arial" w:cs="Arial"/>
          <w:sz w:val="24"/>
          <w:szCs w:val="24"/>
          <w:lang w:val="en-US"/>
        </w:rPr>
        <w:t xml:space="preserve">-verbal, </w:t>
      </w:r>
      <w:proofErr w:type="spellStart"/>
      <w:r w:rsidRPr="00D042C1">
        <w:rPr>
          <w:rFonts w:ascii="Arial" w:eastAsia="Times New Roman" w:hAnsi="Arial" w:cs="Arial"/>
          <w:sz w:val="24"/>
          <w:szCs w:val="24"/>
          <w:lang w:val="en-US"/>
        </w:rPr>
        <w:t>întocmit</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către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secretarul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comisiei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și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semnat</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către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toți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membrii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comisiei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și</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către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ofertanții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admiși</w:t>
      </w:r>
      <w:proofErr w:type="spellEnd"/>
      <w:r w:rsidRPr="00D042C1">
        <w:rPr>
          <w:rFonts w:ascii="Arial" w:eastAsia="Times New Roman" w:hAnsi="Arial" w:cs="Arial"/>
          <w:sz w:val="24"/>
          <w:szCs w:val="24"/>
          <w:lang w:val="en-US"/>
        </w:rPr>
        <w:t>.</w:t>
      </w:r>
      <w:r w:rsidRPr="00D042C1">
        <w:rPr>
          <w:rFonts w:ascii="Arial" w:eastAsia="Times New Roman" w:hAnsi="Arial" w:cs="Arial"/>
          <w:b/>
          <w:sz w:val="24"/>
          <w:szCs w:val="24"/>
          <w:lang w:val="ro-RO"/>
        </w:rPr>
        <w:tab/>
      </w:r>
    </w:p>
    <w:p w14:paraId="020D33BE"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 xml:space="preserve">6.8. </w:t>
      </w:r>
      <w:r w:rsidRPr="00D042C1">
        <w:rPr>
          <w:rFonts w:ascii="Arial" w:eastAsia="Times New Roman" w:hAnsi="Arial" w:cs="Arial"/>
          <w:sz w:val="24"/>
          <w:szCs w:val="24"/>
          <w:lang w:val="en-US"/>
        </w:rPr>
        <w:t xml:space="preserve">Pe </w:t>
      </w:r>
      <w:proofErr w:type="spellStart"/>
      <w:r w:rsidRPr="00D042C1">
        <w:rPr>
          <w:rFonts w:ascii="Arial" w:eastAsia="Times New Roman" w:hAnsi="Arial" w:cs="Arial"/>
          <w:sz w:val="24"/>
          <w:szCs w:val="24"/>
          <w:lang w:val="en-US"/>
        </w:rPr>
        <w:t>parcursul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aplicării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procedurii</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atribuire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autoritatea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contractantă</w:t>
      </w:r>
      <w:proofErr w:type="spellEnd"/>
      <w:r w:rsidRPr="00D042C1">
        <w:rPr>
          <w:rFonts w:ascii="Arial" w:eastAsia="Times New Roman" w:hAnsi="Arial" w:cs="Arial"/>
          <w:sz w:val="24"/>
          <w:szCs w:val="24"/>
          <w:lang w:val="en-US"/>
        </w:rPr>
        <w:t xml:space="preserve"> are </w:t>
      </w:r>
      <w:proofErr w:type="spellStart"/>
      <w:r w:rsidRPr="00D042C1">
        <w:rPr>
          <w:rFonts w:ascii="Arial" w:eastAsia="Times New Roman" w:hAnsi="Arial" w:cs="Arial"/>
          <w:sz w:val="24"/>
          <w:szCs w:val="24"/>
          <w:lang w:val="en-US"/>
        </w:rPr>
        <w:t>dreptul</w:t>
      </w:r>
      <w:proofErr w:type="spellEnd"/>
      <w:r w:rsidRPr="00D042C1">
        <w:rPr>
          <w:rFonts w:ascii="Arial" w:eastAsia="Times New Roman" w:hAnsi="Arial" w:cs="Arial"/>
          <w:sz w:val="24"/>
          <w:szCs w:val="24"/>
          <w:lang w:val="en-US"/>
        </w:rPr>
        <w:t xml:space="preserve"> de a </w:t>
      </w:r>
      <w:proofErr w:type="spellStart"/>
      <w:r w:rsidRPr="00D042C1">
        <w:rPr>
          <w:rFonts w:ascii="Arial" w:eastAsia="Times New Roman" w:hAnsi="Arial" w:cs="Arial"/>
          <w:sz w:val="24"/>
          <w:szCs w:val="24"/>
          <w:lang w:val="en-US"/>
        </w:rPr>
        <w:t>solicita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clarificări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şi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după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caz</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completări</w:t>
      </w:r>
      <w:proofErr w:type="spellEnd"/>
      <w:r w:rsidRPr="00D042C1">
        <w:rPr>
          <w:rFonts w:ascii="Arial" w:eastAsia="Times New Roman" w:hAnsi="Arial" w:cs="Arial"/>
          <w:sz w:val="24"/>
          <w:szCs w:val="24"/>
          <w:lang w:val="en-US"/>
        </w:rPr>
        <w:t xml:space="preserve"> ale </w:t>
      </w:r>
      <w:proofErr w:type="spellStart"/>
      <w:r w:rsidRPr="00D042C1">
        <w:rPr>
          <w:rFonts w:ascii="Arial" w:eastAsia="Times New Roman" w:hAnsi="Arial" w:cs="Arial"/>
          <w:sz w:val="24"/>
          <w:szCs w:val="24"/>
          <w:lang w:val="en-US"/>
        </w:rPr>
        <w:t>documentelor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prezentate</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ofertanţi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pentru</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demonstrarea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conformităţii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ofertei</w:t>
      </w:r>
      <w:proofErr w:type="spellEnd"/>
      <w:r w:rsidRPr="00D042C1">
        <w:rPr>
          <w:rFonts w:ascii="Arial" w:eastAsia="Times New Roman" w:hAnsi="Arial" w:cs="Arial"/>
          <w:sz w:val="24"/>
          <w:szCs w:val="24"/>
          <w:lang w:val="en-US"/>
        </w:rPr>
        <w:t xml:space="preserve"> cu </w:t>
      </w:r>
      <w:proofErr w:type="spellStart"/>
      <w:r w:rsidRPr="00D042C1">
        <w:rPr>
          <w:rFonts w:ascii="Arial" w:eastAsia="Times New Roman" w:hAnsi="Arial" w:cs="Arial"/>
          <w:sz w:val="24"/>
          <w:szCs w:val="24"/>
          <w:lang w:val="en-US"/>
        </w:rPr>
        <w:t>cerinţele</w:t>
      </w:r>
      <w:proofErr w:type="spellEnd"/>
      <w:r w:rsidRPr="00D042C1">
        <w:rPr>
          <w:rFonts w:ascii="Arial" w:eastAsia="Times New Roman" w:hAnsi="Arial" w:cs="Arial"/>
          <w:sz w:val="24"/>
          <w:szCs w:val="24"/>
          <w:lang w:val="en-US"/>
        </w:rPr>
        <w:t xml:space="preserve"> solicitate.</w:t>
      </w:r>
    </w:p>
    <w:p w14:paraId="4F86A63C"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 xml:space="preserve">6.9. </w:t>
      </w:r>
      <w:proofErr w:type="spellStart"/>
      <w:r w:rsidRPr="00D042C1">
        <w:rPr>
          <w:rFonts w:ascii="Arial" w:eastAsia="Times New Roman" w:hAnsi="Arial" w:cs="Arial"/>
          <w:sz w:val="24"/>
          <w:szCs w:val="24"/>
          <w:lang w:val="en-US"/>
        </w:rPr>
        <w:t>Solicitarea</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clarificări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este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propusă</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către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comisia</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evaluare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şi</w:t>
      </w:r>
      <w:proofErr w:type="spellEnd"/>
      <w:r w:rsidRPr="00D042C1">
        <w:rPr>
          <w:rFonts w:ascii="Arial" w:eastAsia="Times New Roman" w:hAnsi="Arial" w:cs="Arial"/>
          <w:sz w:val="24"/>
          <w:szCs w:val="24"/>
          <w:lang w:val="en-US"/>
        </w:rPr>
        <w:t xml:space="preserve"> se </w:t>
      </w:r>
      <w:proofErr w:type="spellStart"/>
      <w:r w:rsidRPr="00D042C1">
        <w:rPr>
          <w:rFonts w:ascii="Arial" w:eastAsia="Times New Roman" w:hAnsi="Arial" w:cs="Arial"/>
          <w:sz w:val="24"/>
          <w:szCs w:val="24"/>
          <w:lang w:val="en-US"/>
        </w:rPr>
        <w:t>transmite</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către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autoritatea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contractantă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ofertanţilor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termen de 3 </w:t>
      </w:r>
      <w:proofErr w:type="spellStart"/>
      <w:r w:rsidRPr="00D042C1">
        <w:rPr>
          <w:rFonts w:ascii="Arial" w:eastAsia="Times New Roman" w:hAnsi="Arial" w:cs="Arial"/>
          <w:sz w:val="24"/>
          <w:szCs w:val="24"/>
          <w:lang w:val="en-US"/>
        </w:rPr>
        <w:t>zile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lucrătoare</w:t>
      </w:r>
      <w:proofErr w:type="spellEnd"/>
      <w:r w:rsidRPr="00D042C1">
        <w:rPr>
          <w:rFonts w:ascii="Arial" w:eastAsia="Times New Roman" w:hAnsi="Arial" w:cs="Arial"/>
          <w:sz w:val="24"/>
          <w:szCs w:val="24"/>
          <w:lang w:val="en-US"/>
        </w:rPr>
        <w:t xml:space="preserve"> de la </w:t>
      </w:r>
      <w:proofErr w:type="spellStart"/>
      <w:r w:rsidRPr="00D042C1">
        <w:rPr>
          <w:rFonts w:ascii="Arial" w:eastAsia="Times New Roman" w:hAnsi="Arial" w:cs="Arial"/>
          <w:sz w:val="24"/>
          <w:szCs w:val="24"/>
          <w:lang w:val="en-US"/>
        </w:rPr>
        <w:t>primirea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propunerii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comisiei</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evaluare</w:t>
      </w:r>
      <w:proofErr w:type="spellEnd"/>
      <w:r w:rsidRPr="00D042C1">
        <w:rPr>
          <w:rFonts w:ascii="Arial" w:eastAsia="Times New Roman" w:hAnsi="Arial" w:cs="Arial"/>
          <w:sz w:val="24"/>
          <w:szCs w:val="24"/>
          <w:lang w:val="en-US"/>
        </w:rPr>
        <w:t>.</w:t>
      </w:r>
    </w:p>
    <w:p w14:paraId="7BA43E10"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 xml:space="preserve">6.10. </w:t>
      </w:r>
      <w:proofErr w:type="spellStart"/>
      <w:r w:rsidRPr="00D042C1">
        <w:rPr>
          <w:rFonts w:ascii="Arial" w:eastAsia="Times New Roman" w:hAnsi="Arial" w:cs="Arial"/>
          <w:sz w:val="24"/>
          <w:szCs w:val="24"/>
          <w:lang w:val="en-US"/>
        </w:rPr>
        <w:t>Ofertanţii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trebuie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răspundă</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solicitarea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prevăzută</w:t>
      </w:r>
      <w:proofErr w:type="spellEnd"/>
      <w:r w:rsidRPr="00D042C1">
        <w:rPr>
          <w:rFonts w:ascii="Arial" w:eastAsia="Times New Roman" w:hAnsi="Arial" w:cs="Arial"/>
          <w:sz w:val="24"/>
          <w:szCs w:val="24"/>
          <w:lang w:val="en-US"/>
        </w:rPr>
        <w:t xml:space="preserve"> la pct. 6.9.,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termen de 3 </w:t>
      </w:r>
      <w:proofErr w:type="spellStart"/>
      <w:r w:rsidRPr="00D042C1">
        <w:rPr>
          <w:rFonts w:ascii="Arial" w:eastAsia="Times New Roman" w:hAnsi="Arial" w:cs="Arial"/>
          <w:sz w:val="24"/>
          <w:szCs w:val="24"/>
          <w:lang w:val="en-US"/>
        </w:rPr>
        <w:t>zile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lucrătoare</w:t>
      </w:r>
      <w:proofErr w:type="spellEnd"/>
      <w:r w:rsidRPr="00D042C1">
        <w:rPr>
          <w:rFonts w:ascii="Arial" w:eastAsia="Times New Roman" w:hAnsi="Arial" w:cs="Arial"/>
          <w:sz w:val="24"/>
          <w:szCs w:val="24"/>
          <w:lang w:val="en-US"/>
        </w:rPr>
        <w:t xml:space="preserve"> de la </w:t>
      </w:r>
      <w:proofErr w:type="spellStart"/>
      <w:r w:rsidRPr="00D042C1">
        <w:rPr>
          <w:rFonts w:ascii="Arial" w:eastAsia="Times New Roman" w:hAnsi="Arial" w:cs="Arial"/>
          <w:sz w:val="24"/>
          <w:szCs w:val="24"/>
          <w:lang w:val="en-US"/>
        </w:rPr>
        <w:t>primirea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acesteia</w:t>
      </w:r>
      <w:proofErr w:type="spellEnd"/>
      <w:r w:rsidRPr="00D042C1">
        <w:rPr>
          <w:rFonts w:ascii="Arial" w:eastAsia="Times New Roman" w:hAnsi="Arial" w:cs="Arial"/>
          <w:sz w:val="24"/>
          <w:szCs w:val="24"/>
          <w:lang w:val="en-US"/>
        </w:rPr>
        <w:t>.</w:t>
      </w:r>
    </w:p>
    <w:p w14:paraId="66EDDCBA"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 xml:space="preserve">6.11. </w:t>
      </w:r>
      <w:proofErr w:type="spellStart"/>
      <w:r w:rsidRPr="00D042C1">
        <w:rPr>
          <w:rFonts w:ascii="Arial" w:eastAsia="Times New Roman" w:hAnsi="Arial" w:cs="Arial"/>
          <w:sz w:val="24"/>
          <w:szCs w:val="24"/>
          <w:lang w:val="en-US"/>
        </w:rPr>
        <w:t>Autoritatea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contractantă</w:t>
      </w:r>
      <w:proofErr w:type="spellEnd"/>
      <w:r w:rsidRPr="00D042C1">
        <w:rPr>
          <w:rFonts w:ascii="Arial" w:eastAsia="Times New Roman" w:hAnsi="Arial" w:cs="Arial"/>
          <w:sz w:val="24"/>
          <w:szCs w:val="24"/>
          <w:lang w:val="en-US"/>
        </w:rPr>
        <w:t xml:space="preserve"> nu are </w:t>
      </w:r>
      <w:proofErr w:type="spellStart"/>
      <w:r w:rsidRPr="00D042C1">
        <w:rPr>
          <w:rFonts w:ascii="Arial" w:eastAsia="Times New Roman" w:hAnsi="Arial" w:cs="Arial"/>
          <w:sz w:val="24"/>
          <w:szCs w:val="24"/>
          <w:lang w:val="en-US"/>
        </w:rPr>
        <w:t>dreptul</w:t>
      </w:r>
      <w:proofErr w:type="spellEnd"/>
      <w:r w:rsidRPr="00D042C1">
        <w:rPr>
          <w:rFonts w:ascii="Arial" w:eastAsia="Times New Roman" w:hAnsi="Arial" w:cs="Arial"/>
          <w:sz w:val="24"/>
          <w:szCs w:val="24"/>
          <w:lang w:val="en-US"/>
        </w:rPr>
        <w:t xml:space="preserve"> ca, </w:t>
      </w:r>
      <w:proofErr w:type="spellStart"/>
      <w:r w:rsidRPr="00D042C1">
        <w:rPr>
          <w:rFonts w:ascii="Arial" w:eastAsia="Times New Roman" w:hAnsi="Arial" w:cs="Arial"/>
          <w:sz w:val="24"/>
          <w:szCs w:val="24"/>
          <w:lang w:val="en-US"/>
        </w:rPr>
        <w:t>prin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clarificările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ori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completările</w:t>
      </w:r>
      <w:proofErr w:type="spellEnd"/>
      <w:r w:rsidRPr="00D042C1">
        <w:rPr>
          <w:rFonts w:ascii="Arial" w:eastAsia="Times New Roman" w:hAnsi="Arial" w:cs="Arial"/>
          <w:sz w:val="24"/>
          <w:szCs w:val="24"/>
          <w:lang w:val="en-US"/>
        </w:rPr>
        <w:t xml:space="preserve"> solicitate, </w:t>
      </w:r>
      <w:proofErr w:type="spellStart"/>
      <w:r w:rsidRPr="00D042C1">
        <w:rPr>
          <w:rFonts w:ascii="Arial" w:eastAsia="Times New Roman" w:hAnsi="Arial" w:cs="Arial"/>
          <w:sz w:val="24"/>
          <w:szCs w:val="24"/>
          <w:lang w:val="en-US"/>
        </w:rPr>
        <w:t>să</w:t>
      </w:r>
      <w:proofErr w:type="spellEnd"/>
      <w:r w:rsidRPr="00D042C1">
        <w:rPr>
          <w:rFonts w:ascii="Arial" w:eastAsia="Times New Roman" w:hAnsi="Arial" w:cs="Arial"/>
          <w:sz w:val="24"/>
          <w:szCs w:val="24"/>
          <w:lang w:val="en-US"/>
        </w:rPr>
        <w:t xml:space="preserve"> determine </w:t>
      </w:r>
      <w:proofErr w:type="spellStart"/>
      <w:r w:rsidRPr="00D042C1">
        <w:rPr>
          <w:rFonts w:ascii="Arial" w:eastAsia="Times New Roman" w:hAnsi="Arial" w:cs="Arial"/>
          <w:sz w:val="24"/>
          <w:szCs w:val="24"/>
          <w:lang w:val="en-US"/>
        </w:rPr>
        <w:t>apariţia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unui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avantaj</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favoarea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unui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ofertant</w:t>
      </w:r>
      <w:proofErr w:type="spellEnd"/>
      <w:r w:rsidRPr="00D042C1">
        <w:rPr>
          <w:rFonts w:ascii="Arial" w:eastAsia="Times New Roman" w:hAnsi="Arial" w:cs="Arial"/>
          <w:sz w:val="24"/>
          <w:szCs w:val="24"/>
          <w:lang w:val="en-US"/>
        </w:rPr>
        <w:t xml:space="preserve">.  </w:t>
      </w:r>
    </w:p>
    <w:p w14:paraId="4E39C195"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 xml:space="preserve">6.12.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urma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analizării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ofertelor</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către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comisia</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evaluare</w:t>
      </w:r>
      <w:proofErr w:type="spellEnd"/>
      <w:r w:rsidRPr="00D042C1">
        <w:rPr>
          <w:rFonts w:ascii="Arial" w:eastAsia="Times New Roman" w:hAnsi="Arial" w:cs="Arial"/>
          <w:sz w:val="24"/>
          <w:szCs w:val="24"/>
          <w:lang w:val="en-US"/>
        </w:rPr>
        <w:t xml:space="preserve">, pe </w:t>
      </w:r>
      <w:proofErr w:type="spellStart"/>
      <w:r w:rsidRPr="00D042C1">
        <w:rPr>
          <w:rFonts w:ascii="Arial" w:eastAsia="Times New Roman" w:hAnsi="Arial" w:cs="Arial"/>
          <w:sz w:val="24"/>
          <w:szCs w:val="24"/>
          <w:lang w:val="en-US"/>
        </w:rPr>
        <w:t>baza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condițiilor</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valabilitate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secretarul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acesteia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întocmeşte</w:t>
      </w:r>
      <w:proofErr w:type="spellEnd"/>
      <w:r w:rsidRPr="00D042C1">
        <w:rPr>
          <w:rFonts w:ascii="Arial" w:eastAsia="Times New Roman" w:hAnsi="Arial" w:cs="Arial"/>
          <w:sz w:val="24"/>
          <w:szCs w:val="24"/>
          <w:lang w:val="en-US"/>
        </w:rPr>
        <w:t xml:space="preserve"> un </w:t>
      </w:r>
      <w:proofErr w:type="spellStart"/>
      <w:r w:rsidRPr="00D042C1">
        <w:rPr>
          <w:rFonts w:ascii="Arial" w:eastAsia="Times New Roman" w:hAnsi="Arial" w:cs="Arial"/>
          <w:sz w:val="24"/>
          <w:szCs w:val="24"/>
          <w:lang w:val="en-US"/>
        </w:rPr>
        <w:t>proces</w:t>
      </w:r>
      <w:proofErr w:type="spellEnd"/>
      <w:r w:rsidRPr="00D042C1">
        <w:rPr>
          <w:rFonts w:ascii="Arial" w:eastAsia="Times New Roman" w:hAnsi="Arial" w:cs="Arial"/>
          <w:sz w:val="24"/>
          <w:szCs w:val="24"/>
          <w:lang w:val="en-US"/>
        </w:rPr>
        <w:t xml:space="preserve">-verbal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care </w:t>
      </w:r>
      <w:proofErr w:type="spellStart"/>
      <w:r w:rsidRPr="00D042C1">
        <w:rPr>
          <w:rFonts w:ascii="Arial" w:eastAsia="Times New Roman" w:hAnsi="Arial" w:cs="Arial"/>
          <w:sz w:val="24"/>
          <w:szCs w:val="24"/>
          <w:lang w:val="en-US"/>
        </w:rPr>
        <w:t>menţionează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ofertele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valabile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ofertele</w:t>
      </w:r>
      <w:proofErr w:type="spellEnd"/>
      <w:r w:rsidRPr="00D042C1">
        <w:rPr>
          <w:rFonts w:ascii="Arial" w:eastAsia="Times New Roman" w:hAnsi="Arial" w:cs="Arial"/>
          <w:sz w:val="24"/>
          <w:szCs w:val="24"/>
          <w:lang w:val="en-US"/>
        </w:rPr>
        <w:t xml:space="preserve"> care nu </w:t>
      </w:r>
      <w:proofErr w:type="spellStart"/>
      <w:r w:rsidRPr="00D042C1">
        <w:rPr>
          <w:rFonts w:ascii="Arial" w:eastAsia="Times New Roman" w:hAnsi="Arial" w:cs="Arial"/>
          <w:sz w:val="24"/>
          <w:szCs w:val="24"/>
          <w:lang w:val="en-US"/>
        </w:rPr>
        <w:t>îndeplinesc</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condițiile</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valabilitate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şi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motivele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excluderii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acestora</w:t>
      </w:r>
      <w:proofErr w:type="spellEnd"/>
      <w:r w:rsidRPr="00D042C1">
        <w:rPr>
          <w:rFonts w:ascii="Arial" w:eastAsia="Times New Roman" w:hAnsi="Arial" w:cs="Arial"/>
          <w:sz w:val="24"/>
          <w:szCs w:val="24"/>
          <w:lang w:val="en-US"/>
        </w:rPr>
        <w:t xml:space="preserve"> din </w:t>
      </w:r>
      <w:proofErr w:type="spellStart"/>
      <w:r w:rsidRPr="00D042C1">
        <w:rPr>
          <w:rFonts w:ascii="Arial" w:eastAsia="Times New Roman" w:hAnsi="Arial" w:cs="Arial"/>
          <w:sz w:val="24"/>
          <w:szCs w:val="24"/>
          <w:lang w:val="en-US"/>
        </w:rPr>
        <w:t>urmă</w:t>
      </w:r>
      <w:proofErr w:type="spellEnd"/>
      <w:r w:rsidRPr="00D042C1">
        <w:rPr>
          <w:rFonts w:ascii="Arial" w:eastAsia="Times New Roman" w:hAnsi="Arial" w:cs="Arial"/>
          <w:sz w:val="24"/>
          <w:szCs w:val="24"/>
          <w:lang w:val="en-US"/>
        </w:rPr>
        <w:t xml:space="preserve"> de la </w:t>
      </w:r>
      <w:proofErr w:type="spellStart"/>
      <w:r w:rsidRPr="00D042C1">
        <w:rPr>
          <w:rFonts w:ascii="Arial" w:eastAsia="Times New Roman" w:hAnsi="Arial" w:cs="Arial"/>
          <w:sz w:val="24"/>
          <w:szCs w:val="24"/>
          <w:lang w:val="en-US"/>
        </w:rPr>
        <w:t>procedura</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licitaţie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Procesul</w:t>
      </w:r>
      <w:proofErr w:type="spellEnd"/>
      <w:r w:rsidRPr="00D042C1">
        <w:rPr>
          <w:rFonts w:ascii="Arial" w:eastAsia="Times New Roman" w:hAnsi="Arial" w:cs="Arial"/>
          <w:sz w:val="24"/>
          <w:szCs w:val="24"/>
          <w:lang w:val="en-US"/>
        </w:rPr>
        <w:t xml:space="preserve">-verbal se </w:t>
      </w:r>
      <w:proofErr w:type="spellStart"/>
      <w:r w:rsidRPr="00D042C1">
        <w:rPr>
          <w:rFonts w:ascii="Arial" w:eastAsia="Times New Roman" w:hAnsi="Arial" w:cs="Arial"/>
          <w:sz w:val="24"/>
          <w:szCs w:val="24"/>
          <w:lang w:val="en-US"/>
        </w:rPr>
        <w:t>semnează</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către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toţi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membrii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comisiei</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evaluare</w:t>
      </w:r>
      <w:proofErr w:type="spellEnd"/>
      <w:r w:rsidRPr="00D042C1">
        <w:rPr>
          <w:rFonts w:ascii="Arial" w:eastAsia="Times New Roman" w:hAnsi="Arial" w:cs="Arial"/>
          <w:sz w:val="24"/>
          <w:szCs w:val="24"/>
          <w:lang w:val="en-US"/>
        </w:rPr>
        <w:t>.</w:t>
      </w:r>
    </w:p>
    <w:p w14:paraId="18C44E31"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 xml:space="preserve">6.13.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baza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procesului</w:t>
      </w:r>
      <w:proofErr w:type="spellEnd"/>
      <w:r w:rsidRPr="00D042C1">
        <w:rPr>
          <w:rFonts w:ascii="Arial" w:eastAsia="Times New Roman" w:hAnsi="Arial" w:cs="Arial"/>
          <w:sz w:val="24"/>
          <w:szCs w:val="24"/>
          <w:lang w:val="en-US"/>
        </w:rPr>
        <w:t xml:space="preserve">-verbal care </w:t>
      </w:r>
      <w:proofErr w:type="spellStart"/>
      <w:r w:rsidRPr="00D042C1">
        <w:rPr>
          <w:rFonts w:ascii="Arial" w:eastAsia="Times New Roman" w:hAnsi="Arial" w:cs="Arial"/>
          <w:sz w:val="24"/>
          <w:szCs w:val="24"/>
          <w:lang w:val="en-US"/>
        </w:rPr>
        <w:t>îndeplineşte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condiţiile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prevăzute</w:t>
      </w:r>
      <w:proofErr w:type="spellEnd"/>
      <w:r w:rsidRPr="00D042C1">
        <w:rPr>
          <w:rFonts w:ascii="Arial" w:eastAsia="Times New Roman" w:hAnsi="Arial" w:cs="Arial"/>
          <w:sz w:val="24"/>
          <w:szCs w:val="24"/>
          <w:lang w:val="en-US"/>
        </w:rPr>
        <w:t xml:space="preserve"> la 6.12., </w:t>
      </w:r>
      <w:proofErr w:type="spellStart"/>
      <w:r w:rsidRPr="00D042C1">
        <w:rPr>
          <w:rFonts w:ascii="Arial" w:eastAsia="Times New Roman" w:hAnsi="Arial" w:cs="Arial"/>
          <w:sz w:val="24"/>
          <w:szCs w:val="24"/>
          <w:lang w:val="en-US"/>
        </w:rPr>
        <w:t>comisia</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evaluare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întocmeşte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termen de o zi </w:t>
      </w:r>
      <w:proofErr w:type="spellStart"/>
      <w:r w:rsidRPr="00D042C1">
        <w:rPr>
          <w:rFonts w:ascii="Arial" w:eastAsia="Times New Roman" w:hAnsi="Arial" w:cs="Arial"/>
          <w:sz w:val="24"/>
          <w:szCs w:val="24"/>
          <w:lang w:val="en-US"/>
        </w:rPr>
        <w:t>lucrătoare</w:t>
      </w:r>
      <w:proofErr w:type="spellEnd"/>
      <w:r w:rsidRPr="00D042C1">
        <w:rPr>
          <w:rFonts w:ascii="Arial" w:eastAsia="Times New Roman" w:hAnsi="Arial" w:cs="Arial"/>
          <w:sz w:val="24"/>
          <w:szCs w:val="24"/>
          <w:lang w:val="en-US"/>
        </w:rPr>
        <w:t xml:space="preserve">, un </w:t>
      </w:r>
      <w:proofErr w:type="spellStart"/>
      <w:r w:rsidRPr="00D042C1">
        <w:rPr>
          <w:rFonts w:ascii="Arial" w:eastAsia="Times New Roman" w:hAnsi="Arial" w:cs="Arial"/>
          <w:sz w:val="24"/>
          <w:szCs w:val="24"/>
          <w:lang w:val="en-US"/>
        </w:rPr>
        <w:t>raport</w:t>
      </w:r>
      <w:proofErr w:type="spellEnd"/>
      <w:r w:rsidRPr="00D042C1">
        <w:rPr>
          <w:rFonts w:ascii="Arial" w:eastAsia="Times New Roman" w:hAnsi="Arial" w:cs="Arial"/>
          <w:sz w:val="24"/>
          <w:szCs w:val="24"/>
          <w:lang w:val="en-US"/>
        </w:rPr>
        <w:t xml:space="preserve"> pe care </w:t>
      </w:r>
      <w:proofErr w:type="spellStart"/>
      <w:r w:rsidRPr="00D042C1">
        <w:rPr>
          <w:rFonts w:ascii="Arial" w:eastAsia="Times New Roman" w:hAnsi="Arial" w:cs="Arial"/>
          <w:sz w:val="24"/>
          <w:szCs w:val="24"/>
          <w:lang w:val="en-US"/>
        </w:rPr>
        <w:t>îl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transmite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autorităţii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contractante</w:t>
      </w:r>
      <w:proofErr w:type="spellEnd"/>
      <w:r w:rsidRPr="00D042C1">
        <w:rPr>
          <w:rFonts w:ascii="Arial" w:eastAsia="Times New Roman" w:hAnsi="Arial" w:cs="Arial"/>
          <w:sz w:val="24"/>
          <w:szCs w:val="24"/>
          <w:lang w:val="en-US"/>
        </w:rPr>
        <w:t>.</w:t>
      </w:r>
    </w:p>
    <w:p w14:paraId="3DF87834"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 xml:space="preserve"> 6.14.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termen de 3 </w:t>
      </w:r>
      <w:proofErr w:type="spellStart"/>
      <w:r w:rsidRPr="00D042C1">
        <w:rPr>
          <w:rFonts w:ascii="Arial" w:eastAsia="Times New Roman" w:hAnsi="Arial" w:cs="Arial"/>
          <w:sz w:val="24"/>
          <w:szCs w:val="24"/>
          <w:lang w:val="en-US"/>
        </w:rPr>
        <w:t>zile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lucrătoare</w:t>
      </w:r>
      <w:proofErr w:type="spellEnd"/>
      <w:r w:rsidRPr="00D042C1">
        <w:rPr>
          <w:rFonts w:ascii="Arial" w:eastAsia="Times New Roman" w:hAnsi="Arial" w:cs="Arial"/>
          <w:sz w:val="24"/>
          <w:szCs w:val="24"/>
          <w:lang w:val="en-US"/>
        </w:rPr>
        <w:t xml:space="preserve"> de la </w:t>
      </w:r>
      <w:proofErr w:type="spellStart"/>
      <w:r w:rsidRPr="00D042C1">
        <w:rPr>
          <w:rFonts w:ascii="Arial" w:eastAsia="Times New Roman" w:hAnsi="Arial" w:cs="Arial"/>
          <w:sz w:val="24"/>
          <w:szCs w:val="24"/>
          <w:lang w:val="en-US"/>
        </w:rPr>
        <w:t>primirea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raportului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comisiei</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evaluare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autoritatea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contractantă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informează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scris</w:t>
      </w:r>
      <w:proofErr w:type="spellEnd"/>
      <w:r w:rsidRPr="00D042C1">
        <w:rPr>
          <w:rFonts w:ascii="Arial" w:eastAsia="Times New Roman" w:hAnsi="Arial" w:cs="Arial"/>
          <w:sz w:val="24"/>
          <w:szCs w:val="24"/>
          <w:lang w:val="en-US"/>
        </w:rPr>
        <w:t xml:space="preserve">, cu </w:t>
      </w:r>
      <w:proofErr w:type="spellStart"/>
      <w:r w:rsidRPr="00D042C1">
        <w:rPr>
          <w:rFonts w:ascii="Arial" w:eastAsia="Times New Roman" w:hAnsi="Arial" w:cs="Arial"/>
          <w:sz w:val="24"/>
          <w:szCs w:val="24"/>
          <w:lang w:val="en-US"/>
        </w:rPr>
        <w:t>confirmare</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primire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ofertanţii</w:t>
      </w:r>
      <w:proofErr w:type="spellEnd"/>
      <w:r w:rsidRPr="00D042C1">
        <w:rPr>
          <w:rFonts w:ascii="Arial" w:eastAsia="Times New Roman" w:hAnsi="Arial" w:cs="Arial"/>
          <w:sz w:val="24"/>
          <w:szCs w:val="24"/>
          <w:lang w:val="en-US"/>
        </w:rPr>
        <w:t xml:space="preserve"> ale </w:t>
      </w:r>
      <w:proofErr w:type="spellStart"/>
      <w:r w:rsidRPr="00D042C1">
        <w:rPr>
          <w:rFonts w:ascii="Arial" w:eastAsia="Times New Roman" w:hAnsi="Arial" w:cs="Arial"/>
          <w:sz w:val="24"/>
          <w:szCs w:val="24"/>
          <w:lang w:val="en-US"/>
        </w:rPr>
        <w:t>căror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oferte</w:t>
      </w:r>
      <w:proofErr w:type="spellEnd"/>
      <w:r w:rsidRPr="00D042C1">
        <w:rPr>
          <w:rFonts w:ascii="Arial" w:eastAsia="Times New Roman" w:hAnsi="Arial" w:cs="Arial"/>
          <w:sz w:val="24"/>
          <w:szCs w:val="24"/>
          <w:lang w:val="en-US"/>
        </w:rPr>
        <w:t xml:space="preserve"> au </w:t>
      </w:r>
      <w:proofErr w:type="spellStart"/>
      <w:r w:rsidRPr="00D042C1">
        <w:rPr>
          <w:rFonts w:ascii="Arial" w:eastAsia="Times New Roman" w:hAnsi="Arial" w:cs="Arial"/>
          <w:sz w:val="24"/>
          <w:szCs w:val="24"/>
          <w:lang w:val="en-US"/>
        </w:rPr>
        <w:t>fost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excluse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indicând</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motivele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excluderii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Raportul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prevăzut</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punctul</w:t>
      </w:r>
      <w:proofErr w:type="spellEnd"/>
      <w:r w:rsidRPr="00D042C1">
        <w:rPr>
          <w:rFonts w:ascii="Arial" w:eastAsia="Times New Roman" w:hAnsi="Arial" w:cs="Arial"/>
          <w:sz w:val="24"/>
          <w:szCs w:val="24"/>
          <w:lang w:val="en-US"/>
        </w:rPr>
        <w:t xml:space="preserve"> 6.13. se </w:t>
      </w:r>
      <w:proofErr w:type="spellStart"/>
      <w:r w:rsidRPr="00D042C1">
        <w:rPr>
          <w:rFonts w:ascii="Arial" w:eastAsia="Times New Roman" w:hAnsi="Arial" w:cs="Arial"/>
          <w:sz w:val="24"/>
          <w:szCs w:val="24"/>
          <w:lang w:val="en-US"/>
        </w:rPr>
        <w:t>depune</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dosarul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licitaţiei</w:t>
      </w:r>
      <w:proofErr w:type="spellEnd"/>
      <w:r w:rsidRPr="00D042C1">
        <w:rPr>
          <w:rFonts w:ascii="Arial" w:eastAsia="Times New Roman" w:hAnsi="Arial" w:cs="Arial"/>
          <w:sz w:val="24"/>
          <w:szCs w:val="24"/>
          <w:lang w:val="en-US"/>
        </w:rPr>
        <w:t>.</w:t>
      </w:r>
    </w:p>
    <w:p w14:paraId="00284AE5"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 xml:space="preserve">6.15. </w:t>
      </w:r>
      <w:proofErr w:type="spellStart"/>
      <w:r w:rsidRPr="00D042C1">
        <w:rPr>
          <w:rFonts w:ascii="Arial" w:eastAsia="Times New Roman" w:hAnsi="Arial" w:cs="Arial"/>
          <w:sz w:val="24"/>
          <w:szCs w:val="24"/>
          <w:lang w:val="en-US"/>
        </w:rPr>
        <w:t>Comisia</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evaluare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stabileşte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punctajul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fiecărei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iar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autoritatea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contractant</w:t>
      </w:r>
      <w:proofErr w:type="spellEnd"/>
      <w:r w:rsidRPr="00D042C1">
        <w:rPr>
          <w:rFonts w:ascii="Arial" w:eastAsia="Times New Roman" w:hAnsi="Arial" w:cs="Arial"/>
          <w:sz w:val="24"/>
          <w:szCs w:val="24"/>
          <w:lang w:val="ro-RO"/>
        </w:rPr>
        <w:t>ă are obligația de a stabili oferta</w:t>
      </w:r>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câştigătoare</w:t>
      </w:r>
      <w:proofErr w:type="spellEnd"/>
      <w:r w:rsidRPr="00D042C1">
        <w:rPr>
          <w:rFonts w:ascii="Arial" w:eastAsia="Times New Roman" w:hAnsi="Arial" w:cs="Arial"/>
          <w:sz w:val="24"/>
          <w:szCs w:val="24"/>
          <w:lang w:val="en-US"/>
        </w:rPr>
        <w:t xml:space="preserve"> pe </w:t>
      </w:r>
      <w:proofErr w:type="spellStart"/>
      <w:r w:rsidRPr="00D042C1">
        <w:rPr>
          <w:rFonts w:ascii="Arial" w:eastAsia="Times New Roman" w:hAnsi="Arial" w:cs="Arial"/>
          <w:sz w:val="24"/>
          <w:szCs w:val="24"/>
          <w:lang w:val="en-US"/>
        </w:rPr>
        <w:t>baza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criteriului</w:t>
      </w:r>
      <w:proofErr w:type="spellEnd"/>
      <w:r w:rsidRPr="00D042C1">
        <w:rPr>
          <w:rFonts w:ascii="Arial" w:eastAsia="Times New Roman" w:hAnsi="Arial" w:cs="Arial"/>
          <w:sz w:val="24"/>
          <w:szCs w:val="24"/>
          <w:lang w:val="en-US"/>
        </w:rPr>
        <w:t>/</w:t>
      </w:r>
      <w:proofErr w:type="spellStart"/>
      <w:r w:rsidRPr="00D042C1">
        <w:rPr>
          <w:rFonts w:ascii="Arial" w:eastAsia="Times New Roman" w:hAnsi="Arial" w:cs="Arial"/>
          <w:sz w:val="24"/>
          <w:szCs w:val="24"/>
          <w:lang w:val="en-US"/>
        </w:rPr>
        <w:t>criteriilor</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atribuire</w:t>
      </w:r>
      <w:proofErr w:type="spellEnd"/>
      <w:r w:rsidRPr="00D042C1">
        <w:rPr>
          <w:rFonts w:ascii="Arial" w:eastAsia="Times New Roman" w:hAnsi="Arial" w:cs="Arial"/>
          <w:sz w:val="24"/>
          <w:szCs w:val="24"/>
          <w:lang w:val="en-US"/>
        </w:rPr>
        <w:t xml:space="preserve"> conform </w:t>
      </w:r>
      <w:proofErr w:type="spellStart"/>
      <w:r w:rsidRPr="00D042C1">
        <w:rPr>
          <w:rFonts w:ascii="Arial" w:eastAsia="Times New Roman" w:hAnsi="Arial" w:cs="Arial"/>
          <w:sz w:val="24"/>
          <w:szCs w:val="24"/>
          <w:lang w:val="en-US"/>
        </w:rPr>
        <w:t>punctului</w:t>
      </w:r>
      <w:proofErr w:type="spellEnd"/>
      <w:r w:rsidRPr="00D042C1">
        <w:rPr>
          <w:rFonts w:ascii="Arial" w:eastAsia="Times New Roman" w:hAnsi="Arial" w:cs="Arial"/>
          <w:sz w:val="24"/>
          <w:szCs w:val="24"/>
          <w:lang w:val="en-US"/>
        </w:rPr>
        <w:t xml:space="preserve"> I.E. din </w:t>
      </w:r>
      <w:proofErr w:type="spellStart"/>
      <w:r w:rsidRPr="00D042C1">
        <w:rPr>
          <w:rFonts w:ascii="Arial" w:eastAsia="Times New Roman" w:hAnsi="Arial" w:cs="Arial"/>
          <w:sz w:val="24"/>
          <w:szCs w:val="24"/>
          <w:lang w:val="en-US"/>
        </w:rPr>
        <w:t>fișa</w:t>
      </w:r>
      <w:proofErr w:type="spellEnd"/>
      <w:r w:rsidRPr="00D042C1">
        <w:rPr>
          <w:rFonts w:ascii="Arial" w:eastAsia="Times New Roman" w:hAnsi="Arial" w:cs="Arial"/>
          <w:sz w:val="24"/>
          <w:szCs w:val="24"/>
          <w:lang w:val="en-US"/>
        </w:rPr>
        <w:t xml:space="preserve"> de date.</w:t>
      </w:r>
    </w:p>
    <w:p w14:paraId="24CDEB2A"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lastRenderedPageBreak/>
        <w:t xml:space="preserve">6.16.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cazul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care </w:t>
      </w:r>
      <w:proofErr w:type="spellStart"/>
      <w:r w:rsidRPr="00D042C1">
        <w:rPr>
          <w:rFonts w:ascii="Arial" w:eastAsia="Times New Roman" w:hAnsi="Arial" w:cs="Arial"/>
          <w:sz w:val="24"/>
          <w:szCs w:val="24"/>
          <w:lang w:val="en-US"/>
        </w:rPr>
        <w:t>există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punctaje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egale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între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ofertanţii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clasaţi</w:t>
      </w:r>
      <w:proofErr w:type="spellEnd"/>
      <w:r w:rsidRPr="00D042C1">
        <w:rPr>
          <w:rFonts w:ascii="Arial" w:eastAsia="Times New Roman" w:hAnsi="Arial" w:cs="Arial"/>
          <w:sz w:val="24"/>
          <w:szCs w:val="24"/>
          <w:lang w:val="en-US"/>
        </w:rPr>
        <w:t xml:space="preserve"> pe </w:t>
      </w:r>
      <w:proofErr w:type="spellStart"/>
      <w:r w:rsidRPr="00D042C1">
        <w:rPr>
          <w:rFonts w:ascii="Arial" w:eastAsia="Times New Roman" w:hAnsi="Arial" w:cs="Arial"/>
          <w:sz w:val="24"/>
          <w:szCs w:val="24"/>
          <w:lang w:val="en-US"/>
        </w:rPr>
        <w:t>primul</w:t>
      </w:r>
      <w:proofErr w:type="spellEnd"/>
      <w:r w:rsidRPr="00D042C1">
        <w:rPr>
          <w:rFonts w:ascii="Arial" w:eastAsia="Times New Roman" w:hAnsi="Arial" w:cs="Arial"/>
          <w:sz w:val="24"/>
          <w:szCs w:val="24"/>
          <w:lang w:val="en-US"/>
        </w:rPr>
        <w:t xml:space="preserve"> loc, </w:t>
      </w:r>
      <w:proofErr w:type="spellStart"/>
      <w:r w:rsidRPr="00D042C1">
        <w:rPr>
          <w:rFonts w:ascii="Arial" w:eastAsia="Times New Roman" w:hAnsi="Arial" w:cs="Arial"/>
          <w:sz w:val="24"/>
          <w:szCs w:val="24"/>
          <w:lang w:val="en-US"/>
        </w:rPr>
        <w:t>departajarea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acestora</w:t>
      </w:r>
      <w:proofErr w:type="spellEnd"/>
      <w:r w:rsidRPr="00D042C1">
        <w:rPr>
          <w:rFonts w:ascii="Arial" w:eastAsia="Times New Roman" w:hAnsi="Arial" w:cs="Arial"/>
          <w:sz w:val="24"/>
          <w:szCs w:val="24"/>
          <w:lang w:val="en-US"/>
        </w:rPr>
        <w:t xml:space="preserve"> se </w:t>
      </w:r>
      <w:proofErr w:type="spellStart"/>
      <w:r w:rsidRPr="00D042C1">
        <w:rPr>
          <w:rFonts w:ascii="Arial" w:eastAsia="Times New Roman" w:hAnsi="Arial" w:cs="Arial"/>
          <w:sz w:val="24"/>
          <w:szCs w:val="24"/>
          <w:lang w:val="en-US"/>
        </w:rPr>
        <w:t>va</w:t>
      </w:r>
      <w:proofErr w:type="spellEnd"/>
      <w:r w:rsidRPr="00D042C1">
        <w:rPr>
          <w:rFonts w:ascii="Arial" w:eastAsia="Times New Roman" w:hAnsi="Arial" w:cs="Arial"/>
          <w:sz w:val="24"/>
          <w:szCs w:val="24"/>
          <w:lang w:val="en-US"/>
        </w:rPr>
        <w:t xml:space="preserve"> face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funcţie</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punctajul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obţinut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pentru</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criteriul</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atribuire</w:t>
      </w:r>
      <w:proofErr w:type="spellEnd"/>
      <w:r w:rsidRPr="00D042C1">
        <w:rPr>
          <w:rFonts w:ascii="Arial" w:eastAsia="Times New Roman" w:hAnsi="Arial" w:cs="Arial"/>
          <w:sz w:val="24"/>
          <w:szCs w:val="24"/>
          <w:lang w:val="en-US"/>
        </w:rPr>
        <w:t xml:space="preserve"> care are </w:t>
      </w:r>
      <w:proofErr w:type="spellStart"/>
      <w:r w:rsidRPr="00D042C1">
        <w:rPr>
          <w:rFonts w:ascii="Arial" w:eastAsia="Times New Roman" w:hAnsi="Arial" w:cs="Arial"/>
          <w:sz w:val="24"/>
          <w:szCs w:val="24"/>
          <w:lang w:val="en-US"/>
        </w:rPr>
        <w:t>ponderea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mai</w:t>
      </w:r>
      <w:proofErr w:type="spellEnd"/>
      <w:r w:rsidRPr="00D042C1">
        <w:rPr>
          <w:rFonts w:ascii="Arial" w:eastAsia="Times New Roman" w:hAnsi="Arial" w:cs="Arial"/>
          <w:sz w:val="24"/>
          <w:szCs w:val="24"/>
          <w:lang w:val="en-US"/>
        </w:rPr>
        <w:t xml:space="preserve"> mare, </w:t>
      </w:r>
      <w:proofErr w:type="spellStart"/>
      <w:r w:rsidRPr="00D042C1">
        <w:rPr>
          <w:rFonts w:ascii="Arial" w:eastAsia="Times New Roman" w:hAnsi="Arial" w:cs="Arial"/>
          <w:sz w:val="24"/>
          <w:szCs w:val="24"/>
          <w:lang w:val="en-US"/>
        </w:rPr>
        <w:t>iar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cazul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egalităţii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continuare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departajarea</w:t>
      </w:r>
      <w:proofErr w:type="spellEnd"/>
      <w:r w:rsidRPr="00D042C1">
        <w:rPr>
          <w:rFonts w:ascii="Arial" w:eastAsia="Times New Roman" w:hAnsi="Arial" w:cs="Arial"/>
          <w:sz w:val="24"/>
          <w:szCs w:val="24"/>
          <w:lang w:val="en-US"/>
        </w:rPr>
        <w:t xml:space="preserve"> se </w:t>
      </w:r>
      <w:proofErr w:type="spellStart"/>
      <w:r w:rsidRPr="00D042C1">
        <w:rPr>
          <w:rFonts w:ascii="Arial" w:eastAsia="Times New Roman" w:hAnsi="Arial" w:cs="Arial"/>
          <w:sz w:val="24"/>
          <w:szCs w:val="24"/>
          <w:lang w:val="en-US"/>
        </w:rPr>
        <w:t>va</w:t>
      </w:r>
      <w:proofErr w:type="spellEnd"/>
      <w:r w:rsidRPr="00D042C1">
        <w:rPr>
          <w:rFonts w:ascii="Arial" w:eastAsia="Times New Roman" w:hAnsi="Arial" w:cs="Arial"/>
          <w:sz w:val="24"/>
          <w:szCs w:val="24"/>
          <w:lang w:val="en-US"/>
        </w:rPr>
        <w:t xml:space="preserve"> face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funcţie</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punctajul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obţinut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pentru</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criteriul</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atribuire</w:t>
      </w:r>
      <w:proofErr w:type="spellEnd"/>
      <w:r w:rsidRPr="00D042C1">
        <w:rPr>
          <w:rFonts w:ascii="Arial" w:eastAsia="Times New Roman" w:hAnsi="Arial" w:cs="Arial"/>
          <w:sz w:val="24"/>
          <w:szCs w:val="24"/>
          <w:lang w:val="en-US"/>
        </w:rPr>
        <w:t xml:space="preserve"> care are </w:t>
      </w:r>
      <w:proofErr w:type="spellStart"/>
      <w:r w:rsidRPr="00D042C1">
        <w:rPr>
          <w:rFonts w:ascii="Arial" w:eastAsia="Times New Roman" w:hAnsi="Arial" w:cs="Arial"/>
          <w:sz w:val="24"/>
          <w:szCs w:val="24"/>
          <w:lang w:val="en-US"/>
        </w:rPr>
        <w:t>ponderea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mai</w:t>
      </w:r>
      <w:proofErr w:type="spellEnd"/>
      <w:r w:rsidRPr="00D042C1">
        <w:rPr>
          <w:rFonts w:ascii="Arial" w:eastAsia="Times New Roman" w:hAnsi="Arial" w:cs="Arial"/>
          <w:sz w:val="24"/>
          <w:szCs w:val="24"/>
          <w:lang w:val="en-US"/>
        </w:rPr>
        <w:t xml:space="preserve"> mare </w:t>
      </w:r>
      <w:proofErr w:type="spellStart"/>
      <w:r w:rsidRPr="00D042C1">
        <w:rPr>
          <w:rFonts w:ascii="Arial" w:eastAsia="Times New Roman" w:hAnsi="Arial" w:cs="Arial"/>
          <w:sz w:val="24"/>
          <w:szCs w:val="24"/>
          <w:lang w:val="en-US"/>
        </w:rPr>
        <w:t>după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acesta</w:t>
      </w:r>
      <w:proofErr w:type="spellEnd"/>
      <w:r w:rsidRPr="00D042C1">
        <w:rPr>
          <w:rFonts w:ascii="Arial" w:eastAsia="Times New Roman" w:hAnsi="Arial" w:cs="Arial"/>
          <w:sz w:val="24"/>
          <w:szCs w:val="24"/>
          <w:lang w:val="en-US"/>
        </w:rPr>
        <w:t>.</w:t>
      </w:r>
    </w:p>
    <w:p w14:paraId="0AC3780A"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 xml:space="preserve"> 6.17.</w:t>
      </w:r>
      <w:r w:rsidRPr="00D042C1">
        <w:rPr>
          <w:rFonts w:ascii="Arial" w:eastAsia="Times New Roman" w:hAnsi="Arial" w:cs="Arial"/>
          <w:sz w:val="24"/>
          <w:szCs w:val="24"/>
          <w:lang w:val="en-US"/>
        </w:rPr>
        <w:t xml:space="preserve"> Pe </w:t>
      </w:r>
      <w:proofErr w:type="spellStart"/>
      <w:r w:rsidRPr="00D042C1">
        <w:rPr>
          <w:rFonts w:ascii="Arial" w:eastAsia="Times New Roman" w:hAnsi="Arial" w:cs="Arial"/>
          <w:sz w:val="24"/>
          <w:szCs w:val="24"/>
          <w:lang w:val="en-US"/>
        </w:rPr>
        <w:t>baza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evaluării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ofertelor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secretarul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comisiei</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evaluare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întocmeşte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procesul</w:t>
      </w:r>
      <w:proofErr w:type="spellEnd"/>
      <w:r w:rsidRPr="00D042C1">
        <w:rPr>
          <w:rFonts w:ascii="Arial" w:eastAsia="Times New Roman" w:hAnsi="Arial" w:cs="Arial"/>
          <w:sz w:val="24"/>
          <w:szCs w:val="24"/>
          <w:lang w:val="en-US"/>
        </w:rPr>
        <w:t xml:space="preserve">-verbal care </w:t>
      </w:r>
      <w:proofErr w:type="spellStart"/>
      <w:r w:rsidRPr="00D042C1">
        <w:rPr>
          <w:rFonts w:ascii="Arial" w:eastAsia="Times New Roman" w:hAnsi="Arial" w:cs="Arial"/>
          <w:sz w:val="24"/>
          <w:szCs w:val="24"/>
          <w:lang w:val="en-US"/>
        </w:rPr>
        <w:t>trebuie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semnat</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toţi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membrii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comisiei</w:t>
      </w:r>
      <w:proofErr w:type="spellEnd"/>
      <w:r w:rsidRPr="00D042C1">
        <w:rPr>
          <w:rFonts w:ascii="Arial" w:eastAsia="Times New Roman" w:hAnsi="Arial" w:cs="Arial"/>
          <w:sz w:val="24"/>
          <w:szCs w:val="24"/>
          <w:lang w:val="en-US"/>
        </w:rPr>
        <w:t>.</w:t>
      </w:r>
    </w:p>
    <w:p w14:paraId="07E0C7F7"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6.18.</w:t>
      </w:r>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baza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procesului</w:t>
      </w:r>
      <w:proofErr w:type="spellEnd"/>
      <w:r w:rsidRPr="00D042C1">
        <w:rPr>
          <w:rFonts w:ascii="Arial" w:eastAsia="Times New Roman" w:hAnsi="Arial" w:cs="Arial"/>
          <w:sz w:val="24"/>
          <w:szCs w:val="24"/>
          <w:lang w:val="en-US"/>
        </w:rPr>
        <w:t xml:space="preserve">-verbal care </w:t>
      </w:r>
      <w:proofErr w:type="spellStart"/>
      <w:r w:rsidRPr="00D042C1">
        <w:rPr>
          <w:rFonts w:ascii="Arial" w:eastAsia="Times New Roman" w:hAnsi="Arial" w:cs="Arial"/>
          <w:sz w:val="24"/>
          <w:szCs w:val="24"/>
          <w:lang w:val="en-US"/>
        </w:rPr>
        <w:t>îndeplineşte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condiţiile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prevăzute</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punctul</w:t>
      </w:r>
      <w:proofErr w:type="spellEnd"/>
      <w:r w:rsidRPr="00D042C1">
        <w:rPr>
          <w:rFonts w:ascii="Arial" w:eastAsia="Times New Roman" w:hAnsi="Arial" w:cs="Arial"/>
          <w:sz w:val="24"/>
          <w:szCs w:val="24"/>
          <w:lang w:val="en-US"/>
        </w:rPr>
        <w:t xml:space="preserve"> 6.17., </w:t>
      </w:r>
      <w:proofErr w:type="spellStart"/>
      <w:r w:rsidRPr="00D042C1">
        <w:rPr>
          <w:rFonts w:ascii="Arial" w:eastAsia="Times New Roman" w:hAnsi="Arial" w:cs="Arial"/>
          <w:sz w:val="24"/>
          <w:szCs w:val="24"/>
          <w:lang w:val="en-US"/>
        </w:rPr>
        <w:t>comisia</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evaluare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întocmeşte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termen de o zi </w:t>
      </w:r>
      <w:proofErr w:type="spellStart"/>
      <w:r w:rsidRPr="00D042C1">
        <w:rPr>
          <w:rFonts w:ascii="Arial" w:eastAsia="Times New Roman" w:hAnsi="Arial" w:cs="Arial"/>
          <w:sz w:val="24"/>
          <w:szCs w:val="24"/>
          <w:lang w:val="en-US"/>
        </w:rPr>
        <w:t>lucrătoare</w:t>
      </w:r>
      <w:proofErr w:type="spellEnd"/>
      <w:r w:rsidRPr="00D042C1">
        <w:rPr>
          <w:rFonts w:ascii="Arial" w:eastAsia="Times New Roman" w:hAnsi="Arial" w:cs="Arial"/>
          <w:sz w:val="24"/>
          <w:szCs w:val="24"/>
          <w:lang w:val="en-US"/>
        </w:rPr>
        <w:t xml:space="preserve">, un </w:t>
      </w:r>
      <w:proofErr w:type="spellStart"/>
      <w:r w:rsidRPr="00D042C1">
        <w:rPr>
          <w:rFonts w:ascii="Arial" w:eastAsia="Times New Roman" w:hAnsi="Arial" w:cs="Arial"/>
          <w:sz w:val="24"/>
          <w:szCs w:val="24"/>
          <w:lang w:val="en-US"/>
        </w:rPr>
        <w:t>raport</w:t>
      </w:r>
      <w:proofErr w:type="spellEnd"/>
      <w:r w:rsidRPr="00D042C1">
        <w:rPr>
          <w:rFonts w:ascii="Arial" w:eastAsia="Times New Roman" w:hAnsi="Arial" w:cs="Arial"/>
          <w:sz w:val="24"/>
          <w:szCs w:val="24"/>
          <w:lang w:val="en-US"/>
        </w:rPr>
        <w:t xml:space="preserve"> pe care </w:t>
      </w:r>
      <w:proofErr w:type="spellStart"/>
      <w:r w:rsidRPr="00D042C1">
        <w:rPr>
          <w:rFonts w:ascii="Arial" w:eastAsia="Times New Roman" w:hAnsi="Arial" w:cs="Arial"/>
          <w:sz w:val="24"/>
          <w:szCs w:val="24"/>
          <w:lang w:val="en-US"/>
        </w:rPr>
        <w:t>îl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transmite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autorităţii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contractante</w:t>
      </w:r>
      <w:proofErr w:type="spellEnd"/>
      <w:r w:rsidRPr="00D042C1">
        <w:rPr>
          <w:rFonts w:ascii="Arial" w:eastAsia="Times New Roman" w:hAnsi="Arial" w:cs="Arial"/>
          <w:sz w:val="24"/>
          <w:szCs w:val="24"/>
          <w:lang w:val="en-US"/>
        </w:rPr>
        <w:t xml:space="preserve">. </w:t>
      </w:r>
    </w:p>
    <w:p w14:paraId="55640846"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6.19.</w:t>
      </w:r>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cazul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care nu a </w:t>
      </w:r>
      <w:proofErr w:type="spellStart"/>
      <w:r w:rsidRPr="00D042C1">
        <w:rPr>
          <w:rFonts w:ascii="Arial" w:eastAsia="Times New Roman" w:hAnsi="Arial" w:cs="Arial"/>
          <w:sz w:val="24"/>
          <w:szCs w:val="24"/>
          <w:lang w:val="en-US"/>
        </w:rPr>
        <w:t>fost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desemnată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nicio</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câștigătoare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comisia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stabilește</w:t>
      </w:r>
      <w:proofErr w:type="spellEnd"/>
      <w:r w:rsidRPr="00D042C1">
        <w:rPr>
          <w:rFonts w:ascii="Arial" w:eastAsia="Times New Roman" w:hAnsi="Arial" w:cs="Arial"/>
          <w:sz w:val="24"/>
          <w:szCs w:val="24"/>
          <w:lang w:val="en-US"/>
        </w:rPr>
        <w:t xml:space="preserve"> fie </w:t>
      </w:r>
      <w:proofErr w:type="spellStart"/>
      <w:r w:rsidRPr="00D042C1">
        <w:rPr>
          <w:rFonts w:ascii="Arial" w:eastAsia="Times New Roman" w:hAnsi="Arial" w:cs="Arial"/>
          <w:sz w:val="24"/>
          <w:szCs w:val="24"/>
          <w:lang w:val="en-US"/>
        </w:rPr>
        <w:t>organizarea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celei</w:t>
      </w:r>
      <w:proofErr w:type="spellEnd"/>
      <w:r w:rsidRPr="00D042C1">
        <w:rPr>
          <w:rFonts w:ascii="Arial" w:eastAsia="Times New Roman" w:hAnsi="Arial" w:cs="Arial"/>
          <w:sz w:val="24"/>
          <w:szCs w:val="24"/>
          <w:lang w:val="en-US"/>
        </w:rPr>
        <w:t xml:space="preserve"> de-a </w:t>
      </w:r>
      <w:proofErr w:type="spellStart"/>
      <w:r w:rsidRPr="00D042C1">
        <w:rPr>
          <w:rFonts w:ascii="Arial" w:eastAsia="Times New Roman" w:hAnsi="Arial" w:cs="Arial"/>
          <w:sz w:val="24"/>
          <w:szCs w:val="24"/>
          <w:lang w:val="en-US"/>
        </w:rPr>
        <w:t>doua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proceduri</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licitație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publică</w:t>
      </w:r>
      <w:proofErr w:type="spellEnd"/>
      <w:r w:rsidRPr="00D042C1">
        <w:rPr>
          <w:rFonts w:ascii="Arial" w:eastAsia="Times New Roman" w:hAnsi="Arial" w:cs="Arial"/>
          <w:sz w:val="24"/>
          <w:szCs w:val="24"/>
          <w:lang w:val="en-US"/>
        </w:rPr>
        <w:t xml:space="preserve">, fie se </w:t>
      </w:r>
      <w:proofErr w:type="spellStart"/>
      <w:r w:rsidRPr="00D042C1">
        <w:rPr>
          <w:rFonts w:ascii="Arial" w:eastAsia="Times New Roman" w:hAnsi="Arial" w:cs="Arial"/>
          <w:sz w:val="24"/>
          <w:szCs w:val="24"/>
          <w:lang w:val="en-US"/>
        </w:rPr>
        <w:t>solicită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ofertanților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admiși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depunerea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unei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noi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Oferta</w:t>
      </w:r>
      <w:proofErr w:type="spellEnd"/>
      <w:r w:rsidRPr="00D042C1">
        <w:rPr>
          <w:rFonts w:ascii="Arial" w:eastAsia="Times New Roman" w:hAnsi="Arial" w:cs="Arial"/>
          <w:sz w:val="24"/>
          <w:szCs w:val="24"/>
          <w:lang w:val="en-US"/>
        </w:rPr>
        <w:t xml:space="preserve"> se </w:t>
      </w:r>
      <w:proofErr w:type="spellStart"/>
      <w:r w:rsidRPr="00D042C1">
        <w:rPr>
          <w:rFonts w:ascii="Arial" w:eastAsia="Times New Roman" w:hAnsi="Arial" w:cs="Arial"/>
          <w:sz w:val="24"/>
          <w:szCs w:val="24"/>
          <w:lang w:val="en-US"/>
        </w:rPr>
        <w:t>va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depune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termen de 5 </w:t>
      </w:r>
      <w:proofErr w:type="spellStart"/>
      <w:r w:rsidRPr="00D042C1">
        <w:rPr>
          <w:rFonts w:ascii="Arial" w:eastAsia="Times New Roman" w:hAnsi="Arial" w:cs="Arial"/>
          <w:sz w:val="24"/>
          <w:szCs w:val="24"/>
          <w:lang w:val="en-US"/>
        </w:rPr>
        <w:t>zile</w:t>
      </w:r>
      <w:proofErr w:type="spellEnd"/>
      <w:r w:rsidRPr="00D042C1">
        <w:rPr>
          <w:rFonts w:ascii="Arial" w:eastAsia="Times New Roman" w:hAnsi="Arial" w:cs="Arial"/>
          <w:sz w:val="24"/>
          <w:szCs w:val="24"/>
          <w:lang w:val="en-US"/>
        </w:rPr>
        <w:t xml:space="preserve"> de la data </w:t>
      </w:r>
      <w:proofErr w:type="spellStart"/>
      <w:r w:rsidRPr="00D042C1">
        <w:rPr>
          <w:rFonts w:ascii="Arial" w:eastAsia="Times New Roman" w:hAnsi="Arial" w:cs="Arial"/>
          <w:sz w:val="24"/>
          <w:szCs w:val="24"/>
          <w:lang w:val="en-US"/>
        </w:rPr>
        <w:t>comunicării</w:t>
      </w:r>
      <w:proofErr w:type="spellEnd"/>
      <w:r w:rsidRPr="00D042C1">
        <w:rPr>
          <w:rFonts w:ascii="Arial" w:eastAsia="Times New Roman" w:hAnsi="Arial" w:cs="Arial"/>
          <w:sz w:val="24"/>
          <w:szCs w:val="24"/>
          <w:lang w:val="en-US"/>
        </w:rPr>
        <w:t xml:space="preserve">.    </w:t>
      </w:r>
    </w:p>
    <w:p w14:paraId="799E5272"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6.20.</w:t>
      </w:r>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Pentru</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cea</w:t>
      </w:r>
      <w:proofErr w:type="spellEnd"/>
      <w:r w:rsidRPr="00D042C1">
        <w:rPr>
          <w:rFonts w:ascii="Arial" w:eastAsia="Times New Roman" w:hAnsi="Arial" w:cs="Arial"/>
          <w:sz w:val="24"/>
          <w:szCs w:val="24"/>
          <w:lang w:val="en-US"/>
        </w:rPr>
        <w:t xml:space="preserve"> de-a </w:t>
      </w:r>
      <w:proofErr w:type="spellStart"/>
      <w:r w:rsidRPr="00D042C1">
        <w:rPr>
          <w:rFonts w:ascii="Arial" w:eastAsia="Times New Roman" w:hAnsi="Arial" w:cs="Arial"/>
          <w:sz w:val="24"/>
          <w:szCs w:val="24"/>
          <w:lang w:val="en-US"/>
        </w:rPr>
        <w:t>doua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licitaţie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va</w:t>
      </w:r>
      <w:proofErr w:type="spellEnd"/>
      <w:r w:rsidRPr="00D042C1">
        <w:rPr>
          <w:rFonts w:ascii="Arial" w:eastAsia="Times New Roman" w:hAnsi="Arial" w:cs="Arial"/>
          <w:sz w:val="24"/>
          <w:szCs w:val="24"/>
          <w:lang w:val="en-US"/>
        </w:rPr>
        <w:t xml:space="preserve"> fi </w:t>
      </w:r>
      <w:proofErr w:type="spellStart"/>
      <w:r w:rsidRPr="00D042C1">
        <w:rPr>
          <w:rFonts w:ascii="Arial" w:eastAsia="Times New Roman" w:hAnsi="Arial" w:cs="Arial"/>
          <w:sz w:val="24"/>
          <w:szCs w:val="24"/>
          <w:lang w:val="en-US"/>
        </w:rPr>
        <w:t>păstrată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documentaţia</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atribuire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aprobată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pentru</w:t>
      </w:r>
      <w:proofErr w:type="spellEnd"/>
      <w:r w:rsidRPr="00D042C1">
        <w:rPr>
          <w:rFonts w:ascii="Arial" w:eastAsia="Times New Roman" w:hAnsi="Arial" w:cs="Arial"/>
          <w:sz w:val="24"/>
          <w:szCs w:val="24"/>
          <w:lang w:val="en-US"/>
        </w:rPr>
        <w:t xml:space="preserve"> prima </w:t>
      </w:r>
      <w:proofErr w:type="spellStart"/>
      <w:r w:rsidRPr="00D042C1">
        <w:rPr>
          <w:rFonts w:ascii="Arial" w:eastAsia="Times New Roman" w:hAnsi="Arial" w:cs="Arial"/>
          <w:sz w:val="24"/>
          <w:szCs w:val="24"/>
          <w:lang w:val="en-US"/>
        </w:rPr>
        <w:t>licitaţie</w:t>
      </w:r>
      <w:proofErr w:type="spellEnd"/>
      <w:r w:rsidRPr="00D042C1">
        <w:rPr>
          <w:rFonts w:ascii="Arial" w:eastAsia="Times New Roman" w:hAnsi="Arial" w:cs="Arial"/>
          <w:sz w:val="24"/>
          <w:szCs w:val="24"/>
          <w:lang w:val="en-US"/>
        </w:rPr>
        <w:t>.</w:t>
      </w:r>
    </w:p>
    <w:p w14:paraId="49CDEAA1"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6.21.</w:t>
      </w:r>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Cea</w:t>
      </w:r>
      <w:proofErr w:type="spellEnd"/>
      <w:r w:rsidRPr="00D042C1">
        <w:rPr>
          <w:rFonts w:ascii="Arial" w:eastAsia="Times New Roman" w:hAnsi="Arial" w:cs="Arial"/>
          <w:sz w:val="24"/>
          <w:szCs w:val="24"/>
          <w:lang w:val="en-US"/>
        </w:rPr>
        <w:t xml:space="preserve"> de-a </w:t>
      </w:r>
      <w:proofErr w:type="spellStart"/>
      <w:r w:rsidRPr="00D042C1">
        <w:rPr>
          <w:rFonts w:ascii="Arial" w:eastAsia="Times New Roman" w:hAnsi="Arial" w:cs="Arial"/>
          <w:sz w:val="24"/>
          <w:szCs w:val="24"/>
          <w:lang w:val="en-US"/>
        </w:rPr>
        <w:t>doua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licitaţie</w:t>
      </w:r>
      <w:proofErr w:type="spellEnd"/>
      <w:r w:rsidRPr="00D042C1">
        <w:rPr>
          <w:rFonts w:ascii="Arial" w:eastAsia="Times New Roman" w:hAnsi="Arial" w:cs="Arial"/>
          <w:sz w:val="24"/>
          <w:szCs w:val="24"/>
          <w:lang w:val="en-US"/>
        </w:rPr>
        <w:t xml:space="preserve"> se </w:t>
      </w:r>
      <w:proofErr w:type="spellStart"/>
      <w:r w:rsidRPr="00D042C1">
        <w:rPr>
          <w:rFonts w:ascii="Arial" w:eastAsia="Times New Roman" w:hAnsi="Arial" w:cs="Arial"/>
          <w:sz w:val="24"/>
          <w:szCs w:val="24"/>
          <w:lang w:val="en-US"/>
        </w:rPr>
        <w:t>organizează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aceleași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condiţiile</w:t>
      </w:r>
      <w:proofErr w:type="spellEnd"/>
      <w:r w:rsidRPr="00D042C1">
        <w:rPr>
          <w:rFonts w:ascii="Arial" w:eastAsia="Times New Roman" w:hAnsi="Arial" w:cs="Arial"/>
          <w:sz w:val="24"/>
          <w:szCs w:val="24"/>
          <w:lang w:val="en-US"/>
        </w:rPr>
        <w:t xml:space="preserve"> ca </w:t>
      </w:r>
      <w:proofErr w:type="spellStart"/>
      <w:r w:rsidRPr="00D042C1">
        <w:rPr>
          <w:rFonts w:ascii="Arial" w:eastAsia="Times New Roman" w:hAnsi="Arial" w:cs="Arial"/>
          <w:sz w:val="24"/>
          <w:szCs w:val="24"/>
          <w:lang w:val="en-US"/>
        </w:rPr>
        <w:t>și</w:t>
      </w:r>
      <w:proofErr w:type="spellEnd"/>
      <w:r w:rsidRPr="00D042C1">
        <w:rPr>
          <w:rFonts w:ascii="Arial" w:eastAsia="Times New Roman" w:hAnsi="Arial" w:cs="Arial"/>
          <w:sz w:val="24"/>
          <w:szCs w:val="24"/>
          <w:lang w:val="en-US"/>
        </w:rPr>
        <w:t xml:space="preserve"> prima.</w:t>
      </w:r>
    </w:p>
    <w:p w14:paraId="7BAF0F35"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 xml:space="preserve">6.22.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cazul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care,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cadrul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celei</w:t>
      </w:r>
      <w:proofErr w:type="spellEnd"/>
      <w:r w:rsidRPr="00D042C1">
        <w:rPr>
          <w:rFonts w:ascii="Arial" w:eastAsia="Times New Roman" w:hAnsi="Arial" w:cs="Arial"/>
          <w:sz w:val="24"/>
          <w:szCs w:val="24"/>
          <w:lang w:val="en-US"/>
        </w:rPr>
        <w:t xml:space="preserve"> de-a </w:t>
      </w:r>
      <w:proofErr w:type="spellStart"/>
      <w:r w:rsidRPr="00D042C1">
        <w:rPr>
          <w:rFonts w:ascii="Arial" w:eastAsia="Times New Roman" w:hAnsi="Arial" w:cs="Arial"/>
          <w:sz w:val="24"/>
          <w:szCs w:val="24"/>
          <w:lang w:val="en-US"/>
        </w:rPr>
        <w:t>doua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proceduri</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licitaţie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publică</w:t>
      </w:r>
      <w:proofErr w:type="spellEnd"/>
      <w:r w:rsidRPr="00D042C1">
        <w:rPr>
          <w:rFonts w:ascii="Arial" w:eastAsia="Times New Roman" w:hAnsi="Arial" w:cs="Arial"/>
          <w:sz w:val="24"/>
          <w:szCs w:val="24"/>
          <w:lang w:val="en-US"/>
        </w:rPr>
        <w:t xml:space="preserve"> nu se </w:t>
      </w:r>
      <w:proofErr w:type="spellStart"/>
      <w:r w:rsidRPr="00D042C1">
        <w:rPr>
          <w:rFonts w:ascii="Arial" w:eastAsia="Times New Roman" w:hAnsi="Arial" w:cs="Arial"/>
          <w:sz w:val="24"/>
          <w:szCs w:val="24"/>
          <w:lang w:val="en-US"/>
        </w:rPr>
        <w:t>depune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nicio</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valabilă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autoritatea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contractantă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anulează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procedura</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licitaţie</w:t>
      </w:r>
      <w:proofErr w:type="spellEnd"/>
      <w:r w:rsidRPr="00D042C1">
        <w:rPr>
          <w:rFonts w:ascii="Arial" w:eastAsia="Times New Roman" w:hAnsi="Arial" w:cs="Arial"/>
          <w:sz w:val="24"/>
          <w:szCs w:val="24"/>
          <w:lang w:val="en-US"/>
        </w:rPr>
        <w:t>.</w:t>
      </w:r>
    </w:p>
    <w:p w14:paraId="05E7539A"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 xml:space="preserve">6.23. </w:t>
      </w:r>
      <w:proofErr w:type="spellStart"/>
      <w:r w:rsidRPr="00D042C1">
        <w:rPr>
          <w:rFonts w:ascii="Arial" w:eastAsia="Times New Roman" w:hAnsi="Arial" w:cs="Arial"/>
          <w:sz w:val="24"/>
          <w:szCs w:val="24"/>
          <w:lang w:val="en-US"/>
        </w:rPr>
        <w:t>Toate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comunicările</w:t>
      </w:r>
      <w:proofErr w:type="spellEnd"/>
      <w:r w:rsidRPr="00D042C1">
        <w:rPr>
          <w:rFonts w:ascii="Arial" w:eastAsia="Times New Roman" w:hAnsi="Arial" w:cs="Arial"/>
          <w:sz w:val="24"/>
          <w:szCs w:val="24"/>
          <w:lang w:val="en-US"/>
        </w:rPr>
        <w:t xml:space="preserve"> se pot </w:t>
      </w:r>
      <w:proofErr w:type="spellStart"/>
      <w:r w:rsidRPr="00D042C1">
        <w:rPr>
          <w:rFonts w:ascii="Arial" w:eastAsia="Times New Roman" w:hAnsi="Arial" w:cs="Arial"/>
          <w:sz w:val="24"/>
          <w:szCs w:val="24"/>
          <w:lang w:val="en-US"/>
        </w:rPr>
        <w:t>transmite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prin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poștă</w:t>
      </w:r>
      <w:proofErr w:type="spellEnd"/>
      <w:r w:rsidRPr="00D042C1">
        <w:rPr>
          <w:rFonts w:ascii="Arial" w:eastAsia="Times New Roman" w:hAnsi="Arial" w:cs="Arial"/>
          <w:sz w:val="24"/>
          <w:szCs w:val="24"/>
          <w:lang w:val="en-US"/>
        </w:rPr>
        <w:t xml:space="preserve">, fax, e-mail, conform </w:t>
      </w:r>
      <w:proofErr w:type="spellStart"/>
      <w:r w:rsidRPr="00D042C1">
        <w:rPr>
          <w:rFonts w:ascii="Arial" w:eastAsia="Times New Roman" w:hAnsi="Arial" w:cs="Arial"/>
          <w:sz w:val="24"/>
          <w:szCs w:val="24"/>
          <w:lang w:val="en-US"/>
        </w:rPr>
        <w:t>opțiunii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ofertanților</w:t>
      </w:r>
      <w:proofErr w:type="spellEnd"/>
      <w:r w:rsidRPr="00D042C1">
        <w:rPr>
          <w:rFonts w:ascii="Arial" w:eastAsia="Times New Roman" w:hAnsi="Arial" w:cs="Arial"/>
          <w:sz w:val="24"/>
          <w:szCs w:val="24"/>
          <w:lang w:val="en-US"/>
        </w:rPr>
        <w:t>.</w:t>
      </w:r>
    </w:p>
    <w:p w14:paraId="167EEB6D"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 xml:space="preserve">6.24. </w:t>
      </w:r>
      <w:proofErr w:type="spellStart"/>
      <w:r w:rsidRPr="00D042C1">
        <w:rPr>
          <w:rFonts w:ascii="Arial" w:eastAsia="Times New Roman" w:hAnsi="Arial" w:cs="Arial"/>
          <w:sz w:val="24"/>
          <w:szCs w:val="24"/>
          <w:lang w:val="en-US"/>
        </w:rPr>
        <w:t>Autoritatea</w:t>
      </w:r>
      <w:proofErr w:type="spellEnd"/>
      <w:r w:rsidRPr="00D042C1">
        <w:rPr>
          <w:rFonts w:ascii="Arial" w:eastAsia="Times New Roman" w:hAnsi="Arial" w:cs="Arial"/>
          <w:b/>
          <w:sz w:val="24"/>
          <w:szCs w:val="24"/>
          <w:lang w:val="en-US"/>
        </w:rPr>
        <w:t xml:space="preserve"> </w:t>
      </w:r>
      <w:proofErr w:type="spellStart"/>
      <w:r w:rsidRPr="00D042C1">
        <w:rPr>
          <w:rFonts w:ascii="Arial" w:eastAsia="Times New Roman" w:hAnsi="Arial" w:cs="Arial"/>
          <w:sz w:val="24"/>
          <w:szCs w:val="24"/>
          <w:lang w:val="en-US"/>
        </w:rPr>
        <w:t>contractantă</w:t>
      </w:r>
      <w:proofErr w:type="spellEnd"/>
      <w:r w:rsidRPr="00D042C1">
        <w:rPr>
          <w:rFonts w:ascii="Arial" w:eastAsia="Times New Roman" w:hAnsi="Arial" w:cs="Arial"/>
          <w:sz w:val="24"/>
          <w:szCs w:val="24"/>
          <w:lang w:val="en-US"/>
        </w:rPr>
        <w:t xml:space="preserve"> are </w:t>
      </w:r>
      <w:proofErr w:type="spellStart"/>
      <w:r w:rsidRPr="00D042C1">
        <w:rPr>
          <w:rFonts w:ascii="Arial" w:eastAsia="Times New Roman" w:hAnsi="Arial" w:cs="Arial"/>
          <w:sz w:val="24"/>
          <w:szCs w:val="24"/>
          <w:lang w:val="en-US"/>
        </w:rPr>
        <w:t>obligația</w:t>
      </w:r>
      <w:proofErr w:type="spellEnd"/>
      <w:r w:rsidRPr="00D042C1">
        <w:rPr>
          <w:rFonts w:ascii="Arial" w:eastAsia="Times New Roman" w:hAnsi="Arial" w:cs="Arial"/>
          <w:sz w:val="24"/>
          <w:szCs w:val="24"/>
          <w:lang w:val="en-US"/>
        </w:rPr>
        <w:t xml:space="preserve"> de a </w:t>
      </w:r>
      <w:proofErr w:type="spellStart"/>
      <w:r w:rsidRPr="00D042C1">
        <w:rPr>
          <w:rFonts w:ascii="Arial" w:eastAsia="Times New Roman" w:hAnsi="Arial" w:cs="Arial"/>
          <w:sz w:val="24"/>
          <w:szCs w:val="24"/>
          <w:lang w:val="en-US"/>
        </w:rPr>
        <w:t>încheia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contractul</w:t>
      </w:r>
      <w:proofErr w:type="spellEnd"/>
      <w:r w:rsidRPr="00D042C1">
        <w:rPr>
          <w:rFonts w:ascii="Arial" w:eastAsia="Times New Roman" w:hAnsi="Arial" w:cs="Arial"/>
          <w:sz w:val="24"/>
          <w:szCs w:val="24"/>
          <w:lang w:val="en-US"/>
        </w:rPr>
        <w:t xml:space="preserve"> cu </w:t>
      </w:r>
      <w:proofErr w:type="spellStart"/>
      <w:r w:rsidRPr="00D042C1">
        <w:rPr>
          <w:rFonts w:ascii="Arial" w:eastAsia="Times New Roman" w:hAnsi="Arial" w:cs="Arial"/>
          <w:sz w:val="24"/>
          <w:szCs w:val="24"/>
          <w:lang w:val="en-US"/>
        </w:rPr>
        <w:t>ofertantul</w:t>
      </w:r>
      <w:proofErr w:type="spellEnd"/>
      <w:r w:rsidRPr="00D042C1">
        <w:rPr>
          <w:rFonts w:ascii="Arial" w:eastAsia="Times New Roman" w:hAnsi="Arial" w:cs="Arial"/>
          <w:sz w:val="24"/>
          <w:szCs w:val="24"/>
          <w:lang w:val="en-US"/>
        </w:rPr>
        <w:t xml:space="preserve"> a </w:t>
      </w:r>
      <w:proofErr w:type="spellStart"/>
      <w:r w:rsidRPr="00D042C1">
        <w:rPr>
          <w:rFonts w:ascii="Arial" w:eastAsia="Times New Roman" w:hAnsi="Arial" w:cs="Arial"/>
          <w:sz w:val="24"/>
          <w:szCs w:val="24"/>
          <w:lang w:val="en-US"/>
        </w:rPr>
        <w:t>cărui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ofertă</w:t>
      </w:r>
      <w:proofErr w:type="spellEnd"/>
      <w:r w:rsidRPr="00D042C1">
        <w:rPr>
          <w:rFonts w:ascii="Arial" w:eastAsia="Times New Roman" w:hAnsi="Arial" w:cs="Arial"/>
          <w:sz w:val="24"/>
          <w:szCs w:val="24"/>
          <w:lang w:val="en-US"/>
        </w:rPr>
        <w:t xml:space="preserve"> a </w:t>
      </w:r>
      <w:proofErr w:type="spellStart"/>
      <w:r w:rsidRPr="00D042C1">
        <w:rPr>
          <w:rFonts w:ascii="Arial" w:eastAsia="Times New Roman" w:hAnsi="Arial" w:cs="Arial"/>
          <w:sz w:val="24"/>
          <w:szCs w:val="24"/>
          <w:lang w:val="en-US"/>
        </w:rPr>
        <w:t>fost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stabilită</w:t>
      </w:r>
      <w:proofErr w:type="spellEnd"/>
      <w:r w:rsidRPr="00D042C1">
        <w:rPr>
          <w:rFonts w:ascii="Arial" w:eastAsia="Times New Roman" w:hAnsi="Arial" w:cs="Arial"/>
          <w:sz w:val="24"/>
          <w:szCs w:val="24"/>
          <w:lang w:val="en-US"/>
        </w:rPr>
        <w:t xml:space="preserve"> ca </w:t>
      </w:r>
      <w:proofErr w:type="spellStart"/>
      <w:r w:rsidRPr="00D042C1">
        <w:rPr>
          <w:rFonts w:ascii="Arial" w:eastAsia="Times New Roman" w:hAnsi="Arial" w:cs="Arial"/>
          <w:sz w:val="24"/>
          <w:szCs w:val="24"/>
          <w:lang w:val="en-US"/>
        </w:rPr>
        <w:t>fiind</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câștigătoare</w:t>
      </w:r>
      <w:proofErr w:type="spellEnd"/>
      <w:r w:rsidRPr="00D042C1">
        <w:rPr>
          <w:rFonts w:ascii="Arial" w:eastAsia="Times New Roman" w:hAnsi="Arial" w:cs="Arial"/>
          <w:sz w:val="24"/>
          <w:szCs w:val="24"/>
          <w:lang w:val="en-US"/>
        </w:rPr>
        <w:t>.</w:t>
      </w:r>
    </w:p>
    <w:p w14:paraId="1E1A7C15"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 xml:space="preserve">6.25. </w:t>
      </w:r>
      <w:proofErr w:type="spellStart"/>
      <w:r w:rsidRPr="00D042C1">
        <w:rPr>
          <w:rFonts w:ascii="Arial" w:eastAsia="Times New Roman" w:hAnsi="Arial" w:cs="Arial"/>
          <w:sz w:val="24"/>
          <w:szCs w:val="24"/>
          <w:lang w:val="en-US"/>
        </w:rPr>
        <w:t>Autoritatea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contractantă</w:t>
      </w:r>
      <w:proofErr w:type="spellEnd"/>
      <w:r w:rsidRPr="00D042C1">
        <w:rPr>
          <w:rFonts w:ascii="Arial" w:eastAsia="Times New Roman" w:hAnsi="Arial" w:cs="Arial"/>
          <w:sz w:val="24"/>
          <w:szCs w:val="24"/>
          <w:lang w:val="en-US"/>
        </w:rPr>
        <w:t xml:space="preserve"> are </w:t>
      </w:r>
      <w:proofErr w:type="spellStart"/>
      <w:r w:rsidRPr="00D042C1">
        <w:rPr>
          <w:rFonts w:ascii="Arial" w:eastAsia="Times New Roman" w:hAnsi="Arial" w:cs="Arial"/>
          <w:sz w:val="24"/>
          <w:szCs w:val="24"/>
          <w:lang w:val="en-US"/>
        </w:rPr>
        <w:t>obligaţia</w:t>
      </w:r>
      <w:proofErr w:type="spellEnd"/>
      <w:r w:rsidRPr="00D042C1">
        <w:rPr>
          <w:rFonts w:ascii="Arial" w:eastAsia="Times New Roman" w:hAnsi="Arial" w:cs="Arial"/>
          <w:sz w:val="24"/>
          <w:szCs w:val="24"/>
          <w:lang w:val="en-US"/>
        </w:rPr>
        <w:t xml:space="preserve"> de a </w:t>
      </w:r>
      <w:proofErr w:type="spellStart"/>
      <w:r w:rsidRPr="00D042C1">
        <w:rPr>
          <w:rFonts w:ascii="Arial" w:eastAsia="Times New Roman" w:hAnsi="Arial" w:cs="Arial"/>
          <w:sz w:val="24"/>
          <w:szCs w:val="24"/>
          <w:lang w:val="en-US"/>
        </w:rPr>
        <w:t>transmite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spre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publicare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Monitorul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Oficial</w:t>
      </w:r>
      <w:proofErr w:type="spellEnd"/>
      <w:r w:rsidRPr="00D042C1">
        <w:rPr>
          <w:rFonts w:ascii="Arial" w:eastAsia="Times New Roman" w:hAnsi="Arial" w:cs="Arial"/>
          <w:sz w:val="24"/>
          <w:szCs w:val="24"/>
          <w:lang w:val="en-US"/>
        </w:rPr>
        <w:t xml:space="preserve"> al </w:t>
      </w:r>
      <w:proofErr w:type="spellStart"/>
      <w:r w:rsidRPr="00D042C1">
        <w:rPr>
          <w:rFonts w:ascii="Arial" w:eastAsia="Times New Roman" w:hAnsi="Arial" w:cs="Arial"/>
          <w:sz w:val="24"/>
          <w:szCs w:val="24"/>
          <w:lang w:val="en-US"/>
        </w:rPr>
        <w:t>României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Partea</w:t>
      </w:r>
      <w:proofErr w:type="spellEnd"/>
      <w:r w:rsidRPr="00D042C1">
        <w:rPr>
          <w:rFonts w:ascii="Arial" w:eastAsia="Times New Roman" w:hAnsi="Arial" w:cs="Arial"/>
          <w:sz w:val="24"/>
          <w:szCs w:val="24"/>
          <w:lang w:val="en-US"/>
        </w:rPr>
        <w:t xml:space="preserve"> a VI-a, un </w:t>
      </w:r>
      <w:proofErr w:type="spellStart"/>
      <w:r w:rsidRPr="00D042C1">
        <w:rPr>
          <w:rFonts w:ascii="Arial" w:eastAsia="Times New Roman" w:hAnsi="Arial" w:cs="Arial"/>
          <w:sz w:val="24"/>
          <w:szCs w:val="24"/>
          <w:lang w:val="en-US"/>
        </w:rPr>
        <w:t>anunţ</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atribuire</w:t>
      </w:r>
      <w:proofErr w:type="spellEnd"/>
      <w:r w:rsidRPr="00D042C1">
        <w:rPr>
          <w:rFonts w:ascii="Arial" w:eastAsia="Times New Roman" w:hAnsi="Arial" w:cs="Arial"/>
          <w:sz w:val="24"/>
          <w:szCs w:val="24"/>
          <w:lang w:val="en-US"/>
        </w:rPr>
        <w:t xml:space="preserve"> a </w:t>
      </w:r>
      <w:proofErr w:type="spellStart"/>
      <w:r w:rsidRPr="00D042C1">
        <w:rPr>
          <w:rFonts w:ascii="Arial" w:eastAsia="Times New Roman" w:hAnsi="Arial" w:cs="Arial"/>
          <w:sz w:val="24"/>
          <w:szCs w:val="24"/>
          <w:lang w:val="en-US"/>
        </w:rPr>
        <w:t>contractului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cel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mult</w:t>
      </w:r>
      <w:proofErr w:type="spellEnd"/>
      <w:r w:rsidRPr="00D042C1">
        <w:rPr>
          <w:rFonts w:ascii="Arial" w:eastAsia="Times New Roman" w:hAnsi="Arial" w:cs="Arial"/>
          <w:sz w:val="24"/>
          <w:szCs w:val="24"/>
          <w:lang w:val="en-US"/>
        </w:rPr>
        <w:t xml:space="preserve"> 20 de </w:t>
      </w:r>
      <w:proofErr w:type="spellStart"/>
      <w:r w:rsidRPr="00D042C1">
        <w:rPr>
          <w:rFonts w:ascii="Arial" w:eastAsia="Times New Roman" w:hAnsi="Arial" w:cs="Arial"/>
          <w:sz w:val="24"/>
          <w:szCs w:val="24"/>
          <w:lang w:val="en-US"/>
        </w:rPr>
        <w:t>zile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calendaristice</w:t>
      </w:r>
      <w:proofErr w:type="spellEnd"/>
      <w:r w:rsidRPr="00D042C1">
        <w:rPr>
          <w:rFonts w:ascii="Arial" w:eastAsia="Times New Roman" w:hAnsi="Arial" w:cs="Arial"/>
          <w:sz w:val="24"/>
          <w:szCs w:val="24"/>
          <w:lang w:val="en-US"/>
        </w:rPr>
        <w:t xml:space="preserve"> de la </w:t>
      </w:r>
      <w:proofErr w:type="spellStart"/>
      <w:r w:rsidRPr="00D042C1">
        <w:rPr>
          <w:rFonts w:ascii="Arial" w:eastAsia="Times New Roman" w:hAnsi="Arial" w:cs="Arial"/>
          <w:sz w:val="24"/>
          <w:szCs w:val="24"/>
          <w:lang w:val="en-US"/>
        </w:rPr>
        <w:t>finalizarea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procedurii</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atribuire</w:t>
      </w:r>
      <w:proofErr w:type="spellEnd"/>
      <w:r w:rsidRPr="00D042C1">
        <w:rPr>
          <w:rFonts w:ascii="Arial" w:eastAsia="Times New Roman" w:hAnsi="Arial" w:cs="Arial"/>
          <w:sz w:val="24"/>
          <w:szCs w:val="24"/>
          <w:lang w:val="en-US"/>
        </w:rPr>
        <w:t>.</w:t>
      </w:r>
    </w:p>
    <w:p w14:paraId="7916F00B"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 xml:space="preserve">6.26. </w:t>
      </w:r>
      <w:proofErr w:type="spellStart"/>
      <w:r w:rsidRPr="00D042C1">
        <w:rPr>
          <w:rFonts w:ascii="Arial" w:eastAsia="Times New Roman" w:hAnsi="Arial" w:cs="Arial"/>
          <w:sz w:val="24"/>
          <w:szCs w:val="24"/>
          <w:lang w:val="en-US"/>
        </w:rPr>
        <w:t>Autoritatea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contractantă</w:t>
      </w:r>
      <w:proofErr w:type="spellEnd"/>
      <w:r w:rsidRPr="00D042C1">
        <w:rPr>
          <w:rFonts w:ascii="Arial" w:eastAsia="Times New Roman" w:hAnsi="Arial" w:cs="Arial"/>
          <w:sz w:val="24"/>
          <w:szCs w:val="24"/>
          <w:lang w:val="en-US"/>
        </w:rPr>
        <w:t xml:space="preserve"> are </w:t>
      </w:r>
      <w:proofErr w:type="spellStart"/>
      <w:r w:rsidRPr="00D042C1">
        <w:rPr>
          <w:rFonts w:ascii="Arial" w:eastAsia="Times New Roman" w:hAnsi="Arial" w:cs="Arial"/>
          <w:sz w:val="24"/>
          <w:szCs w:val="24"/>
          <w:lang w:val="en-US"/>
        </w:rPr>
        <w:t>obligaţia</w:t>
      </w:r>
      <w:proofErr w:type="spellEnd"/>
      <w:r w:rsidRPr="00D042C1">
        <w:rPr>
          <w:rFonts w:ascii="Arial" w:eastAsia="Times New Roman" w:hAnsi="Arial" w:cs="Arial"/>
          <w:sz w:val="24"/>
          <w:szCs w:val="24"/>
          <w:lang w:val="en-US"/>
        </w:rPr>
        <w:t xml:space="preserve"> de a </w:t>
      </w:r>
      <w:proofErr w:type="spellStart"/>
      <w:r w:rsidRPr="00D042C1">
        <w:rPr>
          <w:rFonts w:ascii="Arial" w:eastAsia="Times New Roman" w:hAnsi="Arial" w:cs="Arial"/>
          <w:sz w:val="24"/>
          <w:szCs w:val="24"/>
          <w:lang w:val="en-US"/>
        </w:rPr>
        <w:t>informa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ofertanţii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despre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deciziile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referitoare</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atribuirea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contractului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scris</w:t>
      </w:r>
      <w:proofErr w:type="spellEnd"/>
      <w:r w:rsidRPr="00D042C1">
        <w:rPr>
          <w:rFonts w:ascii="Arial" w:eastAsia="Times New Roman" w:hAnsi="Arial" w:cs="Arial"/>
          <w:sz w:val="24"/>
          <w:szCs w:val="24"/>
          <w:lang w:val="en-US"/>
        </w:rPr>
        <w:t xml:space="preserve">, cu </w:t>
      </w:r>
      <w:proofErr w:type="spellStart"/>
      <w:r w:rsidRPr="00D042C1">
        <w:rPr>
          <w:rFonts w:ascii="Arial" w:eastAsia="Times New Roman" w:hAnsi="Arial" w:cs="Arial"/>
          <w:sz w:val="24"/>
          <w:szCs w:val="24"/>
          <w:lang w:val="en-US"/>
        </w:rPr>
        <w:t>confirmare</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primire</w:t>
      </w:r>
      <w:proofErr w:type="spellEnd"/>
      <w:r w:rsidRPr="00D042C1">
        <w:rPr>
          <w:rFonts w:ascii="Arial" w:eastAsia="Times New Roman" w:hAnsi="Arial" w:cs="Arial"/>
          <w:sz w:val="24"/>
          <w:szCs w:val="24"/>
          <w:lang w:val="en-US"/>
        </w:rPr>
        <w:t xml:space="preserve">, nu </w:t>
      </w:r>
      <w:proofErr w:type="spellStart"/>
      <w:r w:rsidRPr="00D042C1">
        <w:rPr>
          <w:rFonts w:ascii="Arial" w:eastAsia="Times New Roman" w:hAnsi="Arial" w:cs="Arial"/>
          <w:sz w:val="24"/>
          <w:szCs w:val="24"/>
          <w:lang w:val="en-US"/>
        </w:rPr>
        <w:t>mai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târziu</w:t>
      </w:r>
      <w:proofErr w:type="spellEnd"/>
      <w:r w:rsidRPr="00D042C1">
        <w:rPr>
          <w:rFonts w:ascii="Arial" w:eastAsia="Times New Roman" w:hAnsi="Arial" w:cs="Arial"/>
          <w:sz w:val="24"/>
          <w:szCs w:val="24"/>
          <w:lang w:val="en-US"/>
        </w:rPr>
        <w:t xml:space="preserve"> de 3 </w:t>
      </w:r>
      <w:proofErr w:type="spellStart"/>
      <w:r w:rsidRPr="00D042C1">
        <w:rPr>
          <w:rFonts w:ascii="Arial" w:eastAsia="Times New Roman" w:hAnsi="Arial" w:cs="Arial"/>
          <w:sz w:val="24"/>
          <w:szCs w:val="24"/>
          <w:lang w:val="en-US"/>
        </w:rPr>
        <w:t>zile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lucrătoare</w:t>
      </w:r>
      <w:proofErr w:type="spellEnd"/>
      <w:r w:rsidRPr="00D042C1">
        <w:rPr>
          <w:rFonts w:ascii="Arial" w:eastAsia="Times New Roman" w:hAnsi="Arial" w:cs="Arial"/>
          <w:sz w:val="24"/>
          <w:szCs w:val="24"/>
          <w:lang w:val="en-US"/>
        </w:rPr>
        <w:t xml:space="preserve"> de la </w:t>
      </w:r>
      <w:proofErr w:type="spellStart"/>
      <w:r w:rsidRPr="00D042C1">
        <w:rPr>
          <w:rFonts w:ascii="Arial" w:eastAsia="Times New Roman" w:hAnsi="Arial" w:cs="Arial"/>
          <w:sz w:val="24"/>
          <w:szCs w:val="24"/>
          <w:lang w:val="en-US"/>
        </w:rPr>
        <w:t>emiterea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acestora</w:t>
      </w:r>
      <w:proofErr w:type="spellEnd"/>
      <w:r w:rsidRPr="00D042C1">
        <w:rPr>
          <w:rFonts w:ascii="Arial" w:eastAsia="Times New Roman" w:hAnsi="Arial" w:cs="Arial"/>
          <w:sz w:val="24"/>
          <w:szCs w:val="24"/>
          <w:lang w:val="en-US"/>
        </w:rPr>
        <w:t>.</w:t>
      </w:r>
    </w:p>
    <w:p w14:paraId="0003BB9A"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 xml:space="preserve">6.27.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cadrul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comunicării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prevăzute</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punctul</w:t>
      </w:r>
      <w:proofErr w:type="spellEnd"/>
      <w:r w:rsidRPr="00D042C1">
        <w:rPr>
          <w:rFonts w:ascii="Arial" w:eastAsia="Times New Roman" w:hAnsi="Arial" w:cs="Arial"/>
          <w:sz w:val="24"/>
          <w:szCs w:val="24"/>
          <w:lang w:val="en-US"/>
        </w:rPr>
        <w:t xml:space="preserve"> 6.26., </w:t>
      </w:r>
      <w:proofErr w:type="spellStart"/>
      <w:r w:rsidRPr="00D042C1">
        <w:rPr>
          <w:rFonts w:ascii="Arial" w:eastAsia="Times New Roman" w:hAnsi="Arial" w:cs="Arial"/>
          <w:sz w:val="24"/>
          <w:szCs w:val="24"/>
          <w:lang w:val="en-US"/>
        </w:rPr>
        <w:t>autoritatea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contractantă</w:t>
      </w:r>
      <w:proofErr w:type="spellEnd"/>
      <w:r w:rsidRPr="00D042C1">
        <w:rPr>
          <w:rFonts w:ascii="Arial" w:eastAsia="Times New Roman" w:hAnsi="Arial" w:cs="Arial"/>
          <w:sz w:val="24"/>
          <w:szCs w:val="24"/>
          <w:lang w:val="en-US"/>
        </w:rPr>
        <w:t xml:space="preserve"> are </w:t>
      </w:r>
      <w:proofErr w:type="spellStart"/>
      <w:r w:rsidRPr="00D042C1">
        <w:rPr>
          <w:rFonts w:ascii="Arial" w:eastAsia="Times New Roman" w:hAnsi="Arial" w:cs="Arial"/>
          <w:sz w:val="24"/>
          <w:szCs w:val="24"/>
          <w:lang w:val="en-US"/>
        </w:rPr>
        <w:t>obligaţia</w:t>
      </w:r>
      <w:proofErr w:type="spellEnd"/>
      <w:r w:rsidRPr="00D042C1">
        <w:rPr>
          <w:rFonts w:ascii="Arial" w:eastAsia="Times New Roman" w:hAnsi="Arial" w:cs="Arial"/>
          <w:sz w:val="24"/>
          <w:szCs w:val="24"/>
          <w:lang w:val="en-US"/>
        </w:rPr>
        <w:t xml:space="preserve"> de a </w:t>
      </w:r>
      <w:proofErr w:type="spellStart"/>
      <w:r w:rsidRPr="00D042C1">
        <w:rPr>
          <w:rFonts w:ascii="Arial" w:eastAsia="Times New Roman" w:hAnsi="Arial" w:cs="Arial"/>
          <w:sz w:val="24"/>
          <w:szCs w:val="24"/>
          <w:lang w:val="en-US"/>
        </w:rPr>
        <w:t>informa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ofertantul</w:t>
      </w:r>
      <w:proofErr w:type="spellEnd"/>
      <w:r w:rsidRPr="00D042C1">
        <w:rPr>
          <w:rFonts w:ascii="Arial" w:eastAsia="Times New Roman" w:hAnsi="Arial" w:cs="Arial"/>
          <w:sz w:val="24"/>
          <w:szCs w:val="24"/>
          <w:lang w:val="en-US"/>
        </w:rPr>
        <w:t>/</w:t>
      </w:r>
      <w:proofErr w:type="spellStart"/>
      <w:r w:rsidRPr="00D042C1">
        <w:rPr>
          <w:rFonts w:ascii="Arial" w:eastAsia="Times New Roman" w:hAnsi="Arial" w:cs="Arial"/>
          <w:sz w:val="24"/>
          <w:szCs w:val="24"/>
          <w:lang w:val="en-US"/>
        </w:rPr>
        <w:t>ofertanţii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câştigător</w:t>
      </w:r>
      <w:proofErr w:type="spellEnd"/>
      <w:r w:rsidRPr="00D042C1">
        <w:rPr>
          <w:rFonts w:ascii="Arial" w:eastAsia="Times New Roman" w:hAnsi="Arial" w:cs="Arial"/>
          <w:sz w:val="24"/>
          <w:szCs w:val="24"/>
          <w:lang w:val="en-US"/>
        </w:rPr>
        <w:t>/</w:t>
      </w:r>
      <w:proofErr w:type="spellStart"/>
      <w:r w:rsidRPr="00D042C1">
        <w:rPr>
          <w:rFonts w:ascii="Arial" w:eastAsia="Times New Roman" w:hAnsi="Arial" w:cs="Arial"/>
          <w:sz w:val="24"/>
          <w:szCs w:val="24"/>
          <w:lang w:val="en-US"/>
        </w:rPr>
        <w:t>câştigători</w:t>
      </w:r>
      <w:proofErr w:type="spellEnd"/>
      <w:r w:rsidRPr="00D042C1">
        <w:rPr>
          <w:rFonts w:ascii="Arial" w:eastAsia="Times New Roman" w:hAnsi="Arial" w:cs="Arial"/>
          <w:sz w:val="24"/>
          <w:szCs w:val="24"/>
          <w:lang w:val="en-US"/>
        </w:rPr>
        <w:t xml:space="preserve"> cu </w:t>
      </w:r>
      <w:proofErr w:type="spellStart"/>
      <w:r w:rsidRPr="00D042C1">
        <w:rPr>
          <w:rFonts w:ascii="Arial" w:eastAsia="Times New Roman" w:hAnsi="Arial" w:cs="Arial"/>
          <w:sz w:val="24"/>
          <w:szCs w:val="24"/>
          <w:lang w:val="en-US"/>
        </w:rPr>
        <w:t>privire</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acceptarea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ofertei</w:t>
      </w:r>
      <w:proofErr w:type="spellEnd"/>
      <w:r w:rsidRPr="00D042C1">
        <w:rPr>
          <w:rFonts w:ascii="Arial" w:eastAsia="Times New Roman" w:hAnsi="Arial" w:cs="Arial"/>
          <w:sz w:val="24"/>
          <w:szCs w:val="24"/>
          <w:lang w:val="en-US"/>
        </w:rPr>
        <w:t>/</w:t>
      </w:r>
      <w:proofErr w:type="spellStart"/>
      <w:r w:rsidRPr="00D042C1">
        <w:rPr>
          <w:rFonts w:ascii="Arial" w:eastAsia="Times New Roman" w:hAnsi="Arial" w:cs="Arial"/>
          <w:sz w:val="24"/>
          <w:szCs w:val="24"/>
          <w:lang w:val="en-US"/>
        </w:rPr>
        <w:t>ofertelor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prezentate</w:t>
      </w:r>
      <w:proofErr w:type="spellEnd"/>
      <w:r w:rsidRPr="00D042C1">
        <w:rPr>
          <w:rFonts w:ascii="Arial" w:eastAsia="Times New Roman" w:hAnsi="Arial" w:cs="Arial"/>
          <w:sz w:val="24"/>
          <w:szCs w:val="24"/>
          <w:lang w:val="en-US"/>
        </w:rPr>
        <w:t>.</w:t>
      </w:r>
    </w:p>
    <w:p w14:paraId="2A40C21D"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 xml:space="preserve">6.28.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cadrul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comunicării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prevăzute</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punctul</w:t>
      </w:r>
      <w:proofErr w:type="spellEnd"/>
      <w:r w:rsidRPr="00D042C1">
        <w:rPr>
          <w:rFonts w:ascii="Arial" w:eastAsia="Times New Roman" w:hAnsi="Arial" w:cs="Arial"/>
          <w:sz w:val="24"/>
          <w:szCs w:val="24"/>
          <w:lang w:val="en-US"/>
        </w:rPr>
        <w:t xml:space="preserve"> 6.26, </w:t>
      </w:r>
      <w:proofErr w:type="spellStart"/>
      <w:r w:rsidRPr="00D042C1">
        <w:rPr>
          <w:rFonts w:ascii="Arial" w:eastAsia="Times New Roman" w:hAnsi="Arial" w:cs="Arial"/>
          <w:sz w:val="24"/>
          <w:szCs w:val="24"/>
          <w:lang w:val="en-US"/>
        </w:rPr>
        <w:t>autoritatea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contractantă</w:t>
      </w:r>
      <w:proofErr w:type="spellEnd"/>
      <w:r w:rsidRPr="00D042C1">
        <w:rPr>
          <w:rFonts w:ascii="Arial" w:eastAsia="Times New Roman" w:hAnsi="Arial" w:cs="Arial"/>
          <w:sz w:val="24"/>
          <w:szCs w:val="24"/>
          <w:lang w:val="en-US"/>
        </w:rPr>
        <w:t xml:space="preserve"> are </w:t>
      </w:r>
      <w:proofErr w:type="spellStart"/>
      <w:r w:rsidRPr="00D042C1">
        <w:rPr>
          <w:rFonts w:ascii="Arial" w:eastAsia="Times New Roman" w:hAnsi="Arial" w:cs="Arial"/>
          <w:sz w:val="24"/>
          <w:szCs w:val="24"/>
          <w:lang w:val="en-US"/>
        </w:rPr>
        <w:t>obligaţia</w:t>
      </w:r>
      <w:proofErr w:type="spellEnd"/>
      <w:r w:rsidRPr="00D042C1">
        <w:rPr>
          <w:rFonts w:ascii="Arial" w:eastAsia="Times New Roman" w:hAnsi="Arial" w:cs="Arial"/>
          <w:sz w:val="24"/>
          <w:szCs w:val="24"/>
          <w:lang w:val="en-US"/>
        </w:rPr>
        <w:t xml:space="preserve"> de a </w:t>
      </w:r>
      <w:proofErr w:type="spellStart"/>
      <w:r w:rsidRPr="00D042C1">
        <w:rPr>
          <w:rFonts w:ascii="Arial" w:eastAsia="Times New Roman" w:hAnsi="Arial" w:cs="Arial"/>
          <w:sz w:val="24"/>
          <w:szCs w:val="24"/>
          <w:lang w:val="en-US"/>
        </w:rPr>
        <w:t>informa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ofertanţii</w:t>
      </w:r>
      <w:proofErr w:type="spellEnd"/>
      <w:r w:rsidRPr="00D042C1">
        <w:rPr>
          <w:rFonts w:ascii="Arial" w:eastAsia="Times New Roman" w:hAnsi="Arial" w:cs="Arial"/>
          <w:sz w:val="24"/>
          <w:szCs w:val="24"/>
          <w:lang w:val="en-US"/>
        </w:rPr>
        <w:t xml:space="preserve"> care au </w:t>
      </w:r>
      <w:proofErr w:type="spellStart"/>
      <w:r w:rsidRPr="00D042C1">
        <w:rPr>
          <w:rFonts w:ascii="Arial" w:eastAsia="Times New Roman" w:hAnsi="Arial" w:cs="Arial"/>
          <w:sz w:val="24"/>
          <w:szCs w:val="24"/>
          <w:lang w:val="en-US"/>
        </w:rPr>
        <w:t>fost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respinşi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sau</w:t>
      </w:r>
      <w:proofErr w:type="spellEnd"/>
      <w:r w:rsidRPr="00D042C1">
        <w:rPr>
          <w:rFonts w:ascii="Arial" w:eastAsia="Times New Roman" w:hAnsi="Arial" w:cs="Arial"/>
          <w:sz w:val="24"/>
          <w:szCs w:val="24"/>
          <w:lang w:val="en-US"/>
        </w:rPr>
        <w:t xml:space="preserve"> a </w:t>
      </w:r>
      <w:proofErr w:type="spellStart"/>
      <w:r w:rsidRPr="00D042C1">
        <w:rPr>
          <w:rFonts w:ascii="Arial" w:eastAsia="Times New Roman" w:hAnsi="Arial" w:cs="Arial"/>
          <w:sz w:val="24"/>
          <w:szCs w:val="24"/>
          <w:lang w:val="en-US"/>
        </w:rPr>
        <w:t>căror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ofertă</w:t>
      </w:r>
      <w:proofErr w:type="spellEnd"/>
      <w:r w:rsidRPr="00D042C1">
        <w:rPr>
          <w:rFonts w:ascii="Arial" w:eastAsia="Times New Roman" w:hAnsi="Arial" w:cs="Arial"/>
          <w:sz w:val="24"/>
          <w:szCs w:val="24"/>
          <w:lang w:val="en-US"/>
        </w:rPr>
        <w:t xml:space="preserve"> nu a </w:t>
      </w:r>
      <w:proofErr w:type="spellStart"/>
      <w:r w:rsidRPr="00D042C1">
        <w:rPr>
          <w:rFonts w:ascii="Arial" w:eastAsia="Times New Roman" w:hAnsi="Arial" w:cs="Arial"/>
          <w:sz w:val="24"/>
          <w:szCs w:val="24"/>
          <w:lang w:val="en-US"/>
        </w:rPr>
        <w:t>fost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declarată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câştigătoare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asupra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motivelor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ce</w:t>
      </w:r>
      <w:proofErr w:type="spellEnd"/>
      <w:r w:rsidRPr="00D042C1">
        <w:rPr>
          <w:rFonts w:ascii="Arial" w:eastAsia="Times New Roman" w:hAnsi="Arial" w:cs="Arial"/>
          <w:sz w:val="24"/>
          <w:szCs w:val="24"/>
          <w:lang w:val="en-US"/>
        </w:rPr>
        <w:t xml:space="preserve"> au stat la </w:t>
      </w:r>
      <w:proofErr w:type="spellStart"/>
      <w:r w:rsidRPr="00D042C1">
        <w:rPr>
          <w:rFonts w:ascii="Arial" w:eastAsia="Times New Roman" w:hAnsi="Arial" w:cs="Arial"/>
          <w:sz w:val="24"/>
          <w:szCs w:val="24"/>
          <w:lang w:val="en-US"/>
        </w:rPr>
        <w:t>baza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deciziei</w:t>
      </w:r>
      <w:proofErr w:type="spellEnd"/>
      <w:r w:rsidRPr="00D042C1">
        <w:rPr>
          <w:rFonts w:ascii="Arial" w:eastAsia="Times New Roman" w:hAnsi="Arial" w:cs="Arial"/>
          <w:sz w:val="24"/>
          <w:szCs w:val="24"/>
          <w:lang w:val="en-US"/>
        </w:rPr>
        <w:t xml:space="preserve"> respective.</w:t>
      </w:r>
    </w:p>
    <w:p w14:paraId="11638ABC"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 xml:space="preserve">6.29. </w:t>
      </w:r>
      <w:proofErr w:type="spellStart"/>
      <w:r w:rsidRPr="00D042C1">
        <w:rPr>
          <w:rFonts w:ascii="Arial" w:eastAsia="Times New Roman" w:hAnsi="Arial" w:cs="Arial"/>
          <w:sz w:val="24"/>
          <w:szCs w:val="24"/>
          <w:lang w:val="en-US"/>
        </w:rPr>
        <w:t>Autoritatea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contractantă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poate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încheie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contractul</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închiriere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formă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scrisă</w:t>
      </w:r>
      <w:proofErr w:type="spellEnd"/>
      <w:r w:rsidRPr="00D042C1">
        <w:rPr>
          <w:rFonts w:ascii="Arial" w:eastAsia="Times New Roman" w:hAnsi="Arial" w:cs="Arial"/>
          <w:sz w:val="24"/>
          <w:szCs w:val="24"/>
          <w:lang w:val="en-US"/>
        </w:rPr>
        <w:t xml:space="preserve">, sub </w:t>
      </w:r>
      <w:proofErr w:type="spellStart"/>
      <w:r w:rsidRPr="00D042C1">
        <w:rPr>
          <w:rFonts w:ascii="Arial" w:eastAsia="Times New Roman" w:hAnsi="Arial" w:cs="Arial"/>
          <w:sz w:val="24"/>
          <w:szCs w:val="24"/>
          <w:lang w:val="en-US"/>
        </w:rPr>
        <w:t>sancțiunea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nulității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numai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după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împlinirea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unui</w:t>
      </w:r>
      <w:proofErr w:type="spellEnd"/>
      <w:r w:rsidRPr="00D042C1">
        <w:rPr>
          <w:rFonts w:ascii="Arial" w:eastAsia="Times New Roman" w:hAnsi="Arial" w:cs="Arial"/>
          <w:sz w:val="24"/>
          <w:szCs w:val="24"/>
          <w:lang w:val="en-US"/>
        </w:rPr>
        <w:t xml:space="preserve"> termen de 20 de </w:t>
      </w:r>
      <w:proofErr w:type="spellStart"/>
      <w:r w:rsidRPr="00D042C1">
        <w:rPr>
          <w:rFonts w:ascii="Arial" w:eastAsia="Times New Roman" w:hAnsi="Arial" w:cs="Arial"/>
          <w:sz w:val="24"/>
          <w:szCs w:val="24"/>
          <w:lang w:val="en-US"/>
        </w:rPr>
        <w:t>zile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calendaristice</w:t>
      </w:r>
      <w:proofErr w:type="spellEnd"/>
      <w:r w:rsidRPr="00D042C1">
        <w:rPr>
          <w:rFonts w:ascii="Arial" w:eastAsia="Times New Roman" w:hAnsi="Arial" w:cs="Arial"/>
          <w:sz w:val="24"/>
          <w:szCs w:val="24"/>
          <w:lang w:val="en-US"/>
        </w:rPr>
        <w:t xml:space="preserve"> de la data </w:t>
      </w:r>
      <w:proofErr w:type="spellStart"/>
      <w:r w:rsidRPr="00D042C1">
        <w:rPr>
          <w:rFonts w:ascii="Arial" w:eastAsia="Times New Roman" w:hAnsi="Arial" w:cs="Arial"/>
          <w:sz w:val="24"/>
          <w:szCs w:val="24"/>
          <w:lang w:val="en-US"/>
        </w:rPr>
        <w:t>realizării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comunicării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prevăzute</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punctul</w:t>
      </w:r>
      <w:proofErr w:type="spellEnd"/>
      <w:r w:rsidRPr="00D042C1">
        <w:rPr>
          <w:rFonts w:ascii="Arial" w:eastAsia="Times New Roman" w:hAnsi="Arial" w:cs="Arial"/>
          <w:sz w:val="24"/>
          <w:szCs w:val="24"/>
          <w:lang w:val="en-US"/>
        </w:rPr>
        <w:t xml:space="preserve"> 6.26.</w:t>
      </w:r>
    </w:p>
    <w:p w14:paraId="32CE1871" w14:textId="77777777" w:rsidR="00D042C1" w:rsidRPr="00D042C1" w:rsidRDefault="00D042C1" w:rsidP="00D042C1">
      <w:pPr>
        <w:tabs>
          <w:tab w:val="left" w:pos="360"/>
        </w:tabs>
        <w:spacing w:after="0" w:line="240" w:lineRule="auto"/>
        <w:ind w:firstLine="720"/>
        <w:jc w:val="both"/>
        <w:rPr>
          <w:rFonts w:ascii="Arial" w:eastAsia="Times New Roman" w:hAnsi="Arial" w:cs="Arial"/>
          <w:sz w:val="24"/>
          <w:szCs w:val="24"/>
          <w:lang w:val="en-US"/>
        </w:rPr>
      </w:pPr>
    </w:p>
    <w:p w14:paraId="278C637B" w14:textId="77777777" w:rsidR="00D042C1" w:rsidRPr="00D042C1" w:rsidRDefault="00D042C1" w:rsidP="00D042C1">
      <w:pPr>
        <w:tabs>
          <w:tab w:val="left" w:pos="360"/>
        </w:tabs>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ro-RO"/>
        </w:rPr>
        <w:t>CAP .VII.  ANULAREA PROCEDURII:</w:t>
      </w:r>
    </w:p>
    <w:p w14:paraId="4FD13F42" w14:textId="77777777" w:rsidR="00D042C1" w:rsidRPr="00D042C1" w:rsidRDefault="00D042C1" w:rsidP="00D042C1">
      <w:pPr>
        <w:tabs>
          <w:tab w:val="left" w:pos="360"/>
        </w:tabs>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en-US"/>
        </w:rPr>
        <w:t>7.1.</w:t>
      </w:r>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Prin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excepţie</w:t>
      </w:r>
      <w:proofErr w:type="spellEnd"/>
      <w:r w:rsidRPr="00D042C1">
        <w:rPr>
          <w:rFonts w:ascii="Arial" w:eastAsia="Times New Roman" w:hAnsi="Arial" w:cs="Arial"/>
          <w:sz w:val="24"/>
          <w:szCs w:val="24"/>
          <w:lang w:val="en-US"/>
        </w:rPr>
        <w:t xml:space="preserve"> de la </w:t>
      </w:r>
      <w:proofErr w:type="spellStart"/>
      <w:r w:rsidRPr="00D042C1">
        <w:rPr>
          <w:rFonts w:ascii="Arial" w:eastAsia="Times New Roman" w:hAnsi="Arial" w:cs="Arial"/>
          <w:sz w:val="24"/>
          <w:szCs w:val="24"/>
          <w:lang w:val="en-US"/>
        </w:rPr>
        <w:t>prevederile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punctului</w:t>
      </w:r>
      <w:proofErr w:type="spellEnd"/>
      <w:r w:rsidRPr="00D042C1">
        <w:rPr>
          <w:rFonts w:ascii="Arial" w:eastAsia="Times New Roman" w:hAnsi="Arial" w:cs="Arial"/>
          <w:sz w:val="24"/>
          <w:szCs w:val="24"/>
          <w:lang w:val="en-US"/>
        </w:rPr>
        <w:t xml:space="preserve"> 6.24., </w:t>
      </w:r>
      <w:proofErr w:type="spellStart"/>
      <w:r w:rsidRPr="00D042C1">
        <w:rPr>
          <w:rFonts w:ascii="Arial" w:eastAsia="Times New Roman" w:hAnsi="Arial" w:cs="Arial"/>
          <w:sz w:val="24"/>
          <w:szCs w:val="24"/>
          <w:lang w:val="en-US"/>
        </w:rPr>
        <w:t>autoritatea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contractantă</w:t>
      </w:r>
      <w:proofErr w:type="spellEnd"/>
      <w:r w:rsidRPr="00D042C1">
        <w:rPr>
          <w:rFonts w:ascii="Arial" w:eastAsia="Times New Roman" w:hAnsi="Arial" w:cs="Arial"/>
          <w:sz w:val="24"/>
          <w:szCs w:val="24"/>
          <w:lang w:val="en-US"/>
        </w:rPr>
        <w:t xml:space="preserve"> are </w:t>
      </w:r>
      <w:proofErr w:type="spellStart"/>
      <w:r w:rsidRPr="00D042C1">
        <w:rPr>
          <w:rFonts w:ascii="Arial" w:eastAsia="Times New Roman" w:hAnsi="Arial" w:cs="Arial"/>
          <w:sz w:val="24"/>
          <w:szCs w:val="24"/>
          <w:lang w:val="en-US"/>
        </w:rPr>
        <w:t>dreptul</w:t>
      </w:r>
      <w:proofErr w:type="spellEnd"/>
      <w:r w:rsidRPr="00D042C1">
        <w:rPr>
          <w:rFonts w:ascii="Arial" w:eastAsia="Times New Roman" w:hAnsi="Arial" w:cs="Arial"/>
          <w:sz w:val="24"/>
          <w:szCs w:val="24"/>
          <w:lang w:val="en-US"/>
        </w:rPr>
        <w:t xml:space="preserve"> de a </w:t>
      </w:r>
      <w:proofErr w:type="spellStart"/>
      <w:r w:rsidRPr="00D042C1">
        <w:rPr>
          <w:rFonts w:ascii="Arial" w:eastAsia="Times New Roman" w:hAnsi="Arial" w:cs="Arial"/>
          <w:sz w:val="24"/>
          <w:szCs w:val="24"/>
          <w:lang w:val="en-US"/>
        </w:rPr>
        <w:t>anula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procedura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pentru</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atribuirea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contractului</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închiriere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situaţia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care se </w:t>
      </w:r>
      <w:proofErr w:type="spellStart"/>
      <w:r w:rsidRPr="00D042C1">
        <w:rPr>
          <w:rFonts w:ascii="Arial" w:eastAsia="Times New Roman" w:hAnsi="Arial" w:cs="Arial"/>
          <w:sz w:val="24"/>
          <w:szCs w:val="24"/>
          <w:lang w:val="en-US"/>
        </w:rPr>
        <w:t>constată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abateri</w:t>
      </w:r>
      <w:proofErr w:type="spellEnd"/>
      <w:r w:rsidRPr="00D042C1">
        <w:rPr>
          <w:rFonts w:ascii="Arial" w:eastAsia="Times New Roman" w:hAnsi="Arial" w:cs="Arial"/>
          <w:sz w:val="24"/>
          <w:szCs w:val="24"/>
          <w:lang w:val="en-US"/>
        </w:rPr>
        <w:t xml:space="preserve"> grave de la </w:t>
      </w:r>
      <w:proofErr w:type="spellStart"/>
      <w:r w:rsidRPr="00D042C1">
        <w:rPr>
          <w:rFonts w:ascii="Arial" w:eastAsia="Times New Roman" w:hAnsi="Arial" w:cs="Arial"/>
          <w:sz w:val="24"/>
          <w:szCs w:val="24"/>
          <w:lang w:val="en-US"/>
        </w:rPr>
        <w:t>prevederile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legale</w:t>
      </w:r>
      <w:proofErr w:type="spellEnd"/>
      <w:r w:rsidRPr="00D042C1">
        <w:rPr>
          <w:rFonts w:ascii="Arial" w:eastAsia="Times New Roman" w:hAnsi="Arial" w:cs="Arial"/>
          <w:sz w:val="24"/>
          <w:szCs w:val="24"/>
          <w:lang w:val="en-US"/>
        </w:rPr>
        <w:t xml:space="preserve"> care </w:t>
      </w:r>
      <w:proofErr w:type="spellStart"/>
      <w:r w:rsidRPr="00D042C1">
        <w:rPr>
          <w:rFonts w:ascii="Arial" w:eastAsia="Times New Roman" w:hAnsi="Arial" w:cs="Arial"/>
          <w:sz w:val="24"/>
          <w:szCs w:val="24"/>
          <w:lang w:val="en-US"/>
        </w:rPr>
        <w:t>afectează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procedura</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licitaţie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sau</w:t>
      </w:r>
      <w:proofErr w:type="spellEnd"/>
      <w:r w:rsidRPr="00D042C1">
        <w:rPr>
          <w:rFonts w:ascii="Arial" w:eastAsia="Times New Roman" w:hAnsi="Arial" w:cs="Arial"/>
          <w:sz w:val="24"/>
          <w:szCs w:val="24"/>
          <w:lang w:val="en-US"/>
        </w:rPr>
        <w:t xml:space="preserve"> fac </w:t>
      </w:r>
      <w:proofErr w:type="spellStart"/>
      <w:r w:rsidRPr="00D042C1">
        <w:rPr>
          <w:rFonts w:ascii="Arial" w:eastAsia="Times New Roman" w:hAnsi="Arial" w:cs="Arial"/>
          <w:sz w:val="24"/>
          <w:szCs w:val="24"/>
          <w:lang w:val="en-US"/>
        </w:rPr>
        <w:t>imposibilă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încheierea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contractului</w:t>
      </w:r>
      <w:proofErr w:type="spellEnd"/>
      <w:r w:rsidRPr="00D042C1">
        <w:rPr>
          <w:rFonts w:ascii="Arial" w:eastAsia="Times New Roman" w:hAnsi="Arial" w:cs="Arial"/>
          <w:sz w:val="24"/>
          <w:szCs w:val="24"/>
          <w:lang w:val="en-US"/>
        </w:rPr>
        <w:t>.</w:t>
      </w:r>
    </w:p>
    <w:p w14:paraId="2974B9CE" w14:textId="77777777" w:rsidR="00D042C1" w:rsidRPr="00D042C1" w:rsidRDefault="00D042C1" w:rsidP="00D042C1">
      <w:pPr>
        <w:tabs>
          <w:tab w:val="left" w:pos="360"/>
        </w:tabs>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en-US"/>
        </w:rPr>
        <w:t>7.2.</w:t>
      </w:r>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sensul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prevederilor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încrise</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punctul</w:t>
      </w:r>
      <w:proofErr w:type="spellEnd"/>
      <w:r w:rsidRPr="00D042C1">
        <w:rPr>
          <w:rFonts w:ascii="Arial" w:eastAsia="Times New Roman" w:hAnsi="Arial" w:cs="Arial"/>
          <w:sz w:val="24"/>
          <w:szCs w:val="24"/>
          <w:lang w:val="en-US"/>
        </w:rPr>
        <w:t xml:space="preserve"> 7.1., </w:t>
      </w:r>
      <w:proofErr w:type="spellStart"/>
      <w:r w:rsidRPr="00D042C1">
        <w:rPr>
          <w:rFonts w:ascii="Arial" w:eastAsia="Times New Roman" w:hAnsi="Arial" w:cs="Arial"/>
          <w:sz w:val="24"/>
          <w:szCs w:val="24"/>
          <w:lang w:val="en-US"/>
        </w:rPr>
        <w:t>procedura</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licitaţie</w:t>
      </w:r>
      <w:proofErr w:type="spellEnd"/>
      <w:r w:rsidRPr="00D042C1">
        <w:rPr>
          <w:rFonts w:ascii="Arial" w:eastAsia="Times New Roman" w:hAnsi="Arial" w:cs="Arial"/>
          <w:sz w:val="24"/>
          <w:szCs w:val="24"/>
          <w:lang w:val="en-US"/>
        </w:rPr>
        <w:t xml:space="preserve"> se </w:t>
      </w:r>
      <w:proofErr w:type="spellStart"/>
      <w:r w:rsidRPr="00D042C1">
        <w:rPr>
          <w:rFonts w:ascii="Arial" w:eastAsia="Times New Roman" w:hAnsi="Arial" w:cs="Arial"/>
          <w:sz w:val="24"/>
          <w:szCs w:val="24"/>
          <w:lang w:val="en-US"/>
        </w:rPr>
        <w:t>consideră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afectată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cazul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care sunt </w:t>
      </w:r>
      <w:proofErr w:type="spellStart"/>
      <w:r w:rsidRPr="00D042C1">
        <w:rPr>
          <w:rFonts w:ascii="Arial" w:eastAsia="Times New Roman" w:hAnsi="Arial" w:cs="Arial"/>
          <w:sz w:val="24"/>
          <w:szCs w:val="24"/>
          <w:lang w:val="en-US"/>
        </w:rPr>
        <w:t>îndeplinite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mod </w:t>
      </w:r>
      <w:proofErr w:type="spellStart"/>
      <w:r w:rsidRPr="00D042C1">
        <w:rPr>
          <w:rFonts w:ascii="Arial" w:eastAsia="Times New Roman" w:hAnsi="Arial" w:cs="Arial"/>
          <w:sz w:val="24"/>
          <w:szCs w:val="24"/>
          <w:lang w:val="en-US"/>
        </w:rPr>
        <w:t>cumulativ</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următoarele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condiţii</w:t>
      </w:r>
      <w:proofErr w:type="spellEnd"/>
      <w:r w:rsidRPr="00D042C1">
        <w:rPr>
          <w:rFonts w:ascii="Arial" w:eastAsia="Times New Roman" w:hAnsi="Arial" w:cs="Arial"/>
          <w:sz w:val="24"/>
          <w:szCs w:val="24"/>
          <w:lang w:val="en-US"/>
        </w:rPr>
        <w:t>:</w:t>
      </w:r>
    </w:p>
    <w:p w14:paraId="7E08E880" w14:textId="77777777" w:rsidR="00D042C1" w:rsidRPr="00D042C1" w:rsidRDefault="00D042C1" w:rsidP="00D042C1">
      <w:pPr>
        <w:tabs>
          <w:tab w:val="left" w:pos="360"/>
        </w:tabs>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sz w:val="24"/>
          <w:szCs w:val="24"/>
          <w:lang w:val="en-US"/>
        </w:rPr>
        <w:t xml:space="preserve">a)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cadrul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documentaţiei</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atribuire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şi</w:t>
      </w:r>
      <w:proofErr w:type="spellEnd"/>
      <w:r w:rsidRPr="00D042C1">
        <w:rPr>
          <w:rFonts w:ascii="Arial" w:eastAsia="Times New Roman" w:hAnsi="Arial" w:cs="Arial"/>
          <w:sz w:val="24"/>
          <w:szCs w:val="24"/>
          <w:lang w:val="en-US"/>
        </w:rPr>
        <w:t>/</w:t>
      </w:r>
      <w:proofErr w:type="spellStart"/>
      <w:r w:rsidRPr="00D042C1">
        <w:rPr>
          <w:rFonts w:ascii="Arial" w:eastAsia="Times New Roman" w:hAnsi="Arial" w:cs="Arial"/>
          <w:sz w:val="24"/>
          <w:szCs w:val="24"/>
          <w:lang w:val="en-US"/>
        </w:rPr>
        <w:t>sau</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modul</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aplicare</w:t>
      </w:r>
      <w:proofErr w:type="spellEnd"/>
      <w:r w:rsidRPr="00D042C1">
        <w:rPr>
          <w:rFonts w:ascii="Arial" w:eastAsia="Times New Roman" w:hAnsi="Arial" w:cs="Arial"/>
          <w:sz w:val="24"/>
          <w:szCs w:val="24"/>
          <w:lang w:val="en-US"/>
        </w:rPr>
        <w:t xml:space="preserve"> a </w:t>
      </w:r>
      <w:proofErr w:type="spellStart"/>
      <w:r w:rsidRPr="00D042C1">
        <w:rPr>
          <w:rFonts w:ascii="Arial" w:eastAsia="Times New Roman" w:hAnsi="Arial" w:cs="Arial"/>
          <w:sz w:val="24"/>
          <w:szCs w:val="24"/>
          <w:lang w:val="en-US"/>
        </w:rPr>
        <w:t>procedurii</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licitaţie</w:t>
      </w:r>
      <w:proofErr w:type="spellEnd"/>
      <w:r w:rsidRPr="00D042C1">
        <w:rPr>
          <w:rFonts w:ascii="Arial" w:eastAsia="Times New Roman" w:hAnsi="Arial" w:cs="Arial"/>
          <w:sz w:val="24"/>
          <w:szCs w:val="24"/>
          <w:lang w:val="en-US"/>
        </w:rPr>
        <w:t xml:space="preserve"> se </w:t>
      </w:r>
      <w:proofErr w:type="spellStart"/>
      <w:r w:rsidRPr="00D042C1">
        <w:rPr>
          <w:rFonts w:ascii="Arial" w:eastAsia="Times New Roman" w:hAnsi="Arial" w:cs="Arial"/>
          <w:sz w:val="24"/>
          <w:szCs w:val="24"/>
          <w:lang w:val="en-US"/>
        </w:rPr>
        <w:t>constată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erori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sau</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omisiuni</w:t>
      </w:r>
      <w:proofErr w:type="spellEnd"/>
      <w:r w:rsidRPr="00D042C1">
        <w:rPr>
          <w:rFonts w:ascii="Arial" w:eastAsia="Times New Roman" w:hAnsi="Arial" w:cs="Arial"/>
          <w:sz w:val="24"/>
          <w:szCs w:val="24"/>
          <w:lang w:val="en-US"/>
        </w:rPr>
        <w:t xml:space="preserve"> care au ca </w:t>
      </w:r>
      <w:proofErr w:type="spellStart"/>
      <w:r w:rsidRPr="00D042C1">
        <w:rPr>
          <w:rFonts w:ascii="Arial" w:eastAsia="Times New Roman" w:hAnsi="Arial" w:cs="Arial"/>
          <w:sz w:val="24"/>
          <w:szCs w:val="24"/>
          <w:lang w:val="en-US"/>
        </w:rPr>
        <w:t>efect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încălcarea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principiilor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prevăzute</w:t>
      </w:r>
      <w:proofErr w:type="spellEnd"/>
      <w:r w:rsidRPr="00D042C1">
        <w:rPr>
          <w:rFonts w:ascii="Arial" w:eastAsia="Times New Roman" w:hAnsi="Arial" w:cs="Arial"/>
          <w:sz w:val="24"/>
          <w:szCs w:val="24"/>
          <w:lang w:val="en-US"/>
        </w:rPr>
        <w:t xml:space="preserve"> la art. 311, din </w:t>
      </w:r>
      <w:proofErr w:type="spellStart"/>
      <w:r w:rsidRPr="00D042C1">
        <w:rPr>
          <w:rFonts w:ascii="Arial" w:eastAsia="Times New Roman" w:hAnsi="Arial" w:cs="Arial"/>
          <w:sz w:val="24"/>
          <w:szCs w:val="24"/>
          <w:lang w:val="en-US"/>
        </w:rPr>
        <w:t>Codul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administrativ</w:t>
      </w:r>
      <w:proofErr w:type="spellEnd"/>
      <w:r w:rsidRPr="00D042C1">
        <w:rPr>
          <w:rFonts w:ascii="Arial" w:eastAsia="Times New Roman" w:hAnsi="Arial" w:cs="Arial"/>
          <w:sz w:val="24"/>
          <w:szCs w:val="24"/>
          <w:lang w:val="en-US"/>
        </w:rPr>
        <w:t>;</w:t>
      </w:r>
    </w:p>
    <w:p w14:paraId="36CC8072" w14:textId="77777777" w:rsidR="00D042C1" w:rsidRPr="00D042C1" w:rsidRDefault="00D042C1" w:rsidP="00D042C1">
      <w:pPr>
        <w:tabs>
          <w:tab w:val="left" w:pos="360"/>
        </w:tabs>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sz w:val="24"/>
          <w:szCs w:val="24"/>
          <w:lang w:val="en-US"/>
        </w:rPr>
        <w:lastRenderedPageBreak/>
        <w:t xml:space="preserve"> b) </w:t>
      </w:r>
      <w:proofErr w:type="spellStart"/>
      <w:r w:rsidRPr="00D042C1">
        <w:rPr>
          <w:rFonts w:ascii="Arial" w:eastAsia="Times New Roman" w:hAnsi="Arial" w:cs="Arial"/>
          <w:sz w:val="24"/>
          <w:szCs w:val="24"/>
          <w:lang w:val="en-US"/>
        </w:rPr>
        <w:t>autoritatea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contractantă</w:t>
      </w:r>
      <w:proofErr w:type="spellEnd"/>
      <w:r w:rsidRPr="00D042C1">
        <w:rPr>
          <w:rFonts w:ascii="Arial" w:eastAsia="Times New Roman" w:hAnsi="Arial" w:cs="Arial"/>
          <w:sz w:val="24"/>
          <w:szCs w:val="24"/>
          <w:lang w:val="en-US"/>
        </w:rPr>
        <w:t xml:space="preserve"> se </w:t>
      </w:r>
      <w:proofErr w:type="spellStart"/>
      <w:r w:rsidRPr="00D042C1">
        <w:rPr>
          <w:rFonts w:ascii="Arial" w:eastAsia="Times New Roman" w:hAnsi="Arial" w:cs="Arial"/>
          <w:sz w:val="24"/>
          <w:szCs w:val="24"/>
          <w:lang w:val="en-US"/>
        </w:rPr>
        <w:t>află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imposibilitatea</w:t>
      </w:r>
      <w:proofErr w:type="spellEnd"/>
      <w:r w:rsidRPr="00D042C1">
        <w:rPr>
          <w:rFonts w:ascii="Arial" w:eastAsia="Times New Roman" w:hAnsi="Arial" w:cs="Arial"/>
          <w:sz w:val="24"/>
          <w:szCs w:val="24"/>
          <w:lang w:val="en-US"/>
        </w:rPr>
        <w:t xml:space="preserve"> de a </w:t>
      </w:r>
      <w:proofErr w:type="spellStart"/>
      <w:r w:rsidRPr="00D042C1">
        <w:rPr>
          <w:rFonts w:ascii="Arial" w:eastAsia="Times New Roman" w:hAnsi="Arial" w:cs="Arial"/>
          <w:sz w:val="24"/>
          <w:szCs w:val="24"/>
          <w:lang w:val="en-US"/>
        </w:rPr>
        <w:t>adopta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măsuri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corective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fără</w:t>
      </w:r>
      <w:proofErr w:type="spellEnd"/>
      <w:r w:rsidRPr="00D042C1">
        <w:rPr>
          <w:rFonts w:ascii="Arial" w:eastAsia="Times New Roman" w:hAnsi="Arial" w:cs="Arial"/>
          <w:sz w:val="24"/>
          <w:szCs w:val="24"/>
          <w:lang w:val="en-US"/>
        </w:rPr>
        <w:t xml:space="preserve"> ca </w:t>
      </w:r>
      <w:proofErr w:type="spellStart"/>
      <w:r w:rsidRPr="00D042C1">
        <w:rPr>
          <w:rFonts w:ascii="Arial" w:eastAsia="Times New Roman" w:hAnsi="Arial" w:cs="Arial"/>
          <w:sz w:val="24"/>
          <w:szCs w:val="24"/>
          <w:lang w:val="en-US"/>
        </w:rPr>
        <w:t>acestea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conducă</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rândul</w:t>
      </w:r>
      <w:proofErr w:type="spellEnd"/>
      <w:r w:rsidRPr="00D042C1">
        <w:rPr>
          <w:rFonts w:ascii="Arial" w:eastAsia="Times New Roman" w:hAnsi="Arial" w:cs="Arial"/>
          <w:sz w:val="24"/>
          <w:szCs w:val="24"/>
          <w:lang w:val="en-US"/>
        </w:rPr>
        <w:t xml:space="preserve"> lor, la </w:t>
      </w:r>
      <w:proofErr w:type="spellStart"/>
      <w:r w:rsidRPr="00D042C1">
        <w:rPr>
          <w:rFonts w:ascii="Arial" w:eastAsia="Times New Roman" w:hAnsi="Arial" w:cs="Arial"/>
          <w:sz w:val="24"/>
          <w:szCs w:val="24"/>
          <w:lang w:val="en-US"/>
        </w:rPr>
        <w:t>încălcarea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principiilor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prevăzute</w:t>
      </w:r>
      <w:proofErr w:type="spellEnd"/>
      <w:r w:rsidRPr="00D042C1">
        <w:rPr>
          <w:rFonts w:ascii="Arial" w:eastAsia="Times New Roman" w:hAnsi="Arial" w:cs="Arial"/>
          <w:sz w:val="24"/>
          <w:szCs w:val="24"/>
          <w:lang w:val="en-US"/>
        </w:rPr>
        <w:t xml:space="preserve"> la art. 311 din </w:t>
      </w:r>
      <w:proofErr w:type="spellStart"/>
      <w:r w:rsidRPr="00D042C1">
        <w:rPr>
          <w:rFonts w:ascii="Arial" w:eastAsia="Times New Roman" w:hAnsi="Arial" w:cs="Arial"/>
          <w:sz w:val="24"/>
          <w:szCs w:val="24"/>
          <w:lang w:val="en-US"/>
        </w:rPr>
        <w:t>Codul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administrativ</w:t>
      </w:r>
      <w:proofErr w:type="spellEnd"/>
      <w:r w:rsidRPr="00D042C1">
        <w:rPr>
          <w:rFonts w:ascii="Arial" w:eastAsia="Times New Roman" w:hAnsi="Arial" w:cs="Arial"/>
          <w:sz w:val="24"/>
          <w:szCs w:val="24"/>
          <w:lang w:val="en-US"/>
        </w:rPr>
        <w:t>.</w:t>
      </w:r>
    </w:p>
    <w:p w14:paraId="5E685853" w14:textId="77777777" w:rsidR="00D042C1" w:rsidRPr="00D042C1" w:rsidRDefault="00D042C1" w:rsidP="00D042C1">
      <w:pPr>
        <w:tabs>
          <w:tab w:val="left" w:pos="360"/>
        </w:tabs>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7.3.</w:t>
      </w:r>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Încălcarea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prevederilor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prezentei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secţiuni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privind</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atribuirea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contractului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poate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atrage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anularea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procedurii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potrivit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dispoziţiilor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legale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vigoare</w:t>
      </w:r>
      <w:proofErr w:type="spellEnd"/>
      <w:r w:rsidRPr="00D042C1">
        <w:rPr>
          <w:rFonts w:ascii="Arial" w:eastAsia="Times New Roman" w:hAnsi="Arial" w:cs="Arial"/>
          <w:sz w:val="24"/>
          <w:szCs w:val="24"/>
          <w:lang w:val="en-US"/>
        </w:rPr>
        <w:t>.</w:t>
      </w:r>
    </w:p>
    <w:p w14:paraId="641149DB" w14:textId="77777777" w:rsidR="00D042C1" w:rsidRPr="00D042C1" w:rsidRDefault="00D042C1" w:rsidP="00D042C1">
      <w:pPr>
        <w:tabs>
          <w:tab w:val="left" w:pos="360"/>
        </w:tabs>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en-US"/>
        </w:rPr>
        <w:t>7.4.</w:t>
      </w:r>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Autoritatea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contractantă</w:t>
      </w:r>
      <w:proofErr w:type="spellEnd"/>
      <w:r w:rsidRPr="00D042C1">
        <w:rPr>
          <w:rFonts w:ascii="Arial" w:eastAsia="Times New Roman" w:hAnsi="Arial" w:cs="Arial"/>
          <w:sz w:val="24"/>
          <w:szCs w:val="24"/>
          <w:lang w:val="en-US"/>
        </w:rPr>
        <w:t xml:space="preserve"> are </w:t>
      </w:r>
      <w:proofErr w:type="spellStart"/>
      <w:r w:rsidRPr="00D042C1">
        <w:rPr>
          <w:rFonts w:ascii="Arial" w:eastAsia="Times New Roman" w:hAnsi="Arial" w:cs="Arial"/>
          <w:sz w:val="24"/>
          <w:szCs w:val="24"/>
          <w:lang w:val="en-US"/>
        </w:rPr>
        <w:t>obligaţia</w:t>
      </w:r>
      <w:proofErr w:type="spellEnd"/>
      <w:r w:rsidRPr="00D042C1">
        <w:rPr>
          <w:rFonts w:ascii="Arial" w:eastAsia="Times New Roman" w:hAnsi="Arial" w:cs="Arial"/>
          <w:sz w:val="24"/>
          <w:szCs w:val="24"/>
          <w:lang w:val="en-US"/>
        </w:rPr>
        <w:t xml:space="preserve"> de a </w:t>
      </w:r>
      <w:proofErr w:type="spellStart"/>
      <w:r w:rsidRPr="00D042C1">
        <w:rPr>
          <w:rFonts w:ascii="Arial" w:eastAsia="Times New Roman" w:hAnsi="Arial" w:cs="Arial"/>
          <w:sz w:val="24"/>
          <w:szCs w:val="24"/>
          <w:lang w:val="en-US"/>
        </w:rPr>
        <w:t>comunica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scris</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tuturor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participanţilor</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procedura</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licitaţie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cel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mult</w:t>
      </w:r>
      <w:proofErr w:type="spellEnd"/>
      <w:r w:rsidRPr="00D042C1">
        <w:rPr>
          <w:rFonts w:ascii="Arial" w:eastAsia="Times New Roman" w:hAnsi="Arial" w:cs="Arial"/>
          <w:sz w:val="24"/>
          <w:szCs w:val="24"/>
          <w:lang w:val="en-US"/>
        </w:rPr>
        <w:t xml:space="preserve"> 3 </w:t>
      </w:r>
      <w:proofErr w:type="spellStart"/>
      <w:r w:rsidRPr="00D042C1">
        <w:rPr>
          <w:rFonts w:ascii="Arial" w:eastAsia="Times New Roman" w:hAnsi="Arial" w:cs="Arial"/>
          <w:sz w:val="24"/>
          <w:szCs w:val="24"/>
          <w:lang w:val="en-US"/>
        </w:rPr>
        <w:t>zile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lucrătoare</w:t>
      </w:r>
      <w:proofErr w:type="spellEnd"/>
      <w:r w:rsidRPr="00D042C1">
        <w:rPr>
          <w:rFonts w:ascii="Arial" w:eastAsia="Times New Roman" w:hAnsi="Arial" w:cs="Arial"/>
          <w:sz w:val="24"/>
          <w:szCs w:val="24"/>
          <w:lang w:val="en-US"/>
        </w:rPr>
        <w:t xml:space="preserve"> de la data </w:t>
      </w:r>
      <w:proofErr w:type="spellStart"/>
      <w:r w:rsidRPr="00D042C1">
        <w:rPr>
          <w:rFonts w:ascii="Arial" w:eastAsia="Times New Roman" w:hAnsi="Arial" w:cs="Arial"/>
          <w:sz w:val="24"/>
          <w:szCs w:val="24"/>
          <w:lang w:val="en-US"/>
        </w:rPr>
        <w:t>anulării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atât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încetarea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obligaţiilor</w:t>
      </w:r>
      <w:proofErr w:type="spellEnd"/>
      <w:r w:rsidRPr="00D042C1">
        <w:rPr>
          <w:rFonts w:ascii="Arial" w:eastAsia="Times New Roman" w:hAnsi="Arial" w:cs="Arial"/>
          <w:sz w:val="24"/>
          <w:szCs w:val="24"/>
          <w:lang w:val="en-US"/>
        </w:rPr>
        <w:t xml:space="preserve"> pe care </w:t>
      </w:r>
      <w:proofErr w:type="spellStart"/>
      <w:r w:rsidRPr="00D042C1">
        <w:rPr>
          <w:rFonts w:ascii="Arial" w:eastAsia="Times New Roman" w:hAnsi="Arial" w:cs="Arial"/>
          <w:sz w:val="24"/>
          <w:szCs w:val="24"/>
          <w:lang w:val="en-US"/>
        </w:rPr>
        <w:t>aceştia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şi</w:t>
      </w:r>
      <w:proofErr w:type="spellEnd"/>
      <w:r w:rsidRPr="00D042C1">
        <w:rPr>
          <w:rFonts w:ascii="Arial" w:eastAsia="Times New Roman" w:hAnsi="Arial" w:cs="Arial"/>
          <w:sz w:val="24"/>
          <w:szCs w:val="24"/>
          <w:lang w:val="en-US"/>
        </w:rPr>
        <w:t xml:space="preserve"> le-au </w:t>
      </w:r>
      <w:proofErr w:type="spellStart"/>
      <w:r w:rsidRPr="00D042C1">
        <w:rPr>
          <w:rFonts w:ascii="Arial" w:eastAsia="Times New Roman" w:hAnsi="Arial" w:cs="Arial"/>
          <w:sz w:val="24"/>
          <w:szCs w:val="24"/>
          <w:lang w:val="en-US"/>
        </w:rPr>
        <w:t>creat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prin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depunerea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ofertelor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cât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şi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motivul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concret</w:t>
      </w:r>
      <w:proofErr w:type="spellEnd"/>
      <w:r w:rsidRPr="00D042C1">
        <w:rPr>
          <w:rFonts w:ascii="Arial" w:eastAsia="Times New Roman" w:hAnsi="Arial" w:cs="Arial"/>
          <w:sz w:val="24"/>
          <w:szCs w:val="24"/>
          <w:lang w:val="en-US"/>
        </w:rPr>
        <w:t xml:space="preserve"> care a </w:t>
      </w:r>
      <w:proofErr w:type="spellStart"/>
      <w:r w:rsidRPr="00D042C1">
        <w:rPr>
          <w:rFonts w:ascii="Arial" w:eastAsia="Times New Roman" w:hAnsi="Arial" w:cs="Arial"/>
          <w:sz w:val="24"/>
          <w:szCs w:val="24"/>
          <w:lang w:val="en-US"/>
        </w:rPr>
        <w:t>determinat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decizia</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anulare</w:t>
      </w:r>
      <w:proofErr w:type="spellEnd"/>
      <w:r w:rsidRPr="00D042C1">
        <w:rPr>
          <w:rFonts w:ascii="Arial" w:eastAsia="Times New Roman" w:hAnsi="Arial" w:cs="Arial"/>
          <w:sz w:val="24"/>
          <w:szCs w:val="24"/>
          <w:lang w:val="en-US"/>
        </w:rPr>
        <w:t>.</w:t>
      </w:r>
    </w:p>
    <w:p w14:paraId="064B515F" w14:textId="77777777" w:rsidR="00D042C1" w:rsidRPr="00D042C1" w:rsidRDefault="00D042C1" w:rsidP="00D042C1">
      <w:pPr>
        <w:tabs>
          <w:tab w:val="left" w:pos="360"/>
        </w:tabs>
        <w:spacing w:after="0" w:line="240" w:lineRule="auto"/>
        <w:ind w:firstLine="720"/>
        <w:jc w:val="both"/>
        <w:rPr>
          <w:rFonts w:ascii="Arial" w:eastAsia="Times New Roman" w:hAnsi="Arial" w:cs="Arial"/>
          <w:sz w:val="24"/>
          <w:szCs w:val="24"/>
          <w:lang w:val="ro-RO"/>
        </w:rPr>
      </w:pPr>
    </w:p>
    <w:p w14:paraId="127D51D4" w14:textId="77777777" w:rsidR="00D042C1" w:rsidRPr="00D042C1" w:rsidRDefault="00D042C1" w:rsidP="00D042C1">
      <w:pPr>
        <w:tabs>
          <w:tab w:val="left" w:pos="360"/>
        </w:tabs>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ro-RO"/>
        </w:rPr>
        <w:t>CAP.  VIII . ÎNCHEIEREA CONTRACTULUI DE ÎNCHIRIERE:</w:t>
      </w:r>
    </w:p>
    <w:p w14:paraId="6CB8DAD9"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 xml:space="preserve">8.1. </w:t>
      </w:r>
      <w:proofErr w:type="spellStart"/>
      <w:r w:rsidRPr="00D042C1">
        <w:rPr>
          <w:rFonts w:ascii="Arial" w:eastAsia="Times New Roman" w:hAnsi="Arial" w:cs="Arial"/>
          <w:sz w:val="24"/>
          <w:szCs w:val="24"/>
          <w:lang w:val="en-US"/>
        </w:rPr>
        <w:t>Autoritatea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contractantă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poate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încheie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contractul</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închiriere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formă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scrisă</w:t>
      </w:r>
      <w:proofErr w:type="spellEnd"/>
      <w:r w:rsidRPr="00D042C1">
        <w:rPr>
          <w:rFonts w:ascii="Arial" w:eastAsia="Times New Roman" w:hAnsi="Arial" w:cs="Arial"/>
          <w:sz w:val="24"/>
          <w:szCs w:val="24"/>
          <w:lang w:val="en-US"/>
        </w:rPr>
        <w:t xml:space="preserve">, sub </w:t>
      </w:r>
      <w:proofErr w:type="spellStart"/>
      <w:r w:rsidRPr="00D042C1">
        <w:rPr>
          <w:rFonts w:ascii="Arial" w:eastAsia="Times New Roman" w:hAnsi="Arial" w:cs="Arial"/>
          <w:sz w:val="24"/>
          <w:szCs w:val="24"/>
          <w:lang w:val="en-US"/>
        </w:rPr>
        <w:t>sancțiunea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nulității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numai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după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împlinirea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unui</w:t>
      </w:r>
      <w:proofErr w:type="spellEnd"/>
      <w:r w:rsidRPr="00D042C1">
        <w:rPr>
          <w:rFonts w:ascii="Arial" w:eastAsia="Times New Roman" w:hAnsi="Arial" w:cs="Arial"/>
          <w:sz w:val="24"/>
          <w:szCs w:val="24"/>
          <w:lang w:val="en-US"/>
        </w:rPr>
        <w:t xml:space="preserve"> termen de 20 de </w:t>
      </w:r>
      <w:proofErr w:type="spellStart"/>
      <w:r w:rsidRPr="00D042C1">
        <w:rPr>
          <w:rFonts w:ascii="Arial" w:eastAsia="Times New Roman" w:hAnsi="Arial" w:cs="Arial"/>
          <w:sz w:val="24"/>
          <w:szCs w:val="24"/>
          <w:lang w:val="en-US"/>
        </w:rPr>
        <w:t>zile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calendaristice</w:t>
      </w:r>
      <w:proofErr w:type="spellEnd"/>
      <w:r w:rsidRPr="00D042C1">
        <w:rPr>
          <w:rFonts w:ascii="Arial" w:eastAsia="Times New Roman" w:hAnsi="Arial" w:cs="Arial"/>
          <w:sz w:val="24"/>
          <w:szCs w:val="24"/>
          <w:lang w:val="en-US"/>
        </w:rPr>
        <w:t xml:space="preserve"> de la data </w:t>
      </w:r>
      <w:proofErr w:type="spellStart"/>
      <w:r w:rsidRPr="00D042C1">
        <w:rPr>
          <w:rFonts w:ascii="Arial" w:eastAsia="Times New Roman" w:hAnsi="Arial" w:cs="Arial"/>
          <w:sz w:val="24"/>
          <w:szCs w:val="24"/>
          <w:lang w:val="en-US"/>
        </w:rPr>
        <w:t>realizării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comunicării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prevăzute</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punctul</w:t>
      </w:r>
      <w:proofErr w:type="spellEnd"/>
      <w:r w:rsidRPr="00D042C1">
        <w:rPr>
          <w:rFonts w:ascii="Arial" w:eastAsia="Times New Roman" w:hAnsi="Arial" w:cs="Arial"/>
          <w:sz w:val="24"/>
          <w:szCs w:val="24"/>
          <w:lang w:val="en-US"/>
        </w:rPr>
        <w:t xml:space="preserve"> 6.26.</w:t>
      </w:r>
    </w:p>
    <w:p w14:paraId="0AB0B6D0" w14:textId="77777777" w:rsidR="00D042C1" w:rsidRPr="00D042C1" w:rsidRDefault="00D042C1" w:rsidP="00D042C1">
      <w:pPr>
        <w:tabs>
          <w:tab w:val="left" w:pos="360"/>
        </w:tabs>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ro-RO"/>
        </w:rPr>
        <w:t>8.2.</w:t>
      </w:r>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Contractul</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închiriere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cadru</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va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putea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cuprinde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clauze</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natură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asigure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folosinţa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bunului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închiriat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potrivit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specificului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acestuia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și</w:t>
      </w:r>
      <w:proofErr w:type="spellEnd"/>
      <w:r w:rsidRPr="00D042C1">
        <w:rPr>
          <w:rFonts w:ascii="Arial" w:eastAsia="Times New Roman" w:hAnsi="Arial" w:cs="Arial"/>
          <w:sz w:val="24"/>
          <w:szCs w:val="24"/>
          <w:lang w:val="en-US"/>
        </w:rPr>
        <w:t xml:space="preserve"> se </w:t>
      </w:r>
      <w:proofErr w:type="spellStart"/>
      <w:r w:rsidRPr="00D042C1">
        <w:rPr>
          <w:rFonts w:ascii="Arial" w:eastAsia="Times New Roman" w:hAnsi="Arial" w:cs="Arial"/>
          <w:sz w:val="24"/>
          <w:szCs w:val="24"/>
          <w:lang w:val="en-US"/>
        </w:rPr>
        <w:t>va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completa</w:t>
      </w:r>
      <w:proofErr w:type="spellEnd"/>
      <w:r w:rsidRPr="00D042C1">
        <w:rPr>
          <w:rFonts w:ascii="Arial" w:eastAsia="Times New Roman" w:hAnsi="Arial" w:cs="Arial"/>
          <w:sz w:val="24"/>
          <w:szCs w:val="24"/>
          <w:lang w:val="en-US"/>
        </w:rPr>
        <w:t xml:space="preserve"> cu </w:t>
      </w:r>
      <w:proofErr w:type="spellStart"/>
      <w:r w:rsidRPr="00D042C1">
        <w:rPr>
          <w:rFonts w:ascii="Arial" w:eastAsia="Times New Roman" w:hAnsi="Arial" w:cs="Arial"/>
          <w:sz w:val="24"/>
          <w:szCs w:val="24"/>
          <w:lang w:val="en-US"/>
        </w:rPr>
        <w:t>clauze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specifice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bunului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închiriat</w:t>
      </w:r>
      <w:proofErr w:type="spellEnd"/>
      <w:r w:rsidRPr="00D042C1">
        <w:rPr>
          <w:rFonts w:ascii="Arial" w:eastAsia="Times New Roman" w:hAnsi="Arial" w:cs="Arial"/>
          <w:sz w:val="24"/>
          <w:szCs w:val="24"/>
          <w:lang w:val="en-US"/>
        </w:rPr>
        <w:t>.</w:t>
      </w:r>
    </w:p>
    <w:p w14:paraId="38620655" w14:textId="77777777" w:rsidR="00D042C1" w:rsidRPr="00D042C1" w:rsidRDefault="00D042C1" w:rsidP="00D042C1">
      <w:pPr>
        <w:tabs>
          <w:tab w:val="left" w:pos="360"/>
        </w:tabs>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en-US"/>
        </w:rPr>
        <w:t xml:space="preserve">8.3. </w:t>
      </w:r>
      <w:proofErr w:type="spellStart"/>
      <w:r w:rsidRPr="00D042C1">
        <w:rPr>
          <w:rFonts w:ascii="Arial" w:eastAsia="Times New Roman" w:hAnsi="Arial" w:cs="Arial"/>
          <w:sz w:val="24"/>
          <w:szCs w:val="24"/>
          <w:lang w:val="en-US"/>
        </w:rPr>
        <w:t>Fiecare</w:t>
      </w:r>
      <w:proofErr w:type="spellEnd"/>
      <w:r w:rsidRPr="00D042C1">
        <w:rPr>
          <w:rFonts w:ascii="Arial" w:eastAsia="Times New Roman" w:hAnsi="Arial" w:cs="Arial"/>
          <w:sz w:val="24"/>
          <w:szCs w:val="24"/>
          <w:lang w:val="en-US"/>
        </w:rPr>
        <w:t xml:space="preserve"> contract </w:t>
      </w:r>
      <w:proofErr w:type="spellStart"/>
      <w:r w:rsidRPr="00D042C1">
        <w:rPr>
          <w:rFonts w:ascii="Arial" w:eastAsia="Times New Roman" w:hAnsi="Arial" w:cs="Arial"/>
          <w:sz w:val="24"/>
          <w:szCs w:val="24"/>
          <w:lang w:val="en-US"/>
        </w:rPr>
        <w:t>va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cuprinde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clauze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privind</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despăgubirile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situaţia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denunţării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contractului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înainte</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expirarea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termenului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funcție</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valoarea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bunului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după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caz</w:t>
      </w:r>
      <w:proofErr w:type="spellEnd"/>
      <w:r w:rsidRPr="00D042C1">
        <w:rPr>
          <w:rFonts w:ascii="Arial" w:eastAsia="Times New Roman" w:hAnsi="Arial" w:cs="Arial"/>
          <w:sz w:val="24"/>
          <w:szCs w:val="24"/>
          <w:lang w:val="en-US"/>
        </w:rPr>
        <w:t>.</w:t>
      </w:r>
    </w:p>
    <w:p w14:paraId="2399AA45" w14:textId="77777777" w:rsidR="00D042C1" w:rsidRPr="00D042C1" w:rsidRDefault="00D042C1" w:rsidP="00D042C1">
      <w:pPr>
        <w:tabs>
          <w:tab w:val="left" w:pos="360"/>
        </w:tabs>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en-US"/>
        </w:rPr>
        <w:t>8.4.</w:t>
      </w:r>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Predarea-primirea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bunului</w:t>
      </w:r>
      <w:proofErr w:type="spellEnd"/>
      <w:r w:rsidRPr="00D042C1">
        <w:rPr>
          <w:rFonts w:ascii="Arial" w:eastAsia="Times New Roman" w:hAnsi="Arial" w:cs="Arial"/>
          <w:sz w:val="24"/>
          <w:szCs w:val="24"/>
          <w:lang w:val="en-US"/>
        </w:rPr>
        <w:t xml:space="preserve"> se face </w:t>
      </w:r>
      <w:proofErr w:type="spellStart"/>
      <w:r w:rsidRPr="00D042C1">
        <w:rPr>
          <w:rFonts w:ascii="Arial" w:eastAsia="Times New Roman" w:hAnsi="Arial" w:cs="Arial"/>
          <w:sz w:val="24"/>
          <w:szCs w:val="24"/>
          <w:lang w:val="en-US"/>
        </w:rPr>
        <w:t>prin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proces</w:t>
      </w:r>
      <w:proofErr w:type="spellEnd"/>
      <w:r w:rsidRPr="00D042C1">
        <w:rPr>
          <w:rFonts w:ascii="Arial" w:eastAsia="Times New Roman" w:hAnsi="Arial" w:cs="Arial"/>
          <w:sz w:val="24"/>
          <w:szCs w:val="24"/>
          <w:lang w:val="en-US"/>
        </w:rPr>
        <w:t xml:space="preserve">-verbal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termen de maximum 30 de </w:t>
      </w:r>
      <w:proofErr w:type="spellStart"/>
      <w:r w:rsidRPr="00D042C1">
        <w:rPr>
          <w:rFonts w:ascii="Arial" w:eastAsia="Times New Roman" w:hAnsi="Arial" w:cs="Arial"/>
          <w:sz w:val="24"/>
          <w:szCs w:val="24"/>
          <w:lang w:val="en-US"/>
        </w:rPr>
        <w:t>zile</w:t>
      </w:r>
      <w:proofErr w:type="spellEnd"/>
      <w:r w:rsidRPr="00D042C1">
        <w:rPr>
          <w:rFonts w:ascii="Arial" w:eastAsia="Times New Roman" w:hAnsi="Arial" w:cs="Arial"/>
          <w:sz w:val="24"/>
          <w:szCs w:val="24"/>
          <w:lang w:val="en-US"/>
        </w:rPr>
        <w:t xml:space="preserve"> de la data </w:t>
      </w:r>
      <w:proofErr w:type="spellStart"/>
      <w:r w:rsidRPr="00D042C1">
        <w:rPr>
          <w:rFonts w:ascii="Arial" w:eastAsia="Times New Roman" w:hAnsi="Arial" w:cs="Arial"/>
          <w:sz w:val="24"/>
          <w:szCs w:val="24"/>
          <w:lang w:val="en-US"/>
        </w:rPr>
        <w:t>constituirii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garanţiei</w:t>
      </w:r>
      <w:proofErr w:type="spellEnd"/>
      <w:r w:rsidRPr="00D042C1">
        <w:rPr>
          <w:rFonts w:ascii="Arial" w:eastAsia="Times New Roman" w:hAnsi="Arial" w:cs="Arial"/>
          <w:sz w:val="24"/>
          <w:szCs w:val="24"/>
          <w:lang w:val="en-US"/>
        </w:rPr>
        <w:t>.</w:t>
      </w:r>
    </w:p>
    <w:p w14:paraId="5925E62B"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b/>
          <w:sz w:val="24"/>
          <w:szCs w:val="24"/>
          <w:lang w:val="en-US"/>
        </w:rPr>
      </w:pPr>
    </w:p>
    <w:p w14:paraId="1DFBD5F1"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CAP.IX.</w:t>
      </w:r>
      <w:r w:rsidRPr="00D042C1">
        <w:rPr>
          <w:rFonts w:ascii="Arial" w:eastAsia="Times New Roman" w:hAnsi="Arial" w:cs="Arial"/>
          <w:sz w:val="24"/>
          <w:szCs w:val="24"/>
          <w:lang w:val="en-US"/>
        </w:rPr>
        <w:t xml:space="preserve"> </w:t>
      </w:r>
      <w:r w:rsidRPr="00D042C1">
        <w:rPr>
          <w:rFonts w:ascii="Arial" w:eastAsia="Times New Roman" w:hAnsi="Arial" w:cs="Arial"/>
          <w:b/>
          <w:bCs/>
          <w:sz w:val="24"/>
          <w:szCs w:val="24"/>
          <w:lang w:val="en-US"/>
        </w:rPr>
        <w:t>NEÎNCHEIEREA CONTRACTULUI:</w:t>
      </w:r>
    </w:p>
    <w:p w14:paraId="614B3B9E"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9.1.</w:t>
      </w:r>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Neîncheierea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contractului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într</w:t>
      </w:r>
      <w:proofErr w:type="spellEnd"/>
      <w:r w:rsidRPr="00D042C1">
        <w:rPr>
          <w:rFonts w:ascii="Arial" w:eastAsia="Times New Roman" w:hAnsi="Arial" w:cs="Arial"/>
          <w:sz w:val="24"/>
          <w:szCs w:val="24"/>
          <w:lang w:val="en-US"/>
        </w:rPr>
        <w:t xml:space="preserve">-un termen de 20 de </w:t>
      </w:r>
      <w:proofErr w:type="spellStart"/>
      <w:r w:rsidRPr="00D042C1">
        <w:rPr>
          <w:rFonts w:ascii="Arial" w:eastAsia="Times New Roman" w:hAnsi="Arial" w:cs="Arial"/>
          <w:sz w:val="24"/>
          <w:szCs w:val="24"/>
          <w:lang w:val="en-US"/>
        </w:rPr>
        <w:t>zile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calendaristice</w:t>
      </w:r>
      <w:proofErr w:type="spellEnd"/>
      <w:r w:rsidRPr="00D042C1">
        <w:rPr>
          <w:rFonts w:ascii="Arial" w:eastAsia="Times New Roman" w:hAnsi="Arial" w:cs="Arial"/>
          <w:sz w:val="24"/>
          <w:szCs w:val="24"/>
          <w:lang w:val="en-US"/>
        </w:rPr>
        <w:t xml:space="preserve"> de la data </w:t>
      </w:r>
      <w:proofErr w:type="spellStart"/>
      <w:r w:rsidRPr="00D042C1">
        <w:rPr>
          <w:rFonts w:ascii="Arial" w:eastAsia="Times New Roman" w:hAnsi="Arial" w:cs="Arial"/>
          <w:sz w:val="24"/>
          <w:szCs w:val="24"/>
          <w:lang w:val="en-US"/>
        </w:rPr>
        <w:t>împlinirii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termenului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prevăzut</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punctul</w:t>
      </w:r>
      <w:proofErr w:type="spellEnd"/>
      <w:r w:rsidRPr="00D042C1">
        <w:rPr>
          <w:rFonts w:ascii="Arial" w:eastAsia="Times New Roman" w:hAnsi="Arial" w:cs="Arial"/>
          <w:sz w:val="24"/>
          <w:szCs w:val="24"/>
          <w:lang w:val="en-US"/>
        </w:rPr>
        <w:t xml:space="preserve"> 8.1, </w:t>
      </w:r>
      <w:proofErr w:type="spellStart"/>
      <w:r w:rsidRPr="00D042C1">
        <w:rPr>
          <w:rFonts w:ascii="Arial" w:eastAsia="Times New Roman" w:hAnsi="Arial" w:cs="Arial"/>
          <w:sz w:val="24"/>
          <w:szCs w:val="24"/>
          <w:lang w:val="en-US"/>
        </w:rPr>
        <w:t>poate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atrage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plata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daunelor-interese</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către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partea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culpă</w:t>
      </w:r>
      <w:proofErr w:type="spellEnd"/>
      <w:r w:rsidRPr="00D042C1">
        <w:rPr>
          <w:rFonts w:ascii="Arial" w:eastAsia="Times New Roman" w:hAnsi="Arial" w:cs="Arial"/>
          <w:sz w:val="24"/>
          <w:szCs w:val="24"/>
          <w:lang w:val="en-US"/>
        </w:rPr>
        <w:t>.</w:t>
      </w:r>
    </w:p>
    <w:p w14:paraId="1E3AF7AA"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9.2.</w:t>
      </w:r>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Refuzul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ofertantului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declarat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câştigător</w:t>
      </w:r>
      <w:proofErr w:type="spellEnd"/>
      <w:r w:rsidRPr="00D042C1">
        <w:rPr>
          <w:rFonts w:ascii="Arial" w:eastAsia="Times New Roman" w:hAnsi="Arial" w:cs="Arial"/>
          <w:sz w:val="24"/>
          <w:szCs w:val="24"/>
          <w:lang w:val="en-US"/>
        </w:rPr>
        <w:t xml:space="preserve"> de a </w:t>
      </w:r>
      <w:proofErr w:type="spellStart"/>
      <w:r w:rsidRPr="00D042C1">
        <w:rPr>
          <w:rFonts w:ascii="Arial" w:eastAsia="Times New Roman" w:hAnsi="Arial" w:cs="Arial"/>
          <w:sz w:val="24"/>
          <w:szCs w:val="24"/>
          <w:lang w:val="en-US"/>
        </w:rPr>
        <w:t>încheia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poate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atrage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după</w:t>
      </w:r>
      <w:proofErr w:type="spellEnd"/>
      <w:r w:rsidRPr="00D042C1">
        <w:rPr>
          <w:rFonts w:ascii="Arial" w:eastAsia="Times New Roman" w:hAnsi="Arial" w:cs="Arial"/>
          <w:sz w:val="24"/>
          <w:szCs w:val="24"/>
          <w:lang w:val="en-US"/>
        </w:rPr>
        <w:t xml:space="preserve"> sine </w:t>
      </w:r>
      <w:proofErr w:type="spellStart"/>
      <w:r w:rsidRPr="00D042C1">
        <w:rPr>
          <w:rFonts w:ascii="Arial" w:eastAsia="Times New Roman" w:hAnsi="Arial" w:cs="Arial"/>
          <w:sz w:val="24"/>
          <w:szCs w:val="24"/>
          <w:lang w:val="en-US"/>
        </w:rPr>
        <w:t>plata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daunelor-interese</w:t>
      </w:r>
      <w:proofErr w:type="spellEnd"/>
      <w:r w:rsidRPr="00D042C1">
        <w:rPr>
          <w:rFonts w:ascii="Arial" w:eastAsia="Times New Roman" w:hAnsi="Arial" w:cs="Arial"/>
          <w:sz w:val="24"/>
          <w:szCs w:val="24"/>
          <w:lang w:val="en-US"/>
        </w:rPr>
        <w:t>.</w:t>
      </w:r>
    </w:p>
    <w:p w14:paraId="573BF160"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 xml:space="preserve">9.3.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cazul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care </w:t>
      </w:r>
      <w:proofErr w:type="spellStart"/>
      <w:r w:rsidRPr="00D042C1">
        <w:rPr>
          <w:rFonts w:ascii="Arial" w:eastAsia="Times New Roman" w:hAnsi="Arial" w:cs="Arial"/>
          <w:sz w:val="24"/>
          <w:szCs w:val="24"/>
          <w:lang w:val="en-US"/>
        </w:rPr>
        <w:t>ofertantul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declarat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câştigător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refuză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încheierea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contractului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procedura</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licitaţie</w:t>
      </w:r>
      <w:proofErr w:type="spellEnd"/>
      <w:r w:rsidRPr="00D042C1">
        <w:rPr>
          <w:rFonts w:ascii="Arial" w:eastAsia="Times New Roman" w:hAnsi="Arial" w:cs="Arial"/>
          <w:sz w:val="24"/>
          <w:szCs w:val="24"/>
          <w:lang w:val="en-US"/>
        </w:rPr>
        <w:t xml:space="preserve"> se </w:t>
      </w:r>
      <w:proofErr w:type="spellStart"/>
      <w:r w:rsidRPr="00D042C1">
        <w:rPr>
          <w:rFonts w:ascii="Arial" w:eastAsia="Times New Roman" w:hAnsi="Arial" w:cs="Arial"/>
          <w:sz w:val="24"/>
          <w:szCs w:val="24"/>
          <w:lang w:val="en-US"/>
        </w:rPr>
        <w:t>anulează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iar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autoritatea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contractantă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reia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procedura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condiţiile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legii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documentația</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atribuire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păstrându-şi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valabilitatea</w:t>
      </w:r>
      <w:proofErr w:type="spellEnd"/>
      <w:r w:rsidRPr="00D042C1">
        <w:rPr>
          <w:rFonts w:ascii="Arial" w:eastAsia="Times New Roman" w:hAnsi="Arial" w:cs="Arial"/>
          <w:sz w:val="24"/>
          <w:szCs w:val="24"/>
          <w:lang w:val="en-US"/>
        </w:rPr>
        <w:t>.</w:t>
      </w:r>
    </w:p>
    <w:p w14:paraId="31A7C7B1"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9.4.</w:t>
      </w:r>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Daunele-interese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prevăzute</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punctele</w:t>
      </w:r>
      <w:proofErr w:type="spellEnd"/>
      <w:r w:rsidRPr="00D042C1">
        <w:rPr>
          <w:rFonts w:ascii="Arial" w:eastAsia="Times New Roman" w:hAnsi="Arial" w:cs="Arial"/>
          <w:sz w:val="24"/>
          <w:szCs w:val="24"/>
          <w:lang w:val="en-US"/>
        </w:rPr>
        <w:t xml:space="preserve"> 9.1. </w:t>
      </w:r>
      <w:proofErr w:type="spellStart"/>
      <w:r w:rsidRPr="00D042C1">
        <w:rPr>
          <w:rFonts w:ascii="Arial" w:eastAsia="Times New Roman" w:hAnsi="Arial" w:cs="Arial"/>
          <w:sz w:val="24"/>
          <w:szCs w:val="24"/>
          <w:lang w:val="en-US"/>
        </w:rPr>
        <w:t>și</w:t>
      </w:r>
      <w:proofErr w:type="spellEnd"/>
      <w:r w:rsidRPr="00D042C1">
        <w:rPr>
          <w:rFonts w:ascii="Arial" w:eastAsia="Times New Roman" w:hAnsi="Arial" w:cs="Arial"/>
          <w:sz w:val="24"/>
          <w:szCs w:val="24"/>
          <w:lang w:val="en-US"/>
        </w:rPr>
        <w:t xml:space="preserve"> 9.2. </w:t>
      </w:r>
      <w:proofErr w:type="spellStart"/>
      <w:r w:rsidRPr="00D042C1">
        <w:rPr>
          <w:rFonts w:ascii="Arial" w:eastAsia="Times New Roman" w:hAnsi="Arial" w:cs="Arial"/>
          <w:sz w:val="24"/>
          <w:szCs w:val="24"/>
          <w:lang w:val="en-US"/>
        </w:rPr>
        <w:t>constau</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valoarea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garanției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dar</w:t>
      </w:r>
      <w:proofErr w:type="spellEnd"/>
      <w:r w:rsidRPr="00D042C1">
        <w:rPr>
          <w:rFonts w:ascii="Arial" w:eastAsia="Times New Roman" w:hAnsi="Arial" w:cs="Arial"/>
          <w:sz w:val="24"/>
          <w:szCs w:val="24"/>
          <w:lang w:val="en-US"/>
        </w:rPr>
        <w:t xml:space="preserve"> nu </w:t>
      </w:r>
      <w:proofErr w:type="spellStart"/>
      <w:r w:rsidRPr="00D042C1">
        <w:rPr>
          <w:rFonts w:ascii="Arial" w:eastAsia="Times New Roman" w:hAnsi="Arial" w:cs="Arial"/>
          <w:sz w:val="24"/>
          <w:szCs w:val="24"/>
          <w:lang w:val="en-US"/>
        </w:rPr>
        <w:t>mai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puțin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decât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valoarea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cheltuielilor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ocazionate</w:t>
      </w:r>
      <w:proofErr w:type="spellEnd"/>
      <w:r w:rsidRPr="00D042C1">
        <w:rPr>
          <w:rFonts w:ascii="Arial" w:eastAsia="Times New Roman" w:hAnsi="Arial" w:cs="Arial"/>
          <w:sz w:val="24"/>
          <w:szCs w:val="24"/>
          <w:lang w:val="en-US"/>
        </w:rPr>
        <w:t xml:space="preserve"> cu </w:t>
      </w:r>
      <w:proofErr w:type="spellStart"/>
      <w:r w:rsidRPr="00D042C1">
        <w:rPr>
          <w:rFonts w:ascii="Arial" w:eastAsia="Times New Roman" w:hAnsi="Arial" w:cs="Arial"/>
          <w:sz w:val="24"/>
          <w:szCs w:val="24"/>
          <w:lang w:val="en-US"/>
        </w:rPr>
        <w:t>organizarea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licitație</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cererea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părţii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interesate</w:t>
      </w:r>
      <w:proofErr w:type="spellEnd"/>
      <w:r w:rsidRPr="00D042C1">
        <w:rPr>
          <w:rFonts w:ascii="Arial" w:eastAsia="Times New Roman" w:hAnsi="Arial" w:cs="Arial"/>
          <w:sz w:val="24"/>
          <w:szCs w:val="24"/>
          <w:lang w:val="en-US"/>
        </w:rPr>
        <w:t>.</w:t>
      </w:r>
    </w:p>
    <w:p w14:paraId="0CA4A6A6"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9.5.</w:t>
      </w:r>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cazul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care </w:t>
      </w:r>
      <w:proofErr w:type="spellStart"/>
      <w:r w:rsidRPr="00D042C1">
        <w:rPr>
          <w:rFonts w:ascii="Arial" w:eastAsia="Times New Roman" w:hAnsi="Arial" w:cs="Arial"/>
          <w:sz w:val="24"/>
          <w:szCs w:val="24"/>
          <w:lang w:val="en-US"/>
        </w:rPr>
        <w:t>autoritatea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contractantă</w:t>
      </w:r>
      <w:proofErr w:type="spellEnd"/>
      <w:r w:rsidRPr="00D042C1">
        <w:rPr>
          <w:rFonts w:ascii="Arial" w:eastAsia="Times New Roman" w:hAnsi="Arial" w:cs="Arial"/>
          <w:sz w:val="24"/>
          <w:szCs w:val="24"/>
          <w:lang w:val="en-US"/>
        </w:rPr>
        <w:t xml:space="preserve"> nu </w:t>
      </w:r>
      <w:proofErr w:type="spellStart"/>
      <w:r w:rsidRPr="00D042C1">
        <w:rPr>
          <w:rFonts w:ascii="Arial" w:eastAsia="Times New Roman" w:hAnsi="Arial" w:cs="Arial"/>
          <w:sz w:val="24"/>
          <w:szCs w:val="24"/>
          <w:lang w:val="en-US"/>
        </w:rPr>
        <w:t>poate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încheia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contractul</w:t>
      </w:r>
      <w:proofErr w:type="spellEnd"/>
      <w:r w:rsidRPr="00D042C1">
        <w:rPr>
          <w:rFonts w:ascii="Arial" w:eastAsia="Times New Roman" w:hAnsi="Arial" w:cs="Arial"/>
          <w:sz w:val="24"/>
          <w:szCs w:val="24"/>
          <w:lang w:val="en-US"/>
        </w:rPr>
        <w:t xml:space="preserve"> cu </w:t>
      </w:r>
      <w:proofErr w:type="spellStart"/>
      <w:r w:rsidRPr="00D042C1">
        <w:rPr>
          <w:rFonts w:ascii="Arial" w:eastAsia="Times New Roman" w:hAnsi="Arial" w:cs="Arial"/>
          <w:sz w:val="24"/>
          <w:szCs w:val="24"/>
          <w:lang w:val="en-US"/>
        </w:rPr>
        <w:t>ofertantul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declarat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câştigător</w:t>
      </w:r>
      <w:proofErr w:type="spellEnd"/>
      <w:r w:rsidRPr="00D042C1">
        <w:rPr>
          <w:rFonts w:ascii="Arial" w:eastAsia="Times New Roman" w:hAnsi="Arial" w:cs="Arial"/>
          <w:sz w:val="24"/>
          <w:szCs w:val="24"/>
          <w:lang w:val="en-US"/>
        </w:rPr>
        <w:t xml:space="preserve"> din </w:t>
      </w:r>
      <w:proofErr w:type="spellStart"/>
      <w:r w:rsidRPr="00D042C1">
        <w:rPr>
          <w:rFonts w:ascii="Arial" w:eastAsia="Times New Roman" w:hAnsi="Arial" w:cs="Arial"/>
          <w:sz w:val="24"/>
          <w:szCs w:val="24"/>
          <w:lang w:val="en-US"/>
        </w:rPr>
        <w:t>cauza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faptului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ofertantul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cauză</w:t>
      </w:r>
      <w:proofErr w:type="spellEnd"/>
      <w:r w:rsidRPr="00D042C1">
        <w:rPr>
          <w:rFonts w:ascii="Arial" w:eastAsia="Times New Roman" w:hAnsi="Arial" w:cs="Arial"/>
          <w:sz w:val="24"/>
          <w:szCs w:val="24"/>
          <w:lang w:val="en-US"/>
        </w:rPr>
        <w:t xml:space="preserve"> se </w:t>
      </w:r>
      <w:proofErr w:type="spellStart"/>
      <w:r w:rsidRPr="00D042C1">
        <w:rPr>
          <w:rFonts w:ascii="Arial" w:eastAsia="Times New Roman" w:hAnsi="Arial" w:cs="Arial"/>
          <w:sz w:val="24"/>
          <w:szCs w:val="24"/>
          <w:lang w:val="en-US"/>
        </w:rPr>
        <w:t>află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într</w:t>
      </w:r>
      <w:proofErr w:type="spellEnd"/>
      <w:r w:rsidRPr="00D042C1">
        <w:rPr>
          <w:rFonts w:ascii="Arial" w:eastAsia="Times New Roman" w:hAnsi="Arial" w:cs="Arial"/>
          <w:sz w:val="24"/>
          <w:szCs w:val="24"/>
          <w:lang w:val="en-US"/>
        </w:rPr>
        <w:t xml:space="preserve">-o </w:t>
      </w:r>
      <w:proofErr w:type="spellStart"/>
      <w:r w:rsidRPr="00D042C1">
        <w:rPr>
          <w:rFonts w:ascii="Arial" w:eastAsia="Times New Roman" w:hAnsi="Arial" w:cs="Arial"/>
          <w:sz w:val="24"/>
          <w:szCs w:val="24"/>
          <w:lang w:val="en-US"/>
        </w:rPr>
        <w:t>situaţie</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forţă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majoră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sau</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imposibilitatea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fortuită</w:t>
      </w:r>
      <w:proofErr w:type="spellEnd"/>
      <w:r w:rsidRPr="00D042C1">
        <w:rPr>
          <w:rFonts w:ascii="Arial" w:eastAsia="Times New Roman" w:hAnsi="Arial" w:cs="Arial"/>
          <w:sz w:val="24"/>
          <w:szCs w:val="24"/>
          <w:lang w:val="en-US"/>
        </w:rPr>
        <w:t xml:space="preserve"> de a </w:t>
      </w:r>
      <w:proofErr w:type="spellStart"/>
      <w:r w:rsidRPr="00D042C1">
        <w:rPr>
          <w:rFonts w:ascii="Arial" w:eastAsia="Times New Roman" w:hAnsi="Arial" w:cs="Arial"/>
          <w:sz w:val="24"/>
          <w:szCs w:val="24"/>
          <w:lang w:val="en-US"/>
        </w:rPr>
        <w:t>executa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autoritatea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contractantă</w:t>
      </w:r>
      <w:proofErr w:type="spellEnd"/>
      <w:r w:rsidRPr="00D042C1">
        <w:rPr>
          <w:rFonts w:ascii="Arial" w:eastAsia="Times New Roman" w:hAnsi="Arial" w:cs="Arial"/>
          <w:sz w:val="24"/>
          <w:szCs w:val="24"/>
          <w:lang w:val="en-US"/>
        </w:rPr>
        <w:t xml:space="preserve"> are </w:t>
      </w:r>
      <w:proofErr w:type="spellStart"/>
      <w:r w:rsidRPr="00D042C1">
        <w:rPr>
          <w:rFonts w:ascii="Arial" w:eastAsia="Times New Roman" w:hAnsi="Arial" w:cs="Arial"/>
          <w:sz w:val="24"/>
          <w:szCs w:val="24"/>
          <w:lang w:val="en-US"/>
        </w:rPr>
        <w:t>dreptul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să</w:t>
      </w:r>
      <w:proofErr w:type="spellEnd"/>
      <w:r w:rsidRPr="00D042C1">
        <w:rPr>
          <w:rFonts w:ascii="Arial" w:eastAsia="Times New Roman" w:hAnsi="Arial" w:cs="Arial"/>
          <w:sz w:val="24"/>
          <w:szCs w:val="24"/>
          <w:lang w:val="en-US"/>
        </w:rPr>
        <w:t xml:space="preserve"> declare </w:t>
      </w:r>
      <w:proofErr w:type="spellStart"/>
      <w:r w:rsidRPr="00D042C1">
        <w:rPr>
          <w:rFonts w:ascii="Arial" w:eastAsia="Times New Roman" w:hAnsi="Arial" w:cs="Arial"/>
          <w:sz w:val="24"/>
          <w:szCs w:val="24"/>
          <w:lang w:val="en-US"/>
        </w:rPr>
        <w:t>câştigătoare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oferta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clasată</w:t>
      </w:r>
      <w:proofErr w:type="spellEnd"/>
      <w:r w:rsidRPr="00D042C1">
        <w:rPr>
          <w:rFonts w:ascii="Arial" w:eastAsia="Times New Roman" w:hAnsi="Arial" w:cs="Arial"/>
          <w:sz w:val="24"/>
          <w:szCs w:val="24"/>
          <w:lang w:val="en-US"/>
        </w:rPr>
        <w:t xml:space="preserve"> pe </w:t>
      </w:r>
      <w:proofErr w:type="spellStart"/>
      <w:r w:rsidRPr="00D042C1">
        <w:rPr>
          <w:rFonts w:ascii="Arial" w:eastAsia="Times New Roman" w:hAnsi="Arial" w:cs="Arial"/>
          <w:sz w:val="24"/>
          <w:szCs w:val="24"/>
          <w:lang w:val="en-US"/>
        </w:rPr>
        <w:t>locul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doi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condiţiile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care </w:t>
      </w:r>
      <w:proofErr w:type="spellStart"/>
      <w:r w:rsidRPr="00D042C1">
        <w:rPr>
          <w:rFonts w:ascii="Arial" w:eastAsia="Times New Roman" w:hAnsi="Arial" w:cs="Arial"/>
          <w:sz w:val="24"/>
          <w:szCs w:val="24"/>
          <w:lang w:val="en-US"/>
        </w:rPr>
        <w:t>aceasta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este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admisibilă</w:t>
      </w:r>
      <w:proofErr w:type="spellEnd"/>
      <w:r w:rsidRPr="00D042C1">
        <w:rPr>
          <w:rFonts w:ascii="Arial" w:eastAsia="Times New Roman" w:hAnsi="Arial" w:cs="Arial"/>
          <w:sz w:val="24"/>
          <w:szCs w:val="24"/>
          <w:lang w:val="en-US"/>
        </w:rPr>
        <w:t>.</w:t>
      </w:r>
    </w:p>
    <w:p w14:paraId="2399DD83" w14:textId="77777777" w:rsidR="00D042C1" w:rsidRPr="00D042C1" w:rsidRDefault="00D042C1" w:rsidP="00D042C1">
      <w:pPr>
        <w:autoSpaceDE w:val="0"/>
        <w:autoSpaceDN w:val="0"/>
        <w:adjustRightInd w:val="0"/>
        <w:spacing w:after="0" w:line="240" w:lineRule="auto"/>
        <w:ind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9.6.</w:t>
      </w:r>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cazul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care,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situaţia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prevăzută</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punctul</w:t>
      </w:r>
      <w:proofErr w:type="spellEnd"/>
      <w:r w:rsidRPr="00D042C1">
        <w:rPr>
          <w:rFonts w:ascii="Arial" w:eastAsia="Times New Roman" w:hAnsi="Arial" w:cs="Arial"/>
          <w:sz w:val="24"/>
          <w:szCs w:val="24"/>
          <w:lang w:val="en-US"/>
        </w:rPr>
        <w:t xml:space="preserve"> 9.5. nu </w:t>
      </w:r>
      <w:proofErr w:type="spellStart"/>
      <w:r w:rsidRPr="00D042C1">
        <w:rPr>
          <w:rFonts w:ascii="Arial" w:eastAsia="Times New Roman" w:hAnsi="Arial" w:cs="Arial"/>
          <w:sz w:val="24"/>
          <w:szCs w:val="24"/>
          <w:lang w:val="en-US"/>
        </w:rPr>
        <w:t>există</w:t>
      </w:r>
      <w:proofErr w:type="spellEnd"/>
      <w:r w:rsidRPr="00D042C1">
        <w:rPr>
          <w:rFonts w:ascii="Arial" w:eastAsia="Times New Roman" w:hAnsi="Arial" w:cs="Arial"/>
          <w:sz w:val="24"/>
          <w:szCs w:val="24"/>
          <w:lang w:val="en-US"/>
        </w:rPr>
        <w:t xml:space="preserve"> o </w:t>
      </w:r>
      <w:proofErr w:type="spellStart"/>
      <w:r w:rsidRPr="00D042C1">
        <w:rPr>
          <w:rFonts w:ascii="Arial" w:eastAsia="Times New Roman" w:hAnsi="Arial" w:cs="Arial"/>
          <w:sz w:val="24"/>
          <w:szCs w:val="24"/>
          <w:lang w:val="en-US"/>
        </w:rPr>
        <w:t>ofertă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clasată</w:t>
      </w:r>
      <w:proofErr w:type="spellEnd"/>
      <w:r w:rsidRPr="00D042C1">
        <w:rPr>
          <w:rFonts w:ascii="Arial" w:eastAsia="Times New Roman" w:hAnsi="Arial" w:cs="Arial"/>
          <w:sz w:val="24"/>
          <w:szCs w:val="24"/>
          <w:lang w:val="en-US"/>
        </w:rPr>
        <w:t xml:space="preserve"> pe </w:t>
      </w:r>
      <w:proofErr w:type="spellStart"/>
      <w:r w:rsidRPr="00D042C1">
        <w:rPr>
          <w:rFonts w:ascii="Arial" w:eastAsia="Times New Roman" w:hAnsi="Arial" w:cs="Arial"/>
          <w:sz w:val="24"/>
          <w:szCs w:val="24"/>
          <w:lang w:val="en-US"/>
        </w:rPr>
        <w:t>locul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doi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admisibilă</w:t>
      </w:r>
      <w:proofErr w:type="spellEnd"/>
      <w:r w:rsidRPr="00D042C1">
        <w:rPr>
          <w:rFonts w:ascii="Arial" w:eastAsia="Times New Roman" w:hAnsi="Arial" w:cs="Arial"/>
          <w:sz w:val="24"/>
          <w:szCs w:val="24"/>
          <w:lang w:val="en-US"/>
        </w:rPr>
        <w:t xml:space="preserve">, se </w:t>
      </w:r>
      <w:proofErr w:type="spellStart"/>
      <w:r w:rsidRPr="00D042C1">
        <w:rPr>
          <w:rFonts w:ascii="Arial" w:eastAsia="Times New Roman" w:hAnsi="Arial" w:cs="Arial"/>
          <w:sz w:val="24"/>
          <w:szCs w:val="24"/>
          <w:lang w:val="en-US"/>
        </w:rPr>
        <w:t>aplică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prevederile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punctului</w:t>
      </w:r>
      <w:proofErr w:type="spellEnd"/>
      <w:r w:rsidRPr="00D042C1">
        <w:rPr>
          <w:rFonts w:ascii="Arial" w:eastAsia="Times New Roman" w:hAnsi="Arial" w:cs="Arial"/>
          <w:sz w:val="24"/>
          <w:szCs w:val="24"/>
          <w:lang w:val="en-US"/>
        </w:rPr>
        <w:t xml:space="preserve"> 9.3.</w:t>
      </w:r>
    </w:p>
    <w:p w14:paraId="60D3AEB3" w14:textId="77777777" w:rsidR="00D042C1" w:rsidRPr="00D042C1" w:rsidRDefault="00D042C1" w:rsidP="00D042C1">
      <w:pPr>
        <w:tabs>
          <w:tab w:val="left" w:pos="360"/>
        </w:tabs>
        <w:spacing w:after="0" w:line="240" w:lineRule="auto"/>
        <w:ind w:firstLine="720"/>
        <w:jc w:val="both"/>
        <w:rPr>
          <w:rFonts w:ascii="Arial" w:eastAsia="Times New Roman" w:hAnsi="Arial" w:cs="Arial"/>
          <w:b/>
          <w:sz w:val="24"/>
          <w:szCs w:val="24"/>
          <w:lang w:val="ro-RO"/>
        </w:rPr>
      </w:pPr>
    </w:p>
    <w:p w14:paraId="33E1E723" w14:textId="77777777" w:rsidR="00D042C1" w:rsidRPr="00D042C1" w:rsidRDefault="00D042C1" w:rsidP="00D042C1">
      <w:pPr>
        <w:tabs>
          <w:tab w:val="left" w:pos="360"/>
        </w:tabs>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CAP X.  OBLIGAŢIILE CÂŞTIGĂTORULUI LICITAŢIEI:</w:t>
      </w:r>
    </w:p>
    <w:p w14:paraId="7C6D08F2" w14:textId="77777777" w:rsidR="00D042C1" w:rsidRPr="00D042C1" w:rsidRDefault="00D042C1" w:rsidP="00D042C1">
      <w:pPr>
        <w:tabs>
          <w:tab w:val="left" w:pos="360"/>
        </w:tabs>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10.1.</w:t>
      </w:r>
      <w:r w:rsidRPr="00D042C1">
        <w:rPr>
          <w:rFonts w:ascii="Arial" w:eastAsia="Times New Roman" w:hAnsi="Arial" w:cs="Arial"/>
          <w:sz w:val="24"/>
          <w:szCs w:val="24"/>
          <w:lang w:val="ro-RO"/>
        </w:rPr>
        <w:t xml:space="preserve"> Adjudecătorul licitaţiei este obligat să se prezinte pentru semnarea contractului de închiriere și predarea- primirea bunului licitat în termenele prevăzute în prezenta documentație de atribuire .</w:t>
      </w:r>
    </w:p>
    <w:p w14:paraId="7DFD26F1" w14:textId="77777777" w:rsidR="00D042C1" w:rsidRPr="00D042C1" w:rsidRDefault="00D042C1" w:rsidP="00D042C1">
      <w:pPr>
        <w:tabs>
          <w:tab w:val="left" w:pos="360"/>
          <w:tab w:val="left" w:pos="4320"/>
        </w:tabs>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10.2.</w:t>
      </w:r>
      <w:r w:rsidRPr="00D042C1">
        <w:rPr>
          <w:rFonts w:ascii="Arial" w:eastAsia="Times New Roman" w:hAnsi="Arial" w:cs="Arial"/>
          <w:sz w:val="24"/>
          <w:szCs w:val="24"/>
          <w:lang w:val="ro-RO"/>
        </w:rPr>
        <w:t xml:space="preserve"> Adjudecătorul are obligaţia să prezinte </w:t>
      </w:r>
      <w:smartTag w:uri="urn:schemas-microsoft-com:office:smarttags" w:element="PersonName">
        <w:smartTagPr>
          <w:attr w:name="ProductID" w:val="la Direcţia Venituri"/>
        </w:smartTagPr>
        <w:smartTag w:uri="urn:schemas-microsoft-com:office:smarttags" w:element="PersonName">
          <w:smartTagPr>
            <w:attr w:name="ProductID" w:val="la Direcţia"/>
          </w:smartTagPr>
          <w:r w:rsidRPr="00D042C1">
            <w:rPr>
              <w:rFonts w:ascii="Arial" w:eastAsia="Times New Roman" w:hAnsi="Arial" w:cs="Arial"/>
              <w:sz w:val="24"/>
              <w:szCs w:val="24"/>
              <w:lang w:val="ro-RO"/>
            </w:rPr>
            <w:t>la Direcţia</w:t>
          </w:r>
        </w:smartTag>
        <w:r w:rsidRPr="00D042C1">
          <w:rPr>
            <w:rFonts w:ascii="Arial" w:eastAsia="Times New Roman" w:hAnsi="Arial" w:cs="Arial"/>
            <w:sz w:val="24"/>
            <w:szCs w:val="24"/>
            <w:lang w:val="ro-RO"/>
          </w:rPr>
          <w:t xml:space="preserve"> Venituri</w:t>
        </w:r>
      </w:smartTag>
      <w:r w:rsidRPr="00D042C1">
        <w:rPr>
          <w:rFonts w:ascii="Arial" w:eastAsia="Times New Roman" w:hAnsi="Arial" w:cs="Arial"/>
          <w:sz w:val="24"/>
          <w:szCs w:val="24"/>
          <w:lang w:val="ro-RO"/>
        </w:rPr>
        <w:t xml:space="preserve"> din cadrul Primăriei municipiului Bistriţa o copie a contractului de închiriere în termen de 15 zile calendaristice de la data semnării acestuia în vederea stabilirii impozitului.</w:t>
      </w:r>
    </w:p>
    <w:p w14:paraId="73CBF5A4" w14:textId="77777777" w:rsidR="00D042C1" w:rsidRPr="00D042C1" w:rsidRDefault="00D042C1" w:rsidP="00D042C1">
      <w:pPr>
        <w:tabs>
          <w:tab w:val="left" w:pos="360"/>
          <w:tab w:val="left" w:pos="4320"/>
        </w:tabs>
        <w:spacing w:after="0" w:line="240" w:lineRule="auto"/>
        <w:ind w:firstLine="720"/>
        <w:jc w:val="both"/>
        <w:rPr>
          <w:rFonts w:ascii="Arial" w:eastAsia="Times New Roman" w:hAnsi="Arial" w:cs="Arial"/>
          <w:color w:val="0000FF"/>
          <w:sz w:val="24"/>
          <w:szCs w:val="24"/>
          <w:lang w:val="ro-RO"/>
        </w:rPr>
      </w:pPr>
    </w:p>
    <w:p w14:paraId="729B8BC9" w14:textId="77777777" w:rsidR="00D042C1" w:rsidRPr="00D042C1" w:rsidRDefault="00D042C1" w:rsidP="00D042C1">
      <w:pPr>
        <w:tabs>
          <w:tab w:val="left" w:pos="360"/>
          <w:tab w:val="left" w:pos="4320"/>
        </w:tabs>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ro-RO"/>
        </w:rPr>
        <w:t xml:space="preserve">CAP.XI. CLAUZE DE ÎNCETARE / REZILIERE  A  CONTRACTULUI: </w:t>
      </w:r>
    </w:p>
    <w:p w14:paraId="544E9DEC" w14:textId="77777777" w:rsidR="00D042C1" w:rsidRPr="00D042C1" w:rsidRDefault="00D042C1" w:rsidP="00D042C1">
      <w:pPr>
        <w:tabs>
          <w:tab w:val="left" w:pos="0"/>
        </w:tabs>
        <w:spacing w:after="0" w:line="240" w:lineRule="auto"/>
        <w:ind w:right="-176" w:firstLine="720"/>
        <w:jc w:val="both"/>
        <w:rPr>
          <w:rFonts w:ascii="Arial" w:eastAsia="Times New Roman" w:hAnsi="Arial" w:cs="Arial"/>
          <w:sz w:val="24"/>
          <w:szCs w:val="24"/>
          <w:lang w:val="en-US"/>
        </w:rPr>
      </w:pPr>
      <w:r w:rsidRPr="00D042C1">
        <w:rPr>
          <w:rFonts w:ascii="Arial" w:eastAsia="Times New Roman" w:hAnsi="Arial" w:cs="Arial"/>
          <w:b/>
          <w:sz w:val="24"/>
          <w:szCs w:val="24"/>
          <w:lang w:val="en-US"/>
        </w:rPr>
        <w:t xml:space="preserve">11.1. </w:t>
      </w:r>
      <w:proofErr w:type="spellStart"/>
      <w:r w:rsidRPr="00D042C1">
        <w:rPr>
          <w:rFonts w:ascii="Arial" w:eastAsia="Times New Roman" w:hAnsi="Arial" w:cs="Arial"/>
          <w:sz w:val="24"/>
          <w:szCs w:val="24"/>
          <w:lang w:val="en-US"/>
        </w:rPr>
        <w:t>Contractul</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închiriere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încetează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următoarele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cazuri</w:t>
      </w:r>
      <w:proofErr w:type="spellEnd"/>
      <w:r w:rsidRPr="00D042C1">
        <w:rPr>
          <w:rFonts w:ascii="Arial" w:eastAsia="Times New Roman" w:hAnsi="Arial" w:cs="Arial"/>
          <w:sz w:val="24"/>
          <w:szCs w:val="24"/>
          <w:lang w:val="en-US"/>
        </w:rPr>
        <w:t>:</w:t>
      </w:r>
    </w:p>
    <w:p w14:paraId="670D42F8" w14:textId="77777777" w:rsidR="00D042C1" w:rsidRPr="00D042C1" w:rsidRDefault="00D042C1" w:rsidP="00D042C1">
      <w:pPr>
        <w:tabs>
          <w:tab w:val="left" w:pos="3261"/>
        </w:tabs>
        <w:spacing w:after="0" w:line="240" w:lineRule="auto"/>
        <w:ind w:right="-176" w:firstLine="720"/>
        <w:jc w:val="both"/>
        <w:rPr>
          <w:rFonts w:ascii="Arial" w:eastAsia="Times New Roman" w:hAnsi="Arial" w:cs="Arial"/>
          <w:sz w:val="24"/>
          <w:szCs w:val="24"/>
          <w:lang w:val="en-US"/>
        </w:rPr>
      </w:pPr>
      <w:r w:rsidRPr="00D042C1">
        <w:rPr>
          <w:rFonts w:ascii="Arial" w:eastAsia="Times New Roman" w:hAnsi="Arial" w:cs="Arial"/>
          <w:sz w:val="24"/>
          <w:szCs w:val="24"/>
          <w:lang w:val="en-US"/>
        </w:rPr>
        <w:lastRenderedPageBreak/>
        <w:t xml:space="preserve">a) la </w:t>
      </w:r>
      <w:proofErr w:type="spellStart"/>
      <w:r w:rsidRPr="00D042C1">
        <w:rPr>
          <w:rFonts w:ascii="Arial" w:eastAsia="Times New Roman" w:hAnsi="Arial" w:cs="Arial"/>
          <w:sz w:val="24"/>
          <w:szCs w:val="24"/>
          <w:lang w:val="en-US"/>
        </w:rPr>
        <w:t>expirarea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termenului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prevăzut</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contract,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măsura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care </w:t>
      </w:r>
      <w:proofErr w:type="spellStart"/>
      <w:r w:rsidRPr="00D042C1">
        <w:rPr>
          <w:rFonts w:ascii="Arial" w:eastAsia="Times New Roman" w:hAnsi="Arial" w:cs="Arial"/>
          <w:sz w:val="24"/>
          <w:szCs w:val="24"/>
          <w:lang w:val="en-US"/>
        </w:rPr>
        <w:t>părțile</w:t>
      </w:r>
      <w:proofErr w:type="spellEnd"/>
      <w:r w:rsidRPr="00D042C1">
        <w:rPr>
          <w:rFonts w:ascii="Arial" w:eastAsia="Times New Roman" w:hAnsi="Arial" w:cs="Arial"/>
          <w:sz w:val="24"/>
          <w:szCs w:val="24"/>
          <w:lang w:val="en-US"/>
        </w:rPr>
        <w:t xml:space="preserve"> nu </w:t>
      </w:r>
      <w:proofErr w:type="spellStart"/>
      <w:r w:rsidRPr="00D042C1">
        <w:rPr>
          <w:rFonts w:ascii="Arial" w:eastAsia="Times New Roman" w:hAnsi="Arial" w:cs="Arial"/>
          <w:sz w:val="24"/>
          <w:szCs w:val="24"/>
          <w:lang w:val="en-US"/>
        </w:rPr>
        <w:t>convin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scris</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prelungirea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acestuia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condițiile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prevăzute</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lege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prin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restituirea</w:t>
      </w:r>
      <w:proofErr w:type="spellEnd"/>
      <w:r w:rsidRPr="00D042C1">
        <w:rPr>
          <w:rFonts w:ascii="Arial" w:eastAsia="Times New Roman" w:hAnsi="Arial" w:cs="Arial"/>
          <w:sz w:val="24"/>
          <w:szCs w:val="24"/>
          <w:lang w:val="en-US"/>
        </w:rPr>
        <w:t>/</w:t>
      </w:r>
      <w:proofErr w:type="spellStart"/>
      <w:r w:rsidRPr="00D042C1">
        <w:rPr>
          <w:rFonts w:ascii="Arial" w:eastAsia="Times New Roman" w:hAnsi="Arial" w:cs="Arial"/>
          <w:sz w:val="24"/>
          <w:szCs w:val="24"/>
          <w:lang w:val="en-US"/>
        </w:rPr>
        <w:t>eliberarea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Bunului</w:t>
      </w:r>
      <w:proofErr w:type="spellEnd"/>
      <w:r w:rsidRPr="00D042C1">
        <w:rPr>
          <w:rFonts w:ascii="Arial" w:eastAsia="Times New Roman" w:hAnsi="Arial" w:cs="Arial"/>
          <w:sz w:val="24"/>
          <w:szCs w:val="24"/>
          <w:lang w:val="en-US"/>
        </w:rPr>
        <w:t xml:space="preserve"> care face </w:t>
      </w:r>
      <w:proofErr w:type="spellStart"/>
      <w:r w:rsidRPr="00D042C1">
        <w:rPr>
          <w:rFonts w:ascii="Arial" w:eastAsia="Times New Roman" w:hAnsi="Arial" w:cs="Arial"/>
          <w:sz w:val="24"/>
          <w:szCs w:val="24"/>
          <w:lang w:val="en-US"/>
        </w:rPr>
        <w:t>obiectul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contractului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stare </w:t>
      </w:r>
      <w:proofErr w:type="spellStart"/>
      <w:r w:rsidRPr="00D042C1">
        <w:rPr>
          <w:rFonts w:ascii="Arial" w:eastAsia="Times New Roman" w:hAnsi="Arial" w:cs="Arial"/>
          <w:sz w:val="24"/>
          <w:szCs w:val="24"/>
          <w:lang w:val="en-US"/>
        </w:rPr>
        <w:t>corespunzătoare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şi</w:t>
      </w:r>
      <w:proofErr w:type="spellEnd"/>
      <w:r w:rsidRPr="00D042C1">
        <w:rPr>
          <w:rFonts w:ascii="Arial" w:eastAsia="Times New Roman" w:hAnsi="Arial" w:cs="Arial"/>
          <w:sz w:val="24"/>
          <w:szCs w:val="24"/>
          <w:lang w:val="en-US"/>
        </w:rPr>
        <w:t xml:space="preserve"> liber de </w:t>
      </w:r>
      <w:proofErr w:type="spellStart"/>
      <w:r w:rsidRPr="00D042C1">
        <w:rPr>
          <w:rFonts w:ascii="Arial" w:eastAsia="Times New Roman" w:hAnsi="Arial" w:cs="Arial"/>
          <w:sz w:val="24"/>
          <w:szCs w:val="24"/>
          <w:lang w:val="en-US"/>
        </w:rPr>
        <w:t>orice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sarcini</w:t>
      </w:r>
      <w:proofErr w:type="spellEnd"/>
      <w:r w:rsidRPr="00D042C1">
        <w:rPr>
          <w:rFonts w:ascii="Arial" w:eastAsia="Times New Roman" w:hAnsi="Arial" w:cs="Arial"/>
          <w:sz w:val="24"/>
          <w:szCs w:val="24"/>
          <w:lang w:val="en-US"/>
        </w:rPr>
        <w:t>;</w:t>
      </w:r>
    </w:p>
    <w:p w14:paraId="02CF14F1" w14:textId="77777777" w:rsidR="00D042C1" w:rsidRPr="00D042C1" w:rsidRDefault="00D042C1" w:rsidP="00D042C1">
      <w:pPr>
        <w:tabs>
          <w:tab w:val="left" w:pos="360"/>
          <w:tab w:val="left" w:pos="1080"/>
        </w:tabs>
        <w:spacing w:after="0" w:line="240" w:lineRule="auto"/>
        <w:ind w:right="-177" w:firstLine="720"/>
        <w:jc w:val="both"/>
        <w:rPr>
          <w:rFonts w:ascii="Arial" w:eastAsia="Times New Roman" w:hAnsi="Arial" w:cs="Arial"/>
          <w:sz w:val="24"/>
          <w:szCs w:val="24"/>
          <w:lang w:val="en-US"/>
        </w:rPr>
      </w:pPr>
      <w:r w:rsidRPr="00D042C1">
        <w:rPr>
          <w:rFonts w:ascii="Arial" w:eastAsia="Times New Roman" w:hAnsi="Arial" w:cs="Arial"/>
          <w:sz w:val="24"/>
          <w:szCs w:val="24"/>
          <w:lang w:val="en-US"/>
        </w:rPr>
        <w:t xml:space="preserve">b)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cazul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care </w:t>
      </w:r>
      <w:proofErr w:type="spellStart"/>
      <w:r w:rsidRPr="00D042C1">
        <w:rPr>
          <w:rFonts w:ascii="Arial" w:eastAsia="Times New Roman" w:hAnsi="Arial" w:cs="Arial"/>
          <w:sz w:val="24"/>
          <w:szCs w:val="24"/>
          <w:lang w:val="en-US"/>
        </w:rPr>
        <w:t>interesul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național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sau</w:t>
      </w:r>
      <w:proofErr w:type="spellEnd"/>
      <w:r w:rsidRPr="00D042C1">
        <w:rPr>
          <w:rFonts w:ascii="Arial" w:eastAsia="Times New Roman" w:hAnsi="Arial" w:cs="Arial"/>
          <w:sz w:val="24"/>
          <w:szCs w:val="24"/>
          <w:lang w:val="en-US"/>
        </w:rPr>
        <w:t xml:space="preserve"> local o </w:t>
      </w:r>
      <w:proofErr w:type="spellStart"/>
      <w:r w:rsidRPr="00D042C1">
        <w:rPr>
          <w:rFonts w:ascii="Arial" w:eastAsia="Times New Roman" w:hAnsi="Arial" w:cs="Arial"/>
          <w:sz w:val="24"/>
          <w:szCs w:val="24"/>
          <w:lang w:val="en-US"/>
        </w:rPr>
        <w:t>impune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contractul</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închiriere</w:t>
      </w:r>
      <w:proofErr w:type="spellEnd"/>
      <w:r w:rsidRPr="00D042C1">
        <w:rPr>
          <w:rFonts w:ascii="Arial" w:eastAsia="Times New Roman" w:hAnsi="Arial" w:cs="Arial"/>
          <w:sz w:val="24"/>
          <w:szCs w:val="24"/>
          <w:lang w:val="en-US"/>
        </w:rPr>
        <w:t xml:space="preserve"> se </w:t>
      </w:r>
      <w:proofErr w:type="spellStart"/>
      <w:r w:rsidRPr="00D042C1">
        <w:rPr>
          <w:rFonts w:ascii="Arial" w:eastAsia="Times New Roman" w:hAnsi="Arial" w:cs="Arial"/>
          <w:sz w:val="24"/>
          <w:szCs w:val="24"/>
          <w:lang w:val="en-US"/>
        </w:rPr>
        <w:t>va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modifica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sau</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va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înceta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după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caz</w:t>
      </w:r>
      <w:proofErr w:type="spellEnd"/>
      <w:r w:rsidRPr="00D042C1">
        <w:rPr>
          <w:rFonts w:ascii="Arial" w:eastAsia="Times New Roman" w:hAnsi="Arial" w:cs="Arial"/>
          <w:sz w:val="24"/>
          <w:szCs w:val="24"/>
          <w:lang w:val="en-US"/>
        </w:rPr>
        <w:t xml:space="preserve">, cu o </w:t>
      </w:r>
      <w:proofErr w:type="spellStart"/>
      <w:r w:rsidRPr="00D042C1">
        <w:rPr>
          <w:rFonts w:ascii="Arial" w:eastAsia="Times New Roman" w:hAnsi="Arial" w:cs="Arial"/>
          <w:sz w:val="24"/>
          <w:szCs w:val="24"/>
          <w:lang w:val="en-US"/>
        </w:rPr>
        <w:t>notificare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prealabilă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transmisă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scris</w:t>
      </w:r>
      <w:proofErr w:type="spellEnd"/>
      <w:r w:rsidRPr="00D042C1">
        <w:rPr>
          <w:rFonts w:ascii="Arial" w:eastAsia="Times New Roman" w:hAnsi="Arial" w:cs="Arial"/>
          <w:sz w:val="24"/>
          <w:szCs w:val="24"/>
          <w:lang w:val="en-US"/>
        </w:rPr>
        <w:t xml:space="preserve">, cu 30 de </w:t>
      </w:r>
      <w:proofErr w:type="spellStart"/>
      <w:r w:rsidRPr="00D042C1">
        <w:rPr>
          <w:rFonts w:ascii="Arial" w:eastAsia="Times New Roman" w:hAnsi="Arial" w:cs="Arial"/>
          <w:sz w:val="24"/>
          <w:szCs w:val="24"/>
          <w:lang w:val="en-US"/>
        </w:rPr>
        <w:t>zile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înainte</w:t>
      </w:r>
      <w:proofErr w:type="spellEnd"/>
      <w:r w:rsidRPr="00D042C1">
        <w:rPr>
          <w:rFonts w:ascii="Arial" w:eastAsia="Times New Roman" w:hAnsi="Arial" w:cs="Arial"/>
          <w:sz w:val="24"/>
          <w:szCs w:val="24"/>
          <w:lang w:val="en-US"/>
        </w:rPr>
        <w:t>;</w:t>
      </w:r>
    </w:p>
    <w:p w14:paraId="5D6303CB" w14:textId="77777777" w:rsidR="00D042C1" w:rsidRPr="00D042C1" w:rsidRDefault="00D042C1" w:rsidP="00D042C1">
      <w:pPr>
        <w:tabs>
          <w:tab w:val="left" w:pos="1080"/>
          <w:tab w:val="left" w:pos="3261"/>
        </w:tabs>
        <w:autoSpaceDE w:val="0"/>
        <w:spacing w:after="0" w:line="240" w:lineRule="auto"/>
        <w:ind w:right="-176" w:firstLine="720"/>
        <w:jc w:val="both"/>
        <w:rPr>
          <w:rFonts w:ascii="Arial" w:eastAsia="Times New Roman" w:hAnsi="Arial" w:cs="Arial"/>
          <w:sz w:val="24"/>
          <w:szCs w:val="24"/>
          <w:lang w:val="en-US"/>
        </w:rPr>
      </w:pPr>
      <w:r w:rsidRPr="00D042C1">
        <w:rPr>
          <w:rFonts w:ascii="Arial" w:eastAsia="Times New Roman" w:hAnsi="Arial" w:cs="Arial"/>
          <w:sz w:val="24"/>
          <w:szCs w:val="24"/>
          <w:lang w:val="en-US"/>
        </w:rPr>
        <w:t xml:space="preserve">c) </w:t>
      </w:r>
      <w:proofErr w:type="spellStart"/>
      <w:r w:rsidRPr="00D042C1">
        <w:rPr>
          <w:rFonts w:ascii="Arial" w:eastAsia="Times New Roman" w:hAnsi="Arial" w:cs="Arial"/>
          <w:sz w:val="24"/>
          <w:szCs w:val="24"/>
          <w:lang w:val="en-US"/>
        </w:rPr>
        <w:t>prin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renunțare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unilaterală</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către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locatar</w:t>
      </w:r>
      <w:proofErr w:type="spellEnd"/>
      <w:r w:rsidRPr="00D042C1">
        <w:rPr>
          <w:rFonts w:ascii="Arial" w:eastAsia="Times New Roman" w:hAnsi="Arial" w:cs="Arial"/>
          <w:sz w:val="24"/>
          <w:szCs w:val="24"/>
          <w:lang w:val="en-US"/>
        </w:rPr>
        <w:t xml:space="preserve">, cu </w:t>
      </w:r>
      <w:proofErr w:type="spellStart"/>
      <w:r w:rsidRPr="00D042C1">
        <w:rPr>
          <w:rFonts w:ascii="Arial" w:eastAsia="Times New Roman" w:hAnsi="Arial" w:cs="Arial"/>
          <w:sz w:val="24"/>
          <w:szCs w:val="24"/>
          <w:lang w:val="en-US"/>
        </w:rPr>
        <w:t>obligaţia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notificării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scris</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motivată</w:t>
      </w:r>
      <w:proofErr w:type="spellEnd"/>
      <w:r w:rsidRPr="00D042C1">
        <w:rPr>
          <w:rFonts w:ascii="Arial" w:eastAsia="Times New Roman" w:hAnsi="Arial" w:cs="Arial"/>
          <w:sz w:val="24"/>
          <w:szCs w:val="24"/>
          <w:lang w:val="en-US"/>
        </w:rPr>
        <w:t xml:space="preserve">, a </w:t>
      </w:r>
      <w:proofErr w:type="spellStart"/>
      <w:r w:rsidRPr="00D042C1">
        <w:rPr>
          <w:rFonts w:ascii="Arial" w:eastAsia="Times New Roman" w:hAnsi="Arial" w:cs="Arial"/>
          <w:sz w:val="24"/>
          <w:szCs w:val="24"/>
          <w:lang w:val="en-US"/>
        </w:rPr>
        <w:t>locatorului</w:t>
      </w:r>
      <w:proofErr w:type="spellEnd"/>
      <w:r w:rsidRPr="00D042C1">
        <w:rPr>
          <w:rFonts w:ascii="Arial" w:eastAsia="Times New Roman" w:hAnsi="Arial" w:cs="Arial"/>
          <w:sz w:val="24"/>
          <w:szCs w:val="24"/>
          <w:lang w:val="en-US"/>
        </w:rPr>
        <w:t xml:space="preserve"> cu 30 de </w:t>
      </w:r>
      <w:proofErr w:type="spellStart"/>
      <w:r w:rsidRPr="00D042C1">
        <w:rPr>
          <w:rFonts w:ascii="Arial" w:eastAsia="Times New Roman" w:hAnsi="Arial" w:cs="Arial"/>
          <w:sz w:val="24"/>
          <w:szCs w:val="24"/>
          <w:lang w:val="en-US"/>
        </w:rPr>
        <w:t>zile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înaintea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renunţării</w:t>
      </w:r>
      <w:proofErr w:type="spellEnd"/>
      <w:r w:rsidRPr="00D042C1">
        <w:rPr>
          <w:rFonts w:ascii="Arial" w:eastAsia="Times New Roman" w:hAnsi="Arial" w:cs="Arial"/>
          <w:sz w:val="24"/>
          <w:szCs w:val="24"/>
          <w:lang w:val="en-US"/>
        </w:rPr>
        <w:t>.</w:t>
      </w:r>
    </w:p>
    <w:p w14:paraId="3A955CF6" w14:textId="77777777" w:rsidR="00D042C1" w:rsidRPr="00D042C1" w:rsidRDefault="00D042C1" w:rsidP="00D042C1">
      <w:pPr>
        <w:tabs>
          <w:tab w:val="left" w:pos="360"/>
          <w:tab w:val="left" w:pos="4320"/>
        </w:tabs>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ro-RO"/>
        </w:rPr>
        <w:t>11.2.</w:t>
      </w:r>
      <w:r w:rsidRPr="00D042C1">
        <w:rPr>
          <w:rFonts w:ascii="Arial" w:eastAsia="Times New Roman" w:hAnsi="Arial" w:cs="Arial"/>
          <w:sz w:val="24"/>
          <w:szCs w:val="24"/>
          <w:lang w:val="ro-RO"/>
        </w:rPr>
        <w:t xml:space="preserve"> Atunci când, </w:t>
      </w:r>
      <w:proofErr w:type="spellStart"/>
      <w:r w:rsidRPr="00D042C1">
        <w:rPr>
          <w:rFonts w:ascii="Arial" w:eastAsia="Times New Roman" w:hAnsi="Arial" w:cs="Arial"/>
          <w:sz w:val="24"/>
          <w:szCs w:val="24"/>
          <w:lang w:val="en-US"/>
        </w:rPr>
        <w:t>fără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justificare</w:t>
      </w:r>
      <w:proofErr w:type="spellEnd"/>
      <w:r w:rsidRPr="00D042C1">
        <w:rPr>
          <w:rFonts w:ascii="Arial" w:eastAsia="Times New Roman" w:hAnsi="Arial" w:cs="Arial"/>
          <w:sz w:val="24"/>
          <w:szCs w:val="24"/>
          <w:lang w:val="en-US"/>
        </w:rPr>
        <w:t xml:space="preserve">, </w:t>
      </w:r>
      <w:r w:rsidRPr="00D042C1">
        <w:rPr>
          <w:rFonts w:ascii="Arial" w:eastAsia="Times New Roman" w:hAnsi="Arial" w:cs="Arial"/>
          <w:sz w:val="24"/>
          <w:szCs w:val="24"/>
          <w:lang w:val="ro-RO"/>
        </w:rPr>
        <w:t xml:space="preserve">una dintre părțile contractului de locațiune nu își execută obligațiile născute din acest contract, cealaltă parte are dreptul de a rezilia locațiunea, cu plata de daune interese, dacă este cazul, potrivit legii.  </w:t>
      </w:r>
    </w:p>
    <w:p w14:paraId="0F1C2E86" w14:textId="77777777" w:rsidR="00D042C1" w:rsidRPr="00D042C1" w:rsidRDefault="00D042C1" w:rsidP="00D042C1">
      <w:pPr>
        <w:tabs>
          <w:tab w:val="left" w:pos="720"/>
          <w:tab w:val="left" w:pos="4320"/>
        </w:tabs>
        <w:spacing w:after="0" w:line="240" w:lineRule="auto"/>
        <w:ind w:right="-176"/>
        <w:jc w:val="both"/>
        <w:rPr>
          <w:rFonts w:ascii="Arial" w:eastAsia="Times New Roman" w:hAnsi="Arial" w:cs="Arial"/>
          <w:sz w:val="24"/>
          <w:szCs w:val="24"/>
          <w:lang w:val="en-US"/>
        </w:rPr>
      </w:pPr>
      <w:r w:rsidRPr="00D042C1">
        <w:rPr>
          <w:rFonts w:ascii="Arial" w:eastAsia="Times New Roman" w:hAnsi="Arial" w:cs="Arial"/>
          <w:sz w:val="24"/>
          <w:szCs w:val="24"/>
          <w:lang w:val="en-US"/>
        </w:rPr>
        <w:tab/>
      </w:r>
      <w:r w:rsidRPr="00D042C1">
        <w:rPr>
          <w:rFonts w:ascii="Arial" w:eastAsia="Times New Roman" w:hAnsi="Arial" w:cs="Arial"/>
          <w:b/>
          <w:sz w:val="24"/>
          <w:szCs w:val="24"/>
          <w:lang w:val="en-US"/>
        </w:rPr>
        <w:t>11.3.</w:t>
      </w:r>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Contractul</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închiriere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poate</w:t>
      </w:r>
      <w:proofErr w:type="spellEnd"/>
      <w:r w:rsidRPr="00D042C1">
        <w:rPr>
          <w:rFonts w:ascii="Arial" w:eastAsia="Times New Roman" w:hAnsi="Arial" w:cs="Arial"/>
          <w:sz w:val="24"/>
          <w:szCs w:val="24"/>
          <w:lang w:val="en-US"/>
        </w:rPr>
        <w:t xml:space="preserve"> fi </w:t>
      </w:r>
      <w:proofErr w:type="spellStart"/>
      <w:r w:rsidRPr="00D042C1">
        <w:rPr>
          <w:rFonts w:ascii="Arial" w:eastAsia="Times New Roman" w:hAnsi="Arial" w:cs="Arial"/>
          <w:sz w:val="24"/>
          <w:szCs w:val="24"/>
          <w:lang w:val="en-US"/>
        </w:rPr>
        <w:t>reziliat</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plin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drept</w:t>
      </w:r>
      <w:proofErr w:type="spellEnd"/>
      <w:r w:rsidRPr="00D042C1">
        <w:rPr>
          <w:rFonts w:ascii="Arial" w:eastAsia="Times New Roman" w:hAnsi="Arial" w:cs="Arial"/>
          <w:sz w:val="24"/>
          <w:szCs w:val="24"/>
          <w:lang w:val="en-US"/>
        </w:rPr>
        <w:t xml:space="preserve">, din </w:t>
      </w:r>
      <w:proofErr w:type="spellStart"/>
      <w:r w:rsidRPr="00D042C1">
        <w:rPr>
          <w:rFonts w:ascii="Arial" w:eastAsia="Times New Roman" w:hAnsi="Arial" w:cs="Arial"/>
          <w:sz w:val="24"/>
          <w:szCs w:val="24"/>
          <w:lang w:val="en-US"/>
        </w:rPr>
        <w:t>iniţiativa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locatorului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baza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unei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notificări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prealabile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termen de 30 de </w:t>
      </w:r>
      <w:proofErr w:type="spellStart"/>
      <w:r w:rsidRPr="00D042C1">
        <w:rPr>
          <w:rFonts w:ascii="Arial" w:eastAsia="Times New Roman" w:hAnsi="Arial" w:cs="Arial"/>
          <w:sz w:val="24"/>
          <w:szCs w:val="24"/>
          <w:lang w:val="en-US"/>
        </w:rPr>
        <w:t>zile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fără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punere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întârziere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și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fără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intervenţia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instanţei</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judecată</w:t>
      </w:r>
      <w:proofErr w:type="spellEnd"/>
      <w:r w:rsidRPr="00D042C1">
        <w:rPr>
          <w:rFonts w:ascii="Arial" w:eastAsia="Times New Roman" w:hAnsi="Arial" w:cs="Arial"/>
          <w:sz w:val="24"/>
          <w:szCs w:val="24"/>
          <w:lang w:val="en-US"/>
        </w:rPr>
        <w:t xml:space="preserve"> (pact </w:t>
      </w:r>
      <w:proofErr w:type="spellStart"/>
      <w:r w:rsidRPr="00D042C1">
        <w:rPr>
          <w:rFonts w:ascii="Arial" w:eastAsia="Times New Roman" w:hAnsi="Arial" w:cs="Arial"/>
          <w:sz w:val="24"/>
          <w:szCs w:val="24"/>
          <w:lang w:val="en-US"/>
        </w:rPr>
        <w:t>comisoriu</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oricare</w:t>
      </w:r>
      <w:proofErr w:type="spellEnd"/>
      <w:r w:rsidRPr="00D042C1">
        <w:rPr>
          <w:rFonts w:ascii="Arial" w:eastAsia="Times New Roman" w:hAnsi="Arial" w:cs="Arial"/>
          <w:sz w:val="24"/>
          <w:szCs w:val="24"/>
          <w:lang w:val="en-US"/>
        </w:rPr>
        <w:t xml:space="preserve"> din </w:t>
      </w:r>
      <w:proofErr w:type="spellStart"/>
      <w:r w:rsidRPr="00D042C1">
        <w:rPr>
          <w:rFonts w:ascii="Arial" w:eastAsia="Times New Roman" w:hAnsi="Arial" w:cs="Arial"/>
          <w:sz w:val="24"/>
          <w:szCs w:val="24"/>
          <w:lang w:val="en-US"/>
        </w:rPr>
        <w:t>următoarele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situaţii</w:t>
      </w:r>
      <w:proofErr w:type="spellEnd"/>
      <w:r w:rsidRPr="00D042C1">
        <w:rPr>
          <w:rFonts w:ascii="Arial" w:eastAsia="Times New Roman" w:hAnsi="Arial" w:cs="Arial"/>
          <w:sz w:val="24"/>
          <w:szCs w:val="24"/>
          <w:lang w:val="en-US"/>
        </w:rPr>
        <w:t>:</w:t>
      </w:r>
    </w:p>
    <w:p w14:paraId="47318666" w14:textId="77777777" w:rsidR="00D042C1" w:rsidRPr="00D042C1" w:rsidRDefault="00D042C1" w:rsidP="00D042C1">
      <w:pPr>
        <w:tabs>
          <w:tab w:val="left" w:pos="360"/>
          <w:tab w:val="left" w:pos="1080"/>
        </w:tabs>
        <w:spacing w:after="0" w:line="240" w:lineRule="auto"/>
        <w:ind w:right="-177" w:firstLine="720"/>
        <w:jc w:val="both"/>
        <w:rPr>
          <w:rFonts w:ascii="Arial" w:eastAsia="Times New Roman" w:hAnsi="Arial" w:cs="Arial"/>
          <w:sz w:val="24"/>
          <w:szCs w:val="24"/>
          <w:lang w:val="en-US"/>
        </w:rPr>
      </w:pPr>
      <w:r w:rsidRPr="00D042C1">
        <w:rPr>
          <w:rFonts w:ascii="Arial" w:eastAsia="Times New Roman" w:hAnsi="Arial" w:cs="Arial"/>
          <w:sz w:val="24"/>
          <w:szCs w:val="24"/>
          <w:lang w:val="en-US"/>
        </w:rPr>
        <w:t xml:space="preserve">a)  </w:t>
      </w:r>
      <w:proofErr w:type="spellStart"/>
      <w:r w:rsidRPr="00D042C1">
        <w:rPr>
          <w:rFonts w:ascii="Arial" w:eastAsia="Times New Roman" w:hAnsi="Arial" w:cs="Arial"/>
          <w:sz w:val="24"/>
          <w:szCs w:val="24"/>
          <w:lang w:val="en-US"/>
        </w:rPr>
        <w:t>neplata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chiriei</w:t>
      </w:r>
      <w:proofErr w:type="spellEnd"/>
      <w:r w:rsidRPr="00D042C1">
        <w:rPr>
          <w:rFonts w:ascii="Arial" w:eastAsia="Times New Roman" w:hAnsi="Arial" w:cs="Arial"/>
          <w:sz w:val="24"/>
          <w:szCs w:val="24"/>
          <w:lang w:val="en-US"/>
        </w:rPr>
        <w:t xml:space="preserve"> pe o </w:t>
      </w:r>
      <w:proofErr w:type="spellStart"/>
      <w:r w:rsidRPr="00D042C1">
        <w:rPr>
          <w:rFonts w:ascii="Arial" w:eastAsia="Times New Roman" w:hAnsi="Arial" w:cs="Arial"/>
          <w:sz w:val="24"/>
          <w:szCs w:val="24"/>
          <w:lang w:val="en-US"/>
        </w:rPr>
        <w:t>durată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mai</w:t>
      </w:r>
      <w:proofErr w:type="spellEnd"/>
      <w:r w:rsidRPr="00D042C1">
        <w:rPr>
          <w:rFonts w:ascii="Arial" w:eastAsia="Times New Roman" w:hAnsi="Arial" w:cs="Arial"/>
          <w:sz w:val="24"/>
          <w:szCs w:val="24"/>
          <w:lang w:val="en-US"/>
        </w:rPr>
        <w:t xml:space="preserve"> mare de 90 de </w:t>
      </w:r>
      <w:proofErr w:type="spellStart"/>
      <w:r w:rsidRPr="00D042C1">
        <w:rPr>
          <w:rFonts w:ascii="Arial" w:eastAsia="Times New Roman" w:hAnsi="Arial" w:cs="Arial"/>
          <w:sz w:val="24"/>
          <w:szCs w:val="24"/>
          <w:lang w:val="en-US"/>
        </w:rPr>
        <w:t>zile</w:t>
      </w:r>
      <w:proofErr w:type="spellEnd"/>
      <w:r w:rsidRPr="00D042C1">
        <w:rPr>
          <w:rFonts w:ascii="Arial" w:eastAsia="Times New Roman" w:hAnsi="Arial" w:cs="Arial"/>
          <w:sz w:val="24"/>
          <w:szCs w:val="24"/>
          <w:lang w:val="en-US"/>
        </w:rPr>
        <w:t xml:space="preserve"> de la data </w:t>
      </w:r>
      <w:proofErr w:type="spellStart"/>
      <w:r w:rsidRPr="00D042C1">
        <w:rPr>
          <w:rFonts w:ascii="Arial" w:eastAsia="Times New Roman" w:hAnsi="Arial" w:cs="Arial"/>
          <w:sz w:val="24"/>
          <w:szCs w:val="24"/>
          <w:lang w:val="en-US"/>
        </w:rPr>
        <w:t>scadentei</w:t>
      </w:r>
      <w:proofErr w:type="spellEnd"/>
      <w:r w:rsidRPr="00D042C1">
        <w:rPr>
          <w:rFonts w:ascii="Arial" w:eastAsia="Times New Roman" w:hAnsi="Arial" w:cs="Arial"/>
          <w:sz w:val="24"/>
          <w:szCs w:val="24"/>
          <w:lang w:val="en-US"/>
        </w:rPr>
        <w:t>;</w:t>
      </w:r>
    </w:p>
    <w:p w14:paraId="51FDC7FA" w14:textId="77777777" w:rsidR="00D042C1" w:rsidRPr="00D042C1" w:rsidRDefault="00D042C1" w:rsidP="00D042C1">
      <w:pPr>
        <w:tabs>
          <w:tab w:val="left" w:pos="360"/>
          <w:tab w:val="left" w:pos="900"/>
          <w:tab w:val="left" w:pos="1080"/>
        </w:tabs>
        <w:spacing w:after="0" w:line="240" w:lineRule="auto"/>
        <w:ind w:right="-177" w:firstLine="720"/>
        <w:jc w:val="both"/>
        <w:rPr>
          <w:rFonts w:ascii="Arial" w:eastAsia="Times New Roman" w:hAnsi="Arial" w:cs="Arial"/>
          <w:sz w:val="24"/>
          <w:szCs w:val="24"/>
          <w:lang w:val="en-US"/>
        </w:rPr>
      </w:pPr>
      <w:r w:rsidRPr="00D042C1">
        <w:rPr>
          <w:rFonts w:ascii="Arial" w:eastAsia="Times New Roman" w:hAnsi="Arial" w:cs="Arial"/>
          <w:sz w:val="24"/>
          <w:szCs w:val="24"/>
          <w:lang w:val="en-US"/>
        </w:rPr>
        <w:t xml:space="preserve">b)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cazul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schimbării</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către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locatar</w:t>
      </w:r>
      <w:proofErr w:type="spellEnd"/>
      <w:r w:rsidRPr="00D042C1">
        <w:rPr>
          <w:rFonts w:ascii="Arial" w:eastAsia="Times New Roman" w:hAnsi="Arial" w:cs="Arial"/>
          <w:sz w:val="24"/>
          <w:szCs w:val="24"/>
          <w:lang w:val="en-US"/>
        </w:rPr>
        <w:t xml:space="preserve"> a </w:t>
      </w:r>
      <w:proofErr w:type="spellStart"/>
      <w:r w:rsidRPr="00D042C1">
        <w:rPr>
          <w:rFonts w:ascii="Arial" w:eastAsia="Times New Roman" w:hAnsi="Arial" w:cs="Arial"/>
          <w:sz w:val="24"/>
          <w:szCs w:val="24"/>
          <w:lang w:val="en-US"/>
        </w:rPr>
        <w:t>destinaţiei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bunurilor</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închiriate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fără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acordul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scris</w:t>
      </w:r>
      <w:proofErr w:type="spellEnd"/>
      <w:r w:rsidRPr="00D042C1">
        <w:rPr>
          <w:rFonts w:ascii="Arial" w:eastAsia="Times New Roman" w:hAnsi="Arial" w:cs="Arial"/>
          <w:sz w:val="24"/>
          <w:szCs w:val="24"/>
          <w:lang w:val="en-US"/>
        </w:rPr>
        <w:t xml:space="preserve"> al </w:t>
      </w:r>
      <w:proofErr w:type="spellStart"/>
      <w:r w:rsidRPr="00D042C1">
        <w:rPr>
          <w:rFonts w:ascii="Arial" w:eastAsia="Times New Roman" w:hAnsi="Arial" w:cs="Arial"/>
          <w:sz w:val="24"/>
          <w:szCs w:val="24"/>
          <w:lang w:val="en-US"/>
        </w:rPr>
        <w:t>locatorului</w:t>
      </w:r>
      <w:proofErr w:type="spellEnd"/>
      <w:r w:rsidRPr="00D042C1">
        <w:rPr>
          <w:rFonts w:ascii="Arial" w:eastAsia="Times New Roman" w:hAnsi="Arial" w:cs="Arial"/>
          <w:sz w:val="24"/>
          <w:szCs w:val="24"/>
          <w:lang w:val="en-US"/>
        </w:rPr>
        <w:t>;</w:t>
      </w:r>
    </w:p>
    <w:p w14:paraId="0FEDA242" w14:textId="77777777" w:rsidR="00D042C1" w:rsidRPr="00D042C1" w:rsidRDefault="00D042C1" w:rsidP="00D042C1">
      <w:pPr>
        <w:tabs>
          <w:tab w:val="left" w:pos="360"/>
          <w:tab w:val="left" w:pos="1080"/>
        </w:tabs>
        <w:spacing w:after="0" w:line="240" w:lineRule="auto"/>
        <w:ind w:right="-177" w:firstLine="720"/>
        <w:jc w:val="both"/>
        <w:rPr>
          <w:rFonts w:ascii="Arial" w:eastAsia="Times New Roman" w:hAnsi="Arial" w:cs="Arial"/>
          <w:sz w:val="24"/>
          <w:szCs w:val="24"/>
          <w:lang w:val="en-US"/>
        </w:rPr>
      </w:pPr>
      <w:r w:rsidRPr="00D042C1">
        <w:rPr>
          <w:rFonts w:ascii="Arial" w:eastAsia="Times New Roman" w:hAnsi="Arial" w:cs="Arial"/>
          <w:sz w:val="24"/>
          <w:szCs w:val="24"/>
          <w:lang w:val="en-US"/>
        </w:rPr>
        <w:t xml:space="preserve">c)  </w:t>
      </w:r>
      <w:proofErr w:type="spellStart"/>
      <w:r w:rsidRPr="00D042C1">
        <w:rPr>
          <w:rFonts w:ascii="Arial" w:eastAsia="Times New Roman" w:hAnsi="Arial" w:cs="Arial"/>
          <w:sz w:val="24"/>
          <w:szCs w:val="24"/>
          <w:lang w:val="en-US"/>
        </w:rPr>
        <w:t>în</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cazul</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nerespectării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oricărei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obligaţii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contractuale</w:t>
      </w:r>
      <w:proofErr w:type="spellEnd"/>
      <w:r w:rsidRPr="00D042C1">
        <w:rPr>
          <w:rFonts w:ascii="Arial" w:eastAsia="Times New Roman" w:hAnsi="Arial" w:cs="Arial"/>
          <w:sz w:val="24"/>
          <w:szCs w:val="24"/>
          <w:lang w:val="en-US"/>
        </w:rPr>
        <w:t xml:space="preserve"> de </w:t>
      </w:r>
      <w:proofErr w:type="spellStart"/>
      <w:r w:rsidRPr="00D042C1">
        <w:rPr>
          <w:rFonts w:ascii="Arial" w:eastAsia="Times New Roman" w:hAnsi="Arial" w:cs="Arial"/>
          <w:sz w:val="24"/>
          <w:szCs w:val="24"/>
          <w:lang w:val="en-US"/>
        </w:rPr>
        <w:t>către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locatar</w:t>
      </w:r>
      <w:proofErr w:type="spellEnd"/>
      <w:r w:rsidRPr="00D042C1">
        <w:rPr>
          <w:rFonts w:ascii="Arial" w:eastAsia="Times New Roman" w:hAnsi="Arial" w:cs="Arial"/>
          <w:sz w:val="24"/>
          <w:szCs w:val="24"/>
          <w:lang w:val="en-US"/>
        </w:rPr>
        <w:t xml:space="preserve">, cu </w:t>
      </w:r>
      <w:proofErr w:type="spellStart"/>
      <w:r w:rsidRPr="00D042C1">
        <w:rPr>
          <w:rFonts w:ascii="Arial" w:eastAsia="Times New Roman" w:hAnsi="Arial" w:cs="Arial"/>
          <w:sz w:val="24"/>
          <w:szCs w:val="24"/>
          <w:lang w:val="en-US"/>
        </w:rPr>
        <w:t>plata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unei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despăgubiri</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dacă</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este</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cazul</w:t>
      </w:r>
      <w:proofErr w:type="spellEnd"/>
      <w:r w:rsidRPr="00D042C1">
        <w:rPr>
          <w:rFonts w:ascii="Arial" w:eastAsia="Times New Roman" w:hAnsi="Arial" w:cs="Arial"/>
          <w:sz w:val="24"/>
          <w:szCs w:val="24"/>
          <w:lang w:val="en-US"/>
        </w:rPr>
        <w:t>.</w:t>
      </w:r>
    </w:p>
    <w:p w14:paraId="2A7668B0" w14:textId="77777777" w:rsidR="00D042C1" w:rsidRPr="00D042C1" w:rsidRDefault="00D042C1" w:rsidP="00D042C1">
      <w:pPr>
        <w:tabs>
          <w:tab w:val="left" w:pos="360"/>
          <w:tab w:val="left" w:pos="1080"/>
        </w:tabs>
        <w:spacing w:after="0" w:line="240" w:lineRule="auto"/>
        <w:ind w:right="-177" w:firstLine="720"/>
        <w:jc w:val="both"/>
        <w:rPr>
          <w:rFonts w:ascii="Arial" w:eastAsia="Times New Roman" w:hAnsi="Arial" w:cs="Arial"/>
          <w:sz w:val="24"/>
          <w:szCs w:val="24"/>
          <w:lang w:val="en-US"/>
        </w:rPr>
      </w:pPr>
    </w:p>
    <w:p w14:paraId="1B9AEFF2" w14:textId="77777777" w:rsidR="00D042C1" w:rsidRPr="00D042C1" w:rsidRDefault="00D042C1" w:rsidP="00D042C1">
      <w:pPr>
        <w:tabs>
          <w:tab w:val="left" w:pos="360"/>
          <w:tab w:val="left" w:pos="1080"/>
        </w:tabs>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CAP. XII. SOLUȚIONAREA LITIGIILOR:</w:t>
      </w:r>
    </w:p>
    <w:p w14:paraId="21F3DFBF" w14:textId="77777777" w:rsidR="00D042C1" w:rsidRPr="00D042C1" w:rsidRDefault="00D042C1" w:rsidP="00D042C1">
      <w:pPr>
        <w:tabs>
          <w:tab w:val="left" w:pos="360"/>
        </w:tabs>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 xml:space="preserve">12.1. </w:t>
      </w:r>
      <w:r w:rsidRPr="00D042C1">
        <w:rPr>
          <w:rFonts w:ascii="Arial" w:eastAsia="Times New Roman" w:hAnsi="Arial" w:cs="Arial"/>
          <w:sz w:val="24"/>
          <w:szCs w:val="24"/>
          <w:lang w:val="ro-RO"/>
        </w:rPr>
        <w:t>Orice ofertant care participă la licitaţie poate să înainteze o contestaţie scrisă, în termen de 5 zile lucrătoare de la data primirii comunicării</w:t>
      </w:r>
      <w:r w:rsidRPr="00D042C1">
        <w:rPr>
          <w:rFonts w:ascii="Arial" w:eastAsia="Times New Roman" w:hAnsi="Arial" w:cs="Arial"/>
          <w:color w:val="0000FF"/>
          <w:sz w:val="24"/>
          <w:szCs w:val="24"/>
          <w:lang w:val="ro-RO"/>
        </w:rPr>
        <w:t xml:space="preserve"> </w:t>
      </w:r>
      <w:r w:rsidRPr="00D042C1">
        <w:rPr>
          <w:rFonts w:ascii="Arial" w:eastAsia="Times New Roman" w:hAnsi="Arial" w:cs="Arial"/>
          <w:sz w:val="24"/>
          <w:szCs w:val="24"/>
          <w:lang w:val="ro-RO"/>
        </w:rPr>
        <w:t xml:space="preserve">deciziei </w:t>
      </w:r>
      <w:proofErr w:type="spellStart"/>
      <w:r w:rsidRPr="00D042C1">
        <w:rPr>
          <w:rFonts w:ascii="Arial" w:eastAsia="Times New Roman" w:hAnsi="Arial" w:cs="Arial"/>
          <w:sz w:val="24"/>
          <w:szCs w:val="24"/>
          <w:lang w:val="en-US"/>
        </w:rPr>
        <w:t>referitoare</w:t>
      </w:r>
      <w:proofErr w:type="spellEnd"/>
      <w:r w:rsidRPr="00D042C1">
        <w:rPr>
          <w:rFonts w:ascii="Arial" w:eastAsia="Times New Roman" w:hAnsi="Arial" w:cs="Arial"/>
          <w:sz w:val="24"/>
          <w:szCs w:val="24"/>
          <w:lang w:val="en-US"/>
        </w:rPr>
        <w:t xml:space="preserve"> la </w:t>
      </w:r>
      <w:proofErr w:type="spellStart"/>
      <w:r w:rsidRPr="00D042C1">
        <w:rPr>
          <w:rFonts w:ascii="Arial" w:eastAsia="Times New Roman" w:hAnsi="Arial" w:cs="Arial"/>
          <w:sz w:val="24"/>
          <w:szCs w:val="24"/>
          <w:lang w:val="en-US"/>
        </w:rPr>
        <w:t>atribuirea</w:t>
      </w:r>
      <w:proofErr w:type="spellEnd"/>
      <w:r w:rsidRPr="00D042C1">
        <w:rPr>
          <w:rFonts w:ascii="Arial" w:eastAsia="Times New Roman" w:hAnsi="Arial" w:cs="Arial"/>
          <w:sz w:val="24"/>
          <w:szCs w:val="24"/>
          <w:lang w:val="en-US"/>
        </w:rPr>
        <w:t xml:space="preserve"> </w:t>
      </w:r>
      <w:proofErr w:type="spellStart"/>
      <w:r w:rsidRPr="00D042C1">
        <w:rPr>
          <w:rFonts w:ascii="Arial" w:eastAsia="Times New Roman" w:hAnsi="Arial" w:cs="Arial"/>
          <w:sz w:val="24"/>
          <w:szCs w:val="24"/>
          <w:lang w:val="en-US"/>
        </w:rPr>
        <w:t>contractului</w:t>
      </w:r>
      <w:proofErr w:type="spellEnd"/>
      <w:r w:rsidRPr="00D042C1">
        <w:rPr>
          <w:rFonts w:ascii="Arial" w:eastAsia="Times New Roman" w:hAnsi="Arial" w:cs="Arial"/>
          <w:sz w:val="24"/>
          <w:szCs w:val="24"/>
          <w:lang w:val="ro-RO"/>
        </w:rPr>
        <w:t>.</w:t>
      </w:r>
    </w:p>
    <w:p w14:paraId="23DB6B25" w14:textId="77777777" w:rsidR="00D042C1" w:rsidRPr="00D042C1" w:rsidRDefault="00D042C1" w:rsidP="00D042C1">
      <w:pPr>
        <w:tabs>
          <w:tab w:val="left" w:pos="360"/>
          <w:tab w:val="left" w:pos="1080"/>
        </w:tabs>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 xml:space="preserve">12.2. </w:t>
      </w:r>
      <w:r w:rsidRPr="00D042C1">
        <w:rPr>
          <w:rFonts w:ascii="Arial" w:eastAsia="Times New Roman" w:hAnsi="Arial" w:cs="Arial"/>
          <w:sz w:val="24"/>
          <w:szCs w:val="24"/>
          <w:lang w:val="ro-RO"/>
        </w:rPr>
        <w:t>Soluționarea litigiilor apărute în legătură cu atribuirea, încheierea, executarea, modificarea și încetarea contractului de închiriere de bunuri proprietate publică sau privată, precum și a celor privind acordarea de despăgubiri, este de competența instanțelor de judecată.</w:t>
      </w:r>
    </w:p>
    <w:p w14:paraId="33AA2C3B" w14:textId="77777777" w:rsidR="00D042C1" w:rsidRPr="00D042C1" w:rsidRDefault="00D042C1" w:rsidP="00D042C1">
      <w:pPr>
        <w:tabs>
          <w:tab w:val="left" w:pos="360"/>
          <w:tab w:val="left" w:pos="1080"/>
        </w:tabs>
        <w:spacing w:after="0" w:line="240" w:lineRule="auto"/>
        <w:ind w:firstLine="720"/>
        <w:jc w:val="both"/>
        <w:rPr>
          <w:rFonts w:ascii="Arial" w:eastAsia="Times New Roman" w:hAnsi="Arial" w:cs="Arial"/>
          <w:sz w:val="24"/>
          <w:szCs w:val="24"/>
          <w:lang w:val="ro-RO"/>
        </w:rPr>
      </w:pPr>
    </w:p>
    <w:p w14:paraId="226F9958" w14:textId="77777777" w:rsidR="00D042C1" w:rsidRPr="00D042C1" w:rsidRDefault="00D042C1" w:rsidP="00D042C1">
      <w:pPr>
        <w:tabs>
          <w:tab w:val="left" w:pos="360"/>
          <w:tab w:val="left" w:pos="1080"/>
        </w:tabs>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ro-RO"/>
        </w:rPr>
        <w:t xml:space="preserve">CAP.XIII. SANCȚIUNI </w:t>
      </w:r>
    </w:p>
    <w:p w14:paraId="2E5A8A81" w14:textId="77777777" w:rsidR="00D042C1" w:rsidRPr="00D042C1" w:rsidRDefault="00D042C1" w:rsidP="00D042C1">
      <w:pPr>
        <w:tabs>
          <w:tab w:val="left" w:pos="360"/>
          <w:tab w:val="left" w:pos="1080"/>
        </w:tabs>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13.1</w:t>
      </w:r>
      <w:r w:rsidRPr="00D042C1">
        <w:rPr>
          <w:rFonts w:ascii="Arial" w:eastAsia="Times New Roman" w:hAnsi="Arial" w:cs="Arial"/>
          <w:sz w:val="24"/>
          <w:szCs w:val="24"/>
          <w:lang w:val="ro-RO"/>
        </w:rPr>
        <w:t>.Încălcarea dispozițiilor prezentei documentații de atribuire, constituie contravenții ce pot fi sancționate, dacă nu sunt săvârșite în astfel de condiții încât să fie considerate, potrivit legii penale, infracțiuni, conform prevederilor art.345 din Ordonanța de Urgență a Guvernului României nr.57/2019 privind Codul administrativ.</w:t>
      </w:r>
    </w:p>
    <w:p w14:paraId="62803FEB" w14:textId="77777777" w:rsidR="00D042C1" w:rsidRPr="00D042C1" w:rsidRDefault="00D042C1" w:rsidP="00D042C1">
      <w:pPr>
        <w:tabs>
          <w:tab w:val="left" w:pos="360"/>
        </w:tabs>
        <w:spacing w:after="0" w:line="240" w:lineRule="auto"/>
        <w:ind w:firstLine="720"/>
        <w:jc w:val="both"/>
        <w:rPr>
          <w:rFonts w:ascii="Arial" w:eastAsia="Times New Roman" w:hAnsi="Arial" w:cs="Arial"/>
          <w:sz w:val="24"/>
          <w:szCs w:val="24"/>
          <w:lang w:val="ro-RO"/>
        </w:rPr>
      </w:pPr>
    </w:p>
    <w:p w14:paraId="6D20F807" w14:textId="77777777" w:rsidR="00D042C1" w:rsidRPr="00D042C1" w:rsidRDefault="00D042C1" w:rsidP="00D042C1">
      <w:pPr>
        <w:tabs>
          <w:tab w:val="left" w:pos="360"/>
        </w:tabs>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ro-RO"/>
        </w:rPr>
        <w:t>CAP.XIV. DISPOZIŢII FINALE:</w:t>
      </w:r>
    </w:p>
    <w:p w14:paraId="24D826B2" w14:textId="77777777" w:rsidR="00D042C1" w:rsidRPr="00D042C1" w:rsidRDefault="00D042C1" w:rsidP="00D042C1">
      <w:pPr>
        <w:tabs>
          <w:tab w:val="left" w:pos="360"/>
        </w:tabs>
        <w:spacing w:after="0" w:line="240" w:lineRule="auto"/>
        <w:ind w:firstLine="720"/>
        <w:jc w:val="both"/>
        <w:rPr>
          <w:rFonts w:ascii="Arial" w:eastAsia="Times New Roman" w:hAnsi="Arial" w:cs="Arial"/>
          <w:sz w:val="24"/>
          <w:szCs w:val="24"/>
          <w:lang w:val="ro-RO"/>
        </w:rPr>
      </w:pPr>
      <w:r w:rsidRPr="00D042C1">
        <w:rPr>
          <w:rFonts w:ascii="Arial" w:eastAsia="Times New Roman" w:hAnsi="Arial" w:cs="Arial"/>
          <w:b/>
          <w:sz w:val="24"/>
          <w:szCs w:val="24"/>
          <w:lang w:val="ro-RO"/>
        </w:rPr>
        <w:t>14.1.</w:t>
      </w:r>
      <w:r w:rsidRPr="00D042C1">
        <w:rPr>
          <w:rFonts w:ascii="Arial" w:eastAsia="Times New Roman" w:hAnsi="Arial" w:cs="Arial"/>
          <w:sz w:val="24"/>
          <w:szCs w:val="24"/>
          <w:lang w:val="ro-RO"/>
        </w:rPr>
        <w:t xml:space="preserve"> Nu vor fi acceptaţi la licitaţie ofertanţii care au debite restante faţă de bugetul local şi cel de stat consolidat și care nu au depus ofertele conform documentației de atribuire.</w:t>
      </w:r>
    </w:p>
    <w:p w14:paraId="135141C6" w14:textId="77777777" w:rsidR="00D042C1" w:rsidRPr="00D042C1" w:rsidRDefault="00D042C1" w:rsidP="00D042C1">
      <w:pPr>
        <w:tabs>
          <w:tab w:val="left" w:pos="360"/>
        </w:tabs>
        <w:spacing w:after="0" w:line="240" w:lineRule="auto"/>
        <w:ind w:firstLine="720"/>
        <w:jc w:val="both"/>
        <w:rPr>
          <w:rFonts w:ascii="Arial" w:eastAsia="Times New Roman" w:hAnsi="Arial" w:cs="Arial"/>
          <w:b/>
          <w:sz w:val="24"/>
          <w:szCs w:val="24"/>
          <w:lang w:val="ro-RO"/>
        </w:rPr>
      </w:pPr>
      <w:r w:rsidRPr="00D042C1">
        <w:rPr>
          <w:rFonts w:ascii="Arial" w:eastAsia="Times New Roman" w:hAnsi="Arial" w:cs="Arial"/>
          <w:b/>
          <w:sz w:val="24"/>
          <w:szCs w:val="24"/>
          <w:lang w:val="ro-RO"/>
        </w:rPr>
        <w:t>14.2.</w:t>
      </w:r>
      <w:r w:rsidRPr="00D042C1">
        <w:rPr>
          <w:rFonts w:ascii="Arial" w:eastAsia="Times New Roman" w:hAnsi="Arial" w:cs="Arial"/>
          <w:sz w:val="24"/>
          <w:szCs w:val="24"/>
          <w:lang w:val="ro-RO"/>
        </w:rPr>
        <w:t xml:space="preserve"> Prezenta documentație de atribuire privind licitaţiile se completează de drept cu dispoziţiile legale în vigoare sau apărute ulterior şi se aplică începând cu data aprobării prin hotărâre a Consiliului local al municipiului Bistrița.</w:t>
      </w:r>
    </w:p>
    <w:p w14:paraId="2F550ADE" w14:textId="77777777" w:rsidR="00D042C1" w:rsidRPr="00D042C1" w:rsidRDefault="00D042C1" w:rsidP="00D042C1">
      <w:pPr>
        <w:tabs>
          <w:tab w:val="left" w:pos="360"/>
        </w:tabs>
        <w:spacing w:after="0" w:line="240" w:lineRule="auto"/>
        <w:ind w:firstLine="720"/>
        <w:jc w:val="both"/>
        <w:rPr>
          <w:rFonts w:ascii="Arial" w:eastAsia="Times New Roman" w:hAnsi="Arial" w:cs="Arial"/>
          <w:b/>
          <w:color w:val="000000"/>
          <w:sz w:val="24"/>
          <w:szCs w:val="24"/>
          <w:lang w:val="en-US"/>
        </w:rPr>
      </w:pPr>
    </w:p>
    <w:p w14:paraId="6C8EBA7E" w14:textId="77777777" w:rsidR="00D042C1" w:rsidRPr="00D042C1" w:rsidRDefault="00D042C1" w:rsidP="00D042C1">
      <w:pPr>
        <w:tabs>
          <w:tab w:val="left" w:pos="360"/>
        </w:tabs>
        <w:spacing w:after="0" w:line="240" w:lineRule="auto"/>
        <w:ind w:firstLine="720"/>
        <w:jc w:val="both"/>
        <w:rPr>
          <w:rFonts w:ascii="Arial" w:eastAsia="Times New Roman" w:hAnsi="Arial" w:cs="Arial"/>
          <w:b/>
          <w:color w:val="000000"/>
          <w:sz w:val="24"/>
          <w:szCs w:val="24"/>
          <w:lang w:val="en-US"/>
        </w:rPr>
      </w:pPr>
    </w:p>
    <w:p w14:paraId="3A95576E" w14:textId="77777777" w:rsidR="00D042C1" w:rsidRPr="00D042C1" w:rsidRDefault="00D042C1" w:rsidP="00D042C1">
      <w:pPr>
        <w:tabs>
          <w:tab w:val="left" w:pos="360"/>
        </w:tabs>
        <w:spacing w:after="0" w:line="240" w:lineRule="auto"/>
        <w:ind w:firstLine="720"/>
        <w:jc w:val="both"/>
        <w:rPr>
          <w:rFonts w:ascii="Arial" w:eastAsia="Times New Roman" w:hAnsi="Arial" w:cs="Arial"/>
          <w:b/>
          <w:color w:val="000000"/>
          <w:sz w:val="24"/>
          <w:szCs w:val="24"/>
          <w:lang w:val="en-US"/>
        </w:rPr>
      </w:pPr>
    </w:p>
    <w:p w14:paraId="0E47E0EB" w14:textId="77777777" w:rsidR="00D042C1" w:rsidRPr="00D042C1" w:rsidRDefault="00D042C1" w:rsidP="00D042C1">
      <w:pPr>
        <w:tabs>
          <w:tab w:val="left" w:pos="360"/>
        </w:tabs>
        <w:spacing w:after="0" w:line="240" w:lineRule="auto"/>
        <w:ind w:firstLine="720"/>
        <w:jc w:val="both"/>
        <w:rPr>
          <w:rFonts w:ascii="Arial" w:eastAsia="Times New Roman" w:hAnsi="Arial" w:cs="Arial"/>
          <w:b/>
          <w:color w:val="000000"/>
          <w:sz w:val="24"/>
          <w:szCs w:val="24"/>
          <w:lang w:val="en-US"/>
        </w:rPr>
      </w:pPr>
    </w:p>
    <w:p w14:paraId="768C558F" w14:textId="77777777" w:rsidR="00D042C1" w:rsidRPr="00D042C1" w:rsidRDefault="00D042C1" w:rsidP="00D042C1">
      <w:pPr>
        <w:tabs>
          <w:tab w:val="left" w:pos="360"/>
        </w:tabs>
        <w:spacing w:after="0" w:line="240" w:lineRule="auto"/>
        <w:ind w:firstLine="720"/>
        <w:jc w:val="both"/>
        <w:rPr>
          <w:rFonts w:ascii="Arial" w:eastAsia="Times New Roman" w:hAnsi="Arial" w:cs="Arial"/>
          <w:b/>
          <w:color w:val="000000"/>
          <w:sz w:val="24"/>
          <w:szCs w:val="24"/>
          <w:lang w:val="en-US"/>
        </w:rPr>
      </w:pPr>
    </w:p>
    <w:p w14:paraId="00BB4604" w14:textId="77777777" w:rsidR="00D042C1" w:rsidRPr="00D042C1" w:rsidRDefault="00D042C1" w:rsidP="00D042C1">
      <w:pPr>
        <w:tabs>
          <w:tab w:val="left" w:pos="360"/>
        </w:tabs>
        <w:spacing w:after="0" w:line="240" w:lineRule="auto"/>
        <w:jc w:val="center"/>
        <w:rPr>
          <w:rFonts w:ascii="Arial" w:eastAsia="Times New Roman" w:hAnsi="Arial" w:cs="Arial"/>
          <w:b/>
          <w:color w:val="000000"/>
          <w:sz w:val="24"/>
          <w:szCs w:val="24"/>
          <w:lang w:val="en-US"/>
        </w:rPr>
      </w:pPr>
      <w:proofErr w:type="spellStart"/>
      <w:r w:rsidRPr="00D042C1">
        <w:rPr>
          <w:rFonts w:ascii="Arial" w:eastAsia="Times New Roman" w:hAnsi="Arial" w:cs="Arial"/>
          <w:b/>
          <w:color w:val="000000"/>
          <w:sz w:val="24"/>
          <w:szCs w:val="24"/>
          <w:lang w:val="en-US"/>
        </w:rPr>
        <w:t>oooOOOooo</w:t>
      </w:r>
      <w:proofErr w:type="spellEnd"/>
    </w:p>
    <w:p w14:paraId="2B79ACB2" w14:textId="77777777" w:rsidR="00D042C1" w:rsidRPr="00D042C1" w:rsidRDefault="00D042C1" w:rsidP="00D042C1">
      <w:pPr>
        <w:tabs>
          <w:tab w:val="left" w:pos="360"/>
        </w:tabs>
        <w:spacing w:after="0" w:line="240" w:lineRule="auto"/>
        <w:ind w:firstLine="720"/>
        <w:jc w:val="both"/>
        <w:rPr>
          <w:rFonts w:ascii="Arial" w:eastAsia="Times New Roman" w:hAnsi="Arial" w:cs="Arial"/>
          <w:b/>
          <w:color w:val="000000"/>
          <w:sz w:val="24"/>
          <w:szCs w:val="24"/>
          <w:lang w:val="en-US"/>
        </w:rPr>
      </w:pPr>
    </w:p>
    <w:p w14:paraId="75E2E6B4" w14:textId="77777777" w:rsidR="00D042C1" w:rsidRPr="00D042C1" w:rsidRDefault="00D042C1" w:rsidP="00D042C1">
      <w:pPr>
        <w:tabs>
          <w:tab w:val="left" w:pos="360"/>
        </w:tabs>
        <w:spacing w:after="0" w:line="240" w:lineRule="auto"/>
        <w:ind w:firstLine="720"/>
        <w:jc w:val="both"/>
        <w:rPr>
          <w:rFonts w:ascii="Arial" w:eastAsia="Times New Roman" w:hAnsi="Arial" w:cs="Arial"/>
          <w:b/>
          <w:color w:val="000000"/>
          <w:sz w:val="24"/>
          <w:szCs w:val="24"/>
          <w:lang w:val="en-US"/>
        </w:rPr>
      </w:pPr>
    </w:p>
    <w:p w14:paraId="1CB97C05" w14:textId="77777777" w:rsidR="00D042C1" w:rsidRPr="00D042C1" w:rsidRDefault="00D042C1" w:rsidP="00D042C1">
      <w:pPr>
        <w:tabs>
          <w:tab w:val="left" w:pos="360"/>
        </w:tabs>
        <w:spacing w:after="0" w:line="240" w:lineRule="auto"/>
        <w:ind w:firstLine="720"/>
        <w:jc w:val="both"/>
        <w:rPr>
          <w:rFonts w:ascii="Arial" w:eastAsia="Times New Roman" w:hAnsi="Arial" w:cs="Arial"/>
          <w:b/>
          <w:color w:val="000000"/>
          <w:sz w:val="24"/>
          <w:szCs w:val="24"/>
          <w:lang w:val="en-US"/>
        </w:rPr>
      </w:pPr>
    </w:p>
    <w:p w14:paraId="12D787FD" w14:textId="77777777" w:rsidR="00D042C1" w:rsidRPr="00D042C1" w:rsidRDefault="00D042C1" w:rsidP="00D042C1">
      <w:pPr>
        <w:tabs>
          <w:tab w:val="left" w:pos="360"/>
        </w:tabs>
        <w:spacing w:after="0" w:line="240" w:lineRule="auto"/>
        <w:ind w:firstLine="720"/>
        <w:jc w:val="both"/>
        <w:rPr>
          <w:rFonts w:ascii="Arial" w:eastAsia="Times New Roman" w:hAnsi="Arial" w:cs="Arial"/>
          <w:b/>
          <w:color w:val="000000"/>
          <w:sz w:val="24"/>
          <w:szCs w:val="24"/>
          <w:lang w:val="en-US"/>
        </w:rPr>
      </w:pPr>
    </w:p>
    <w:p w14:paraId="7188A2EA" w14:textId="77777777" w:rsidR="00D042C1" w:rsidRPr="00D042C1" w:rsidRDefault="00D042C1" w:rsidP="00D042C1">
      <w:pPr>
        <w:tabs>
          <w:tab w:val="left" w:pos="360"/>
        </w:tabs>
        <w:spacing w:after="0" w:line="240" w:lineRule="auto"/>
        <w:ind w:firstLine="720"/>
        <w:jc w:val="both"/>
        <w:rPr>
          <w:rFonts w:ascii="Arial" w:eastAsia="Times New Roman" w:hAnsi="Arial" w:cs="Arial"/>
          <w:b/>
          <w:color w:val="000000"/>
          <w:sz w:val="24"/>
          <w:szCs w:val="24"/>
          <w:lang w:val="en-US"/>
        </w:rPr>
      </w:pPr>
    </w:p>
    <w:p w14:paraId="548736EB" w14:textId="77777777" w:rsidR="00DF5AFA" w:rsidRDefault="00DF5AFA"/>
    <w:sectPr w:rsidR="00DF5AFA" w:rsidSect="00D042C1">
      <w:pgSz w:w="11906" w:h="16838"/>
      <w:pgMar w:top="63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B9C"/>
    <w:rsid w:val="000C3ACC"/>
    <w:rsid w:val="00132780"/>
    <w:rsid w:val="00172A96"/>
    <w:rsid w:val="001D417E"/>
    <w:rsid w:val="002A7C52"/>
    <w:rsid w:val="002E0A44"/>
    <w:rsid w:val="00383913"/>
    <w:rsid w:val="004C734D"/>
    <w:rsid w:val="00511B9C"/>
    <w:rsid w:val="005D222A"/>
    <w:rsid w:val="007D65C8"/>
    <w:rsid w:val="00842524"/>
    <w:rsid w:val="009E003B"/>
    <w:rsid w:val="00A36E0B"/>
    <w:rsid w:val="00A510CC"/>
    <w:rsid w:val="00CE0A72"/>
    <w:rsid w:val="00D042C1"/>
    <w:rsid w:val="00DF5AFA"/>
    <w:rsid w:val="00EA18B1"/>
    <w:rsid w:val="00EB12D7"/>
    <w:rsid w:val="00EE0AC8"/>
    <w:rsid w:val="00F853B9"/>
    <w:rsid w:val="00FF7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201E4F9"/>
  <w15:chartTrackingRefBased/>
  <w15:docId w15:val="{FB25DA47-12F8-4B69-8A9E-94A482F5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5080</Words>
  <Characters>28958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4</cp:revision>
  <cp:lastPrinted>2022-07-25T06:35:00Z</cp:lastPrinted>
  <dcterms:created xsi:type="dcterms:W3CDTF">2023-02-19T15:21:00Z</dcterms:created>
  <dcterms:modified xsi:type="dcterms:W3CDTF">2023-04-18T11:03:00Z</dcterms:modified>
</cp:coreProperties>
</file>