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FEB7" w14:textId="122DB65B" w:rsidR="00B80DC0" w:rsidRPr="00D2415D" w:rsidRDefault="00B80DC0" w:rsidP="00D2415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ro-RO"/>
        </w:rPr>
      </w:pPr>
      <w:r w:rsidRPr="00D2415D">
        <w:rPr>
          <w:rFonts w:ascii="Arial" w:hAnsi="Arial" w:cs="Arial"/>
          <w:b/>
          <w:sz w:val="26"/>
          <w:szCs w:val="26"/>
          <w:lang w:val="ro-RO"/>
        </w:rPr>
        <w:t>D I S P O Z I Ţ I E</w:t>
      </w:r>
    </w:p>
    <w:p w14:paraId="71F775C4" w14:textId="7EB98EE8" w:rsidR="00B80DC0" w:rsidRPr="00D2415D" w:rsidRDefault="00B80DC0" w:rsidP="00D2415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ro-RO"/>
        </w:rPr>
      </w:pPr>
      <w:r w:rsidRPr="00D2415D">
        <w:rPr>
          <w:rFonts w:ascii="Arial" w:hAnsi="Arial" w:cs="Arial"/>
          <w:b/>
          <w:sz w:val="26"/>
          <w:szCs w:val="26"/>
          <w:lang w:val="ro-RO"/>
        </w:rPr>
        <w:t>pentru modificarea</w:t>
      </w:r>
    </w:p>
    <w:p w14:paraId="3D6DC655" w14:textId="7E43D920" w:rsidR="00B80DC0" w:rsidRPr="00D2415D" w:rsidRDefault="00B80DC0" w:rsidP="00D2415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ro-RO"/>
        </w:rPr>
      </w:pPr>
      <w:r w:rsidRPr="00D2415D">
        <w:rPr>
          <w:rFonts w:ascii="Arial" w:hAnsi="Arial" w:cs="Arial"/>
          <w:b/>
          <w:sz w:val="26"/>
          <w:szCs w:val="26"/>
          <w:lang w:val="ro-RO"/>
        </w:rPr>
        <w:t>Dispoziției Primarului municipiului Bistrița nr. 116/08.03.2023 privind desfăşurarea Programului „Curăţenia de Primavară”</w:t>
      </w:r>
    </w:p>
    <w:p w14:paraId="375E7489" w14:textId="77777777" w:rsidR="00B80DC0" w:rsidRPr="00D2415D" w:rsidRDefault="00B80DC0" w:rsidP="00D2415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ro-RO"/>
        </w:rPr>
      </w:pPr>
      <w:r w:rsidRPr="00D2415D">
        <w:rPr>
          <w:rFonts w:ascii="Arial" w:hAnsi="Arial" w:cs="Arial"/>
          <w:b/>
          <w:sz w:val="26"/>
          <w:szCs w:val="26"/>
          <w:lang w:val="ro-RO"/>
        </w:rPr>
        <w:t>10.03.2023-10.04.2023</w:t>
      </w:r>
    </w:p>
    <w:p w14:paraId="2EA11664" w14:textId="77777777" w:rsidR="00502816" w:rsidRPr="00D2415D" w:rsidRDefault="00502816" w:rsidP="00D2415D">
      <w:pPr>
        <w:spacing w:after="0" w:line="240" w:lineRule="auto"/>
        <w:rPr>
          <w:lang w:val="ro-RO"/>
        </w:rPr>
      </w:pPr>
    </w:p>
    <w:p w14:paraId="1C87ED84" w14:textId="77777777" w:rsidR="00B80DC0" w:rsidRPr="00D2415D" w:rsidRDefault="00B80DC0" w:rsidP="00D2415D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D2415D">
        <w:rPr>
          <w:rFonts w:ascii="Arial" w:hAnsi="Arial" w:cs="Arial"/>
          <w:sz w:val="26"/>
          <w:szCs w:val="26"/>
          <w:lang w:val="ro-RO"/>
        </w:rPr>
        <w:t xml:space="preserve">          Primarul municipiului Bistriţa;</w:t>
      </w:r>
    </w:p>
    <w:p w14:paraId="25AFACB5" w14:textId="77777777" w:rsidR="00B80DC0" w:rsidRPr="00D2415D" w:rsidRDefault="00B80DC0" w:rsidP="00D2415D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D2415D">
        <w:rPr>
          <w:rFonts w:ascii="Arial" w:hAnsi="Arial" w:cs="Arial"/>
          <w:sz w:val="26"/>
          <w:szCs w:val="26"/>
          <w:lang w:val="ro-RO"/>
        </w:rPr>
        <w:tab/>
        <w:t>având în vedere:</w:t>
      </w:r>
    </w:p>
    <w:p w14:paraId="6F9CD42C" w14:textId="244F1B18" w:rsidR="00B80DC0" w:rsidRPr="00D2415D" w:rsidRDefault="00B80DC0" w:rsidP="00D2415D">
      <w:pPr>
        <w:spacing w:after="0" w:line="240" w:lineRule="auto"/>
        <w:rPr>
          <w:rFonts w:ascii="Arial" w:hAnsi="Arial" w:cs="Arial"/>
          <w:bCs/>
          <w:snapToGrid w:val="0"/>
          <w:sz w:val="26"/>
          <w:szCs w:val="26"/>
          <w:lang w:val="ro-RO"/>
        </w:rPr>
      </w:pPr>
      <w:r w:rsidRPr="00D2415D">
        <w:rPr>
          <w:rFonts w:ascii="Arial" w:hAnsi="Arial" w:cs="Arial"/>
          <w:bCs/>
          <w:snapToGrid w:val="0"/>
          <w:sz w:val="26"/>
          <w:szCs w:val="26"/>
          <w:lang w:val="ro-RO"/>
        </w:rPr>
        <w:t>evoluția nefavorabilă a condițiilor climaterice pentru a se asigura scopul propus</w:t>
      </w:r>
    </w:p>
    <w:p w14:paraId="4C24AC41" w14:textId="4F759033" w:rsidR="00B80DC0" w:rsidRPr="00D2415D" w:rsidRDefault="00D2415D" w:rsidP="00D2415D">
      <w:pPr>
        <w:spacing w:after="0" w:line="240" w:lineRule="auto"/>
        <w:ind w:firstLine="720"/>
        <w:jc w:val="both"/>
        <w:rPr>
          <w:rFonts w:ascii="Arial" w:hAnsi="Arial" w:cs="Arial"/>
          <w:bCs/>
          <w:snapToGrid w:val="0"/>
          <w:sz w:val="26"/>
          <w:szCs w:val="26"/>
          <w:lang w:val="ro-RO"/>
        </w:rPr>
      </w:pPr>
      <w:r w:rsidRPr="00D2415D">
        <w:rPr>
          <w:rFonts w:ascii="Arial" w:hAnsi="Arial" w:cs="Arial"/>
          <w:sz w:val="26"/>
          <w:szCs w:val="26"/>
          <w:lang w:val="ro-RO"/>
        </w:rPr>
        <w:t xml:space="preserve"> </w:t>
      </w:r>
      <w:r w:rsidR="00B80DC0" w:rsidRPr="00D2415D">
        <w:rPr>
          <w:rFonts w:ascii="Arial" w:hAnsi="Arial" w:cs="Arial"/>
          <w:sz w:val="26"/>
          <w:szCs w:val="26"/>
          <w:lang w:val="ro-RO"/>
        </w:rPr>
        <w:t>referatul nr. 38130/</w:t>
      </w:r>
      <w:r w:rsidRPr="00D2415D">
        <w:rPr>
          <w:rFonts w:ascii="Arial" w:hAnsi="Arial" w:cs="Arial"/>
          <w:sz w:val="26"/>
          <w:szCs w:val="26"/>
          <w:lang w:val="ro-RO"/>
        </w:rPr>
        <w:t>11</w:t>
      </w:r>
      <w:r w:rsidR="00B80DC0" w:rsidRPr="00D2415D">
        <w:rPr>
          <w:rFonts w:ascii="Arial" w:hAnsi="Arial" w:cs="Arial"/>
          <w:sz w:val="26"/>
          <w:szCs w:val="26"/>
          <w:lang w:val="ro-RO"/>
        </w:rPr>
        <w:t>.0</w:t>
      </w:r>
      <w:r w:rsidRPr="00D2415D">
        <w:rPr>
          <w:rFonts w:ascii="Arial" w:hAnsi="Arial" w:cs="Arial"/>
          <w:sz w:val="26"/>
          <w:szCs w:val="26"/>
          <w:lang w:val="ro-RO"/>
        </w:rPr>
        <w:t>4</w:t>
      </w:r>
      <w:r w:rsidR="00B80DC0" w:rsidRPr="00D2415D">
        <w:rPr>
          <w:rFonts w:ascii="Arial" w:hAnsi="Arial" w:cs="Arial"/>
          <w:sz w:val="26"/>
          <w:szCs w:val="26"/>
          <w:lang w:val="ro-RO"/>
        </w:rPr>
        <w:t xml:space="preserve">.2023 al Direcţiei Administraţie Publică Juridic,   </w:t>
      </w:r>
      <w:r w:rsidR="00B80DC0" w:rsidRPr="00D2415D">
        <w:rPr>
          <w:rFonts w:ascii="Arial" w:hAnsi="Arial" w:cs="Arial"/>
          <w:sz w:val="26"/>
          <w:szCs w:val="26"/>
          <w:lang w:val="ro-RO"/>
        </w:rPr>
        <w:tab/>
        <w:t xml:space="preserve">prevederile Hotărârii nr.153/29.07.2009 a Consiliului local al municipiului Bistriţa </w:t>
      </w:r>
      <w:r w:rsidR="00B80DC0" w:rsidRPr="00D2415D">
        <w:rPr>
          <w:rFonts w:ascii="Arial" w:hAnsi="Arial" w:cs="Arial"/>
          <w:bCs/>
          <w:snapToGrid w:val="0"/>
          <w:sz w:val="26"/>
          <w:szCs w:val="26"/>
          <w:lang w:val="ro-RO"/>
        </w:rPr>
        <w:t>privind stabilirea unor măsuri de buna gospodărire a municipiului Bistriţa;</w:t>
      </w:r>
    </w:p>
    <w:p w14:paraId="35F1291C" w14:textId="77777777" w:rsidR="00B80DC0" w:rsidRPr="00D2415D" w:rsidRDefault="00B80DC0" w:rsidP="00D2415D">
      <w:pPr>
        <w:spacing w:after="0" w:line="240" w:lineRule="auto"/>
        <w:jc w:val="both"/>
        <w:rPr>
          <w:rFonts w:ascii="Arial" w:hAnsi="Arial" w:cs="Arial"/>
          <w:bCs/>
          <w:snapToGrid w:val="0"/>
          <w:sz w:val="26"/>
          <w:szCs w:val="26"/>
          <w:lang w:val="ro-RO"/>
        </w:rPr>
      </w:pPr>
      <w:r w:rsidRPr="00D2415D">
        <w:rPr>
          <w:rFonts w:ascii="Arial" w:hAnsi="Arial" w:cs="Arial"/>
          <w:bCs/>
          <w:snapToGrid w:val="0"/>
          <w:sz w:val="26"/>
          <w:szCs w:val="26"/>
          <w:lang w:val="ro-RO"/>
        </w:rPr>
        <w:tab/>
        <w:t>prevederile Hotărârii nr.82/27.05.2010 a Consiliului local al municipiului Bistriţa privind stabilirea unor măsuri pentru reabilitarea şi punerea în valoare a Centrului istoric al municipiului Bistriţa;</w:t>
      </w:r>
    </w:p>
    <w:p w14:paraId="7FC2D56F" w14:textId="77777777" w:rsidR="00B80DC0" w:rsidRPr="00D2415D" w:rsidRDefault="00B80DC0" w:rsidP="00D2415D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D2415D">
        <w:rPr>
          <w:rFonts w:ascii="Arial" w:hAnsi="Arial" w:cs="Arial"/>
          <w:bCs/>
          <w:snapToGrid w:val="0"/>
          <w:sz w:val="26"/>
          <w:szCs w:val="26"/>
          <w:lang w:val="ro-RO"/>
        </w:rPr>
        <w:tab/>
      </w:r>
      <w:r w:rsidRPr="00D2415D">
        <w:rPr>
          <w:rFonts w:ascii="Arial" w:hAnsi="Arial" w:cs="Arial"/>
          <w:sz w:val="26"/>
          <w:szCs w:val="26"/>
          <w:lang w:val="ro-RO"/>
        </w:rPr>
        <w:t>În conformitate cu:</w:t>
      </w:r>
    </w:p>
    <w:p w14:paraId="7083015A" w14:textId="77777777" w:rsidR="00B80DC0" w:rsidRPr="00D2415D" w:rsidRDefault="00B80DC0" w:rsidP="00D2415D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D2415D">
        <w:rPr>
          <w:rFonts w:ascii="Arial" w:hAnsi="Arial" w:cs="Arial"/>
          <w:sz w:val="26"/>
          <w:szCs w:val="26"/>
          <w:lang w:val="ro-RO"/>
        </w:rPr>
        <w:t xml:space="preserve">          prevederile art.5, art.6 şi art. 8 din Ordonanţa Guvernului României nr.21/2002 privind gospodărirea localităţilor urbane şi rurale, cu modificările și completările ulterioare;</w:t>
      </w:r>
    </w:p>
    <w:p w14:paraId="6CD7C79D" w14:textId="77777777" w:rsidR="00B80DC0" w:rsidRPr="00D2415D" w:rsidRDefault="00B80DC0" w:rsidP="00D2415D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D2415D">
        <w:rPr>
          <w:rFonts w:ascii="Arial" w:hAnsi="Arial" w:cs="Arial"/>
          <w:sz w:val="26"/>
          <w:szCs w:val="26"/>
          <w:lang w:val="ro-RO"/>
        </w:rPr>
        <w:t xml:space="preserve">          prevederile Ordonanţei Guvernului României nr. 2/2001 privind regimul juridic al contravenţiilor,  cu modificările şi completările ulterioare;</w:t>
      </w:r>
    </w:p>
    <w:p w14:paraId="2D11BDDC" w14:textId="77777777" w:rsidR="00B80DC0" w:rsidRPr="00D2415D" w:rsidRDefault="00B80DC0" w:rsidP="00D2415D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D2415D">
        <w:rPr>
          <w:rFonts w:ascii="Arial" w:hAnsi="Arial" w:cs="Arial"/>
          <w:sz w:val="26"/>
          <w:szCs w:val="26"/>
          <w:lang w:val="ro-RO"/>
        </w:rPr>
        <w:t xml:space="preserve">          prevederile Ordonanţei de Urgenţă a Guvernului României nr. 195/2005 privind protecţia mediului,  cu modificările şi completările ulterioare;</w:t>
      </w:r>
    </w:p>
    <w:p w14:paraId="1CAD6316" w14:textId="77777777" w:rsidR="00B80DC0" w:rsidRPr="00D2415D" w:rsidRDefault="00B80DC0" w:rsidP="00D2415D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D2415D">
        <w:rPr>
          <w:rFonts w:ascii="Arial" w:hAnsi="Arial" w:cs="Arial"/>
          <w:sz w:val="26"/>
          <w:szCs w:val="26"/>
          <w:lang w:val="ro-RO"/>
        </w:rPr>
        <w:tab/>
        <w:t>prevederile Legii nr. 24/2007 privind reglementarea şi administrarea spaţiilor verzi din intravilanul localităţilor, republicată, cu modificările şi completările ulterioare;</w:t>
      </w:r>
    </w:p>
    <w:p w14:paraId="42BF0561" w14:textId="77777777" w:rsidR="00B80DC0" w:rsidRPr="00D2415D" w:rsidRDefault="00B80DC0" w:rsidP="00D2415D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D2415D">
        <w:rPr>
          <w:rFonts w:ascii="Arial" w:hAnsi="Arial" w:cs="Arial"/>
          <w:sz w:val="26"/>
          <w:szCs w:val="26"/>
          <w:lang w:val="ro-RO"/>
        </w:rPr>
        <w:tab/>
        <w:t>prevederile Legii poliţiei locale nr. 155/2010, republicată, cu modificările și completările ulterioare;</w:t>
      </w:r>
    </w:p>
    <w:p w14:paraId="353E3188" w14:textId="77777777" w:rsidR="00B80DC0" w:rsidRPr="00D2415D" w:rsidRDefault="00B80DC0" w:rsidP="00D2415D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D2415D">
        <w:rPr>
          <w:rFonts w:ascii="Arial" w:hAnsi="Arial" w:cs="Arial"/>
          <w:sz w:val="26"/>
          <w:szCs w:val="26"/>
          <w:lang w:val="ro-RO"/>
        </w:rPr>
        <w:tab/>
        <w:t>prevederile art. 7 alin. 13 din Legea nr. 52/2003 privind transparenţa decizională în administraţia publică, republicată cu modificările și completările ulterioare;</w:t>
      </w:r>
    </w:p>
    <w:p w14:paraId="2DFEF956" w14:textId="77777777" w:rsidR="00B80DC0" w:rsidRPr="00D2415D" w:rsidRDefault="00B80DC0" w:rsidP="00D2415D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D2415D">
        <w:rPr>
          <w:rFonts w:ascii="Arial" w:hAnsi="Arial" w:cs="Arial"/>
          <w:sz w:val="26"/>
          <w:szCs w:val="26"/>
          <w:lang w:val="ro-RO"/>
        </w:rPr>
        <w:tab/>
        <w:t xml:space="preserve">În temeiul art. 155 alin.1 lit. d şi e şi art. 196 alin. 1 lit."b" din O.U.G.nr. 57/2019 privind Codul administrativ, cu modificările şi completările ulterioare; </w:t>
      </w:r>
    </w:p>
    <w:p w14:paraId="29B0244C" w14:textId="77777777" w:rsidR="00B80DC0" w:rsidRPr="00D2415D" w:rsidRDefault="00B80DC0" w:rsidP="00D2415D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ro-RO"/>
        </w:rPr>
      </w:pPr>
    </w:p>
    <w:p w14:paraId="656D3918" w14:textId="77777777" w:rsidR="00B80DC0" w:rsidRPr="00D2415D" w:rsidRDefault="00B80DC0" w:rsidP="00D2415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ro-RO"/>
        </w:rPr>
      </w:pPr>
      <w:r w:rsidRPr="00D2415D">
        <w:rPr>
          <w:rFonts w:ascii="Arial" w:hAnsi="Arial" w:cs="Arial"/>
          <w:b/>
          <w:sz w:val="26"/>
          <w:szCs w:val="26"/>
          <w:lang w:val="ro-RO"/>
        </w:rPr>
        <w:t>D I S P U N E:</w:t>
      </w:r>
    </w:p>
    <w:p w14:paraId="36FE547C" w14:textId="77777777" w:rsidR="00B80DC0" w:rsidRPr="00D2415D" w:rsidRDefault="00B80DC0" w:rsidP="00D2415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ro-RO"/>
        </w:rPr>
      </w:pPr>
    </w:p>
    <w:p w14:paraId="0064D477" w14:textId="1952D456" w:rsidR="00B80DC0" w:rsidRPr="00D2415D" w:rsidRDefault="00B80DC0" w:rsidP="00D2415D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D2415D">
        <w:rPr>
          <w:rFonts w:ascii="Arial" w:hAnsi="Arial" w:cs="Arial"/>
          <w:b/>
          <w:sz w:val="26"/>
          <w:szCs w:val="26"/>
          <w:lang w:val="ro-RO"/>
        </w:rPr>
        <w:tab/>
        <w:t>Art. I</w:t>
      </w:r>
      <w:r w:rsidRPr="00D2415D">
        <w:rPr>
          <w:rFonts w:ascii="Arial" w:hAnsi="Arial" w:cs="Arial"/>
          <w:bCs/>
          <w:sz w:val="26"/>
          <w:szCs w:val="26"/>
          <w:lang w:val="ro-RO"/>
        </w:rPr>
        <w:t xml:space="preserve"> Dispoziți</w:t>
      </w:r>
      <w:r w:rsidR="00D2415D" w:rsidRPr="00D2415D">
        <w:rPr>
          <w:rFonts w:ascii="Arial" w:hAnsi="Arial" w:cs="Arial"/>
          <w:bCs/>
          <w:sz w:val="26"/>
          <w:szCs w:val="26"/>
          <w:lang w:val="ro-RO"/>
        </w:rPr>
        <w:t>a</w:t>
      </w:r>
      <w:r w:rsidRPr="00D2415D">
        <w:rPr>
          <w:rFonts w:ascii="Arial" w:hAnsi="Arial" w:cs="Arial"/>
          <w:bCs/>
          <w:sz w:val="26"/>
          <w:szCs w:val="26"/>
          <w:lang w:val="ro-RO"/>
        </w:rPr>
        <w:t xml:space="preserve"> Primarului municipiului Bistrița nr. 116/08.03.2023 privind desfăşurarea Programului „Curăţenia de Primavară” 10.03.2023-10.04.2023 se modifică după cum urmează:</w:t>
      </w:r>
    </w:p>
    <w:p w14:paraId="5ACF3351" w14:textId="77777777" w:rsidR="00D2415D" w:rsidRPr="00D2415D" w:rsidRDefault="00B80DC0" w:rsidP="00D2415D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D2415D">
        <w:rPr>
          <w:rFonts w:ascii="Arial" w:hAnsi="Arial" w:cs="Arial"/>
          <w:bCs/>
          <w:sz w:val="26"/>
          <w:szCs w:val="26"/>
          <w:lang w:val="ro-RO"/>
        </w:rPr>
        <w:tab/>
      </w:r>
    </w:p>
    <w:p w14:paraId="4075FE6B" w14:textId="4D1C8961" w:rsidR="00B80DC0" w:rsidRPr="00D2415D" w:rsidRDefault="00B80DC0" w:rsidP="00D2415D">
      <w:pPr>
        <w:spacing w:after="0" w:line="240" w:lineRule="auto"/>
        <w:ind w:firstLine="720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D2415D">
        <w:rPr>
          <w:rFonts w:ascii="Arial" w:hAnsi="Arial" w:cs="Arial"/>
          <w:b/>
          <w:i/>
          <w:iCs/>
          <w:sz w:val="26"/>
          <w:szCs w:val="26"/>
          <w:lang w:val="ro-RO"/>
        </w:rPr>
        <w:t>1</w:t>
      </w:r>
      <w:r w:rsidR="00D2415D" w:rsidRPr="00D2415D">
        <w:rPr>
          <w:rFonts w:ascii="Arial" w:hAnsi="Arial" w:cs="Arial"/>
          <w:b/>
          <w:i/>
          <w:iCs/>
          <w:sz w:val="26"/>
          <w:szCs w:val="26"/>
          <w:lang w:val="ro-RO"/>
        </w:rPr>
        <w:t>.</w:t>
      </w:r>
      <w:r w:rsidRPr="00D2415D">
        <w:rPr>
          <w:rFonts w:ascii="Arial" w:hAnsi="Arial" w:cs="Arial"/>
          <w:bCs/>
          <w:sz w:val="26"/>
          <w:szCs w:val="26"/>
          <w:lang w:val="ro-RO"/>
        </w:rPr>
        <w:t xml:space="preserve"> Titlul Dispoziției se modifică și va avea următorul conținut:</w:t>
      </w:r>
    </w:p>
    <w:p w14:paraId="32615F9F" w14:textId="77777777" w:rsidR="00B80DC0" w:rsidRPr="00D2415D" w:rsidRDefault="00B80DC0" w:rsidP="00D2415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ro-RO"/>
        </w:rPr>
      </w:pPr>
      <w:r w:rsidRPr="00D2415D">
        <w:rPr>
          <w:rFonts w:ascii="Arial" w:hAnsi="Arial" w:cs="Arial"/>
          <w:bCs/>
          <w:sz w:val="26"/>
          <w:szCs w:val="26"/>
          <w:lang w:val="ro-RO"/>
        </w:rPr>
        <w:t>“</w:t>
      </w:r>
      <w:r w:rsidRPr="00D2415D">
        <w:rPr>
          <w:rFonts w:ascii="Arial" w:hAnsi="Arial" w:cs="Arial"/>
          <w:b/>
          <w:sz w:val="26"/>
          <w:szCs w:val="26"/>
          <w:lang w:val="ro-RO"/>
        </w:rPr>
        <w:t>D I S P O Z I Ţ I E</w:t>
      </w:r>
    </w:p>
    <w:p w14:paraId="5C9E15ED" w14:textId="77777777" w:rsidR="00B80DC0" w:rsidRPr="00D2415D" w:rsidRDefault="00B80DC0" w:rsidP="00D2415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ro-RO"/>
        </w:rPr>
      </w:pPr>
      <w:r w:rsidRPr="00D2415D">
        <w:rPr>
          <w:rFonts w:ascii="Arial" w:hAnsi="Arial" w:cs="Arial"/>
          <w:b/>
          <w:sz w:val="26"/>
          <w:szCs w:val="26"/>
          <w:lang w:val="ro-RO"/>
        </w:rPr>
        <w:t>privind desfăşurarea Programului „Curăţenia de Primavară”</w:t>
      </w:r>
    </w:p>
    <w:p w14:paraId="52344D1D" w14:textId="7D1C0F45" w:rsidR="00B80DC0" w:rsidRPr="00D2415D" w:rsidRDefault="00B80DC0" w:rsidP="00D2415D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  <w:lang w:val="ro-RO"/>
        </w:rPr>
      </w:pPr>
      <w:r w:rsidRPr="00D2415D">
        <w:rPr>
          <w:rFonts w:ascii="Arial" w:hAnsi="Arial" w:cs="Arial"/>
          <w:b/>
          <w:sz w:val="26"/>
          <w:szCs w:val="26"/>
          <w:lang w:val="ro-RO"/>
        </w:rPr>
        <w:t>10.03.2023-01.05.2023</w:t>
      </w:r>
      <w:r w:rsidRPr="00D2415D">
        <w:rPr>
          <w:rFonts w:ascii="Arial" w:hAnsi="Arial" w:cs="Arial"/>
          <w:bCs/>
          <w:sz w:val="26"/>
          <w:szCs w:val="26"/>
          <w:lang w:val="ro-RO"/>
        </w:rPr>
        <w:t>” .</w:t>
      </w:r>
    </w:p>
    <w:p w14:paraId="0D45E2DA" w14:textId="77777777" w:rsidR="00D2415D" w:rsidRPr="00D2415D" w:rsidRDefault="00D2415D" w:rsidP="00D2415D">
      <w:pPr>
        <w:spacing w:after="0" w:line="240" w:lineRule="auto"/>
        <w:ind w:firstLine="720"/>
        <w:jc w:val="both"/>
        <w:rPr>
          <w:rFonts w:ascii="Arial" w:hAnsi="Arial" w:cs="Arial"/>
          <w:b/>
          <w:i/>
          <w:iCs/>
          <w:sz w:val="26"/>
          <w:szCs w:val="26"/>
          <w:lang w:val="ro-RO"/>
        </w:rPr>
      </w:pPr>
    </w:p>
    <w:p w14:paraId="2A8D4FBE" w14:textId="3882CED7" w:rsidR="00B80DC0" w:rsidRPr="00D2415D" w:rsidRDefault="00B80DC0" w:rsidP="00D2415D">
      <w:pPr>
        <w:spacing w:after="0" w:line="240" w:lineRule="auto"/>
        <w:ind w:firstLine="720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D2415D">
        <w:rPr>
          <w:rFonts w:ascii="Arial" w:hAnsi="Arial" w:cs="Arial"/>
          <w:b/>
          <w:i/>
          <w:iCs/>
          <w:sz w:val="26"/>
          <w:szCs w:val="26"/>
          <w:lang w:val="ro-RO"/>
        </w:rPr>
        <w:t>2.</w:t>
      </w:r>
      <w:r w:rsidRPr="00D2415D">
        <w:rPr>
          <w:rFonts w:ascii="Arial" w:hAnsi="Arial" w:cs="Arial"/>
          <w:bCs/>
          <w:sz w:val="26"/>
          <w:szCs w:val="26"/>
          <w:lang w:val="ro-RO"/>
        </w:rPr>
        <w:t xml:space="preserve"> Art. 1 se modifică și va avea următorul conținut:</w:t>
      </w:r>
    </w:p>
    <w:p w14:paraId="007CBF4B" w14:textId="4BB366A4" w:rsidR="00B80DC0" w:rsidRPr="00D2415D" w:rsidRDefault="00B80DC0" w:rsidP="00D2415D">
      <w:pPr>
        <w:spacing w:after="0" w:line="240" w:lineRule="auto"/>
        <w:ind w:firstLine="720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D2415D">
        <w:rPr>
          <w:rFonts w:ascii="Arial" w:hAnsi="Arial" w:cs="Arial"/>
          <w:bCs/>
          <w:sz w:val="26"/>
          <w:szCs w:val="26"/>
          <w:lang w:val="ro-RO"/>
        </w:rPr>
        <w:lastRenderedPageBreak/>
        <w:t>“</w:t>
      </w:r>
      <w:r w:rsidRPr="00D2415D">
        <w:rPr>
          <w:rFonts w:ascii="Arial" w:hAnsi="Arial" w:cs="Arial"/>
          <w:b/>
          <w:sz w:val="26"/>
          <w:szCs w:val="26"/>
          <w:lang w:val="ro-RO"/>
        </w:rPr>
        <w:t>Art.1</w:t>
      </w:r>
      <w:r w:rsidRPr="00D2415D">
        <w:rPr>
          <w:rFonts w:ascii="Arial" w:hAnsi="Arial" w:cs="Arial"/>
          <w:sz w:val="26"/>
          <w:szCs w:val="26"/>
          <w:lang w:val="ro-RO"/>
        </w:rPr>
        <w:t xml:space="preserve"> – Se stabileşte perioada 10.03.2023-01.05.2023</w:t>
      </w:r>
      <w:r w:rsidRPr="00D2415D">
        <w:rPr>
          <w:rFonts w:ascii="Arial" w:hAnsi="Arial" w:cs="Arial"/>
          <w:b/>
          <w:sz w:val="26"/>
          <w:szCs w:val="26"/>
          <w:lang w:val="ro-RO"/>
        </w:rPr>
        <w:t xml:space="preserve"> </w:t>
      </w:r>
      <w:r w:rsidRPr="00D2415D">
        <w:rPr>
          <w:rFonts w:ascii="Arial" w:hAnsi="Arial" w:cs="Arial"/>
          <w:sz w:val="26"/>
          <w:szCs w:val="26"/>
          <w:lang w:val="ro-RO"/>
        </w:rPr>
        <w:t>pentru desfăşurarea Programului „Curăţenia de Primăvară”.</w:t>
      </w:r>
      <w:r w:rsidRPr="00D2415D">
        <w:rPr>
          <w:rFonts w:ascii="Arial" w:hAnsi="Arial" w:cs="Arial"/>
          <w:bCs/>
          <w:sz w:val="26"/>
          <w:szCs w:val="26"/>
          <w:lang w:val="ro-RO"/>
        </w:rPr>
        <w:t>”.</w:t>
      </w:r>
    </w:p>
    <w:p w14:paraId="7B3FD42C" w14:textId="77777777" w:rsidR="00D2415D" w:rsidRPr="00D2415D" w:rsidRDefault="00B80DC0" w:rsidP="00D2415D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D2415D">
        <w:rPr>
          <w:rFonts w:ascii="Arial" w:hAnsi="Arial" w:cs="Arial"/>
          <w:bCs/>
          <w:sz w:val="26"/>
          <w:szCs w:val="26"/>
          <w:lang w:val="ro-RO"/>
        </w:rPr>
        <w:tab/>
      </w:r>
    </w:p>
    <w:p w14:paraId="00016116" w14:textId="35C35AF0" w:rsidR="00B80DC0" w:rsidRPr="00D2415D" w:rsidRDefault="00B80DC0" w:rsidP="00D2415D">
      <w:pPr>
        <w:spacing w:after="0" w:line="240" w:lineRule="auto"/>
        <w:ind w:firstLine="720"/>
        <w:jc w:val="both"/>
        <w:rPr>
          <w:rFonts w:ascii="Arial" w:hAnsi="Arial" w:cs="Arial"/>
          <w:bCs/>
          <w:sz w:val="26"/>
          <w:szCs w:val="26"/>
          <w:lang w:val="ro-RO"/>
        </w:rPr>
      </w:pPr>
      <w:r w:rsidRPr="00D2415D">
        <w:rPr>
          <w:rFonts w:ascii="Arial" w:hAnsi="Arial" w:cs="Arial"/>
          <w:b/>
          <w:sz w:val="26"/>
          <w:szCs w:val="26"/>
          <w:lang w:val="ro-RO"/>
        </w:rPr>
        <w:t xml:space="preserve">Art. II.  </w:t>
      </w:r>
      <w:r w:rsidRPr="00D2415D">
        <w:rPr>
          <w:rFonts w:ascii="Arial" w:hAnsi="Arial" w:cs="Arial"/>
          <w:bCs/>
          <w:sz w:val="26"/>
          <w:szCs w:val="26"/>
          <w:lang w:val="ro-RO"/>
        </w:rPr>
        <w:t>Celelalte prevederi ale</w:t>
      </w:r>
      <w:r w:rsidRPr="00D2415D">
        <w:rPr>
          <w:rFonts w:ascii="Arial" w:hAnsi="Arial" w:cs="Arial"/>
          <w:b/>
          <w:sz w:val="26"/>
          <w:szCs w:val="26"/>
          <w:lang w:val="ro-RO"/>
        </w:rPr>
        <w:t xml:space="preserve"> </w:t>
      </w:r>
      <w:r w:rsidRPr="00D2415D">
        <w:rPr>
          <w:rFonts w:ascii="Arial" w:hAnsi="Arial" w:cs="Arial"/>
          <w:bCs/>
          <w:sz w:val="26"/>
          <w:szCs w:val="26"/>
          <w:lang w:val="ro-RO"/>
        </w:rPr>
        <w:t>Dispoziției Primarului municipiului Bistrița nr. 116/08.03.2023 privind desfăşurarea Programului „Curăţenia de Primavară” 10.03.2023-10.04.2023 r</w:t>
      </w:r>
      <w:r w:rsidR="00D2415D">
        <w:rPr>
          <w:rFonts w:ascii="Arial" w:hAnsi="Arial" w:cs="Arial"/>
          <w:bCs/>
          <w:sz w:val="26"/>
          <w:szCs w:val="26"/>
          <w:lang w:val="ro-RO"/>
        </w:rPr>
        <w:t>ă</w:t>
      </w:r>
      <w:r w:rsidRPr="00D2415D">
        <w:rPr>
          <w:rFonts w:ascii="Arial" w:hAnsi="Arial" w:cs="Arial"/>
          <w:bCs/>
          <w:sz w:val="26"/>
          <w:szCs w:val="26"/>
          <w:lang w:val="ro-RO"/>
        </w:rPr>
        <w:t>mân nemodificate</w:t>
      </w:r>
      <w:r w:rsidR="00D2415D" w:rsidRPr="00D2415D">
        <w:rPr>
          <w:rFonts w:ascii="Arial" w:hAnsi="Arial" w:cs="Arial"/>
          <w:bCs/>
          <w:sz w:val="26"/>
          <w:szCs w:val="26"/>
          <w:lang w:val="ro-RO"/>
        </w:rPr>
        <w:t>.</w:t>
      </w:r>
    </w:p>
    <w:p w14:paraId="622D6699" w14:textId="1577F971" w:rsidR="00D2415D" w:rsidRPr="00D2415D" w:rsidRDefault="00D2415D" w:rsidP="00D2415D">
      <w:pPr>
        <w:spacing w:after="0" w:line="240" w:lineRule="auto"/>
        <w:ind w:firstLine="720"/>
        <w:jc w:val="both"/>
        <w:rPr>
          <w:rFonts w:ascii="Arial" w:hAnsi="Arial" w:cs="Arial"/>
          <w:bCs/>
          <w:snapToGrid w:val="0"/>
          <w:sz w:val="26"/>
          <w:szCs w:val="26"/>
          <w:lang w:val="ro-RO"/>
        </w:rPr>
      </w:pPr>
      <w:r w:rsidRPr="00D2415D">
        <w:rPr>
          <w:rFonts w:ascii="Arial" w:hAnsi="Arial" w:cs="Arial"/>
          <w:b/>
          <w:bCs/>
          <w:snapToGrid w:val="0"/>
          <w:sz w:val="26"/>
          <w:szCs w:val="26"/>
          <w:lang w:val="ro-RO"/>
        </w:rPr>
        <w:t>Art.III</w:t>
      </w:r>
      <w:r w:rsidRPr="00D2415D">
        <w:rPr>
          <w:rFonts w:ascii="Arial" w:hAnsi="Arial" w:cs="Arial"/>
          <w:bCs/>
          <w:snapToGrid w:val="0"/>
          <w:sz w:val="26"/>
          <w:szCs w:val="26"/>
          <w:lang w:val="ro-RO"/>
        </w:rPr>
        <w:t xml:space="preserve"> – Prezenta dispoziţie se publică în Monitorul Oficial Local și se aduce la cunoştinţă publică prin mass media locală precum şi în ziarul on-line „Primăria Bistriţa”.</w:t>
      </w:r>
    </w:p>
    <w:p w14:paraId="02C5F831" w14:textId="61B4EBAB" w:rsidR="00D2415D" w:rsidRPr="00D2415D" w:rsidRDefault="00D2415D" w:rsidP="00D2415D">
      <w:pPr>
        <w:spacing w:after="0" w:line="240" w:lineRule="auto"/>
        <w:jc w:val="both"/>
        <w:rPr>
          <w:rFonts w:ascii="Arial" w:hAnsi="Arial" w:cs="Arial"/>
          <w:bCs/>
          <w:snapToGrid w:val="0"/>
          <w:sz w:val="26"/>
          <w:szCs w:val="26"/>
          <w:lang w:val="ro-RO"/>
        </w:rPr>
      </w:pPr>
      <w:r w:rsidRPr="00D2415D">
        <w:rPr>
          <w:rFonts w:ascii="Arial" w:hAnsi="Arial" w:cs="Arial"/>
          <w:bCs/>
          <w:snapToGrid w:val="0"/>
          <w:sz w:val="26"/>
          <w:szCs w:val="26"/>
          <w:lang w:val="ro-RO"/>
        </w:rPr>
        <w:tab/>
      </w:r>
      <w:r w:rsidRPr="00D2415D">
        <w:rPr>
          <w:rFonts w:ascii="Arial" w:hAnsi="Arial" w:cs="Arial"/>
          <w:b/>
          <w:bCs/>
          <w:snapToGrid w:val="0"/>
          <w:sz w:val="26"/>
          <w:szCs w:val="26"/>
          <w:lang w:val="ro-RO"/>
        </w:rPr>
        <w:t>Art.IV</w:t>
      </w:r>
      <w:r w:rsidRPr="00D2415D">
        <w:rPr>
          <w:rFonts w:ascii="Arial" w:hAnsi="Arial" w:cs="Arial"/>
          <w:bCs/>
          <w:snapToGrid w:val="0"/>
          <w:sz w:val="26"/>
          <w:szCs w:val="26"/>
          <w:lang w:val="ro-RO"/>
        </w:rPr>
        <w:t xml:space="preserve"> – Cu aducerea la îndeplinire se încredinţează:</w:t>
      </w:r>
    </w:p>
    <w:p w14:paraId="7FCF25E5" w14:textId="77777777" w:rsidR="00D2415D" w:rsidRPr="00D2415D" w:rsidRDefault="00D2415D" w:rsidP="00D2415D">
      <w:pPr>
        <w:spacing w:after="0" w:line="240" w:lineRule="auto"/>
        <w:jc w:val="both"/>
        <w:rPr>
          <w:rFonts w:ascii="Arial" w:hAnsi="Arial" w:cs="Arial"/>
          <w:bCs/>
          <w:snapToGrid w:val="0"/>
          <w:sz w:val="26"/>
          <w:szCs w:val="26"/>
          <w:lang w:val="ro-RO"/>
        </w:rPr>
      </w:pPr>
      <w:r w:rsidRPr="00D2415D">
        <w:rPr>
          <w:rFonts w:ascii="Arial" w:hAnsi="Arial" w:cs="Arial"/>
          <w:bCs/>
          <w:snapToGrid w:val="0"/>
          <w:sz w:val="26"/>
          <w:szCs w:val="26"/>
          <w:lang w:val="ro-RO"/>
        </w:rPr>
        <w:tab/>
        <w:t>- Viceprimarii municipiului Bistrița;</w:t>
      </w:r>
    </w:p>
    <w:p w14:paraId="48EDC7F1" w14:textId="77777777" w:rsidR="00D2415D" w:rsidRPr="00D2415D" w:rsidRDefault="00D2415D" w:rsidP="00D2415D">
      <w:pPr>
        <w:spacing w:after="0" w:line="240" w:lineRule="auto"/>
        <w:jc w:val="both"/>
        <w:rPr>
          <w:rFonts w:ascii="Arial" w:hAnsi="Arial" w:cs="Arial"/>
          <w:bCs/>
          <w:snapToGrid w:val="0"/>
          <w:sz w:val="26"/>
          <w:szCs w:val="26"/>
          <w:lang w:val="ro-RO"/>
        </w:rPr>
      </w:pPr>
      <w:r w:rsidRPr="00D2415D">
        <w:rPr>
          <w:rFonts w:ascii="Arial" w:hAnsi="Arial" w:cs="Arial"/>
          <w:bCs/>
          <w:snapToGrid w:val="0"/>
          <w:sz w:val="26"/>
          <w:szCs w:val="26"/>
          <w:lang w:val="ro-RO"/>
        </w:rPr>
        <w:tab/>
        <w:t>- Administratorul public</w:t>
      </w:r>
    </w:p>
    <w:p w14:paraId="651C3BCB" w14:textId="77777777" w:rsidR="00D2415D" w:rsidRPr="00D2415D" w:rsidRDefault="00D2415D" w:rsidP="00D2415D">
      <w:pPr>
        <w:spacing w:after="0" w:line="240" w:lineRule="auto"/>
        <w:jc w:val="both"/>
        <w:rPr>
          <w:rFonts w:ascii="Arial" w:hAnsi="Arial" w:cs="Arial"/>
          <w:bCs/>
          <w:snapToGrid w:val="0"/>
          <w:sz w:val="26"/>
          <w:szCs w:val="26"/>
          <w:lang w:val="ro-RO"/>
        </w:rPr>
      </w:pPr>
      <w:r w:rsidRPr="00D2415D">
        <w:rPr>
          <w:rFonts w:ascii="Arial" w:hAnsi="Arial" w:cs="Arial"/>
          <w:bCs/>
          <w:snapToGrid w:val="0"/>
          <w:sz w:val="26"/>
          <w:szCs w:val="26"/>
          <w:lang w:val="ro-RO"/>
        </w:rPr>
        <w:tab/>
        <w:t>- Secretarului General al municipiului Bistrița</w:t>
      </w:r>
    </w:p>
    <w:p w14:paraId="072ED362" w14:textId="77777777" w:rsidR="00D2415D" w:rsidRPr="00D2415D" w:rsidRDefault="00D2415D" w:rsidP="00D2415D">
      <w:pPr>
        <w:spacing w:after="0" w:line="240" w:lineRule="auto"/>
        <w:jc w:val="both"/>
        <w:rPr>
          <w:rFonts w:ascii="Arial" w:hAnsi="Arial" w:cs="Arial"/>
          <w:bCs/>
          <w:snapToGrid w:val="0"/>
          <w:sz w:val="26"/>
          <w:szCs w:val="26"/>
          <w:lang w:val="ro-RO"/>
        </w:rPr>
      </w:pPr>
      <w:r w:rsidRPr="00D2415D">
        <w:rPr>
          <w:rFonts w:ascii="Arial" w:hAnsi="Arial" w:cs="Arial"/>
          <w:bCs/>
          <w:snapToGrid w:val="0"/>
          <w:sz w:val="26"/>
          <w:szCs w:val="26"/>
          <w:lang w:val="ro-RO"/>
        </w:rPr>
        <w:t xml:space="preserve">          - Arhitectul Şef al municipiului Bistriţa;</w:t>
      </w:r>
    </w:p>
    <w:p w14:paraId="2A701B03" w14:textId="77777777" w:rsidR="00D2415D" w:rsidRPr="00D2415D" w:rsidRDefault="00D2415D" w:rsidP="00D2415D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D2415D">
        <w:rPr>
          <w:rFonts w:ascii="Arial" w:hAnsi="Arial" w:cs="Arial"/>
          <w:bCs/>
          <w:snapToGrid w:val="0"/>
          <w:sz w:val="26"/>
          <w:szCs w:val="26"/>
          <w:lang w:val="ro-RO"/>
        </w:rPr>
        <w:tab/>
        <w:t xml:space="preserve">- </w:t>
      </w:r>
      <w:r w:rsidRPr="00D2415D">
        <w:rPr>
          <w:rFonts w:ascii="Arial" w:hAnsi="Arial" w:cs="Arial"/>
          <w:sz w:val="26"/>
          <w:szCs w:val="26"/>
          <w:lang w:val="ro-RO"/>
        </w:rPr>
        <w:t xml:space="preserve">Direcţia Administraţie Publică, Juridic; </w:t>
      </w:r>
    </w:p>
    <w:p w14:paraId="29C915B6" w14:textId="77777777" w:rsidR="00D2415D" w:rsidRPr="00D2415D" w:rsidRDefault="00D2415D" w:rsidP="00D2415D">
      <w:pPr>
        <w:spacing w:after="0" w:line="240" w:lineRule="auto"/>
        <w:jc w:val="both"/>
        <w:rPr>
          <w:rFonts w:ascii="Arial" w:hAnsi="Arial" w:cs="Arial"/>
          <w:bCs/>
          <w:snapToGrid w:val="0"/>
          <w:sz w:val="26"/>
          <w:szCs w:val="26"/>
          <w:lang w:val="ro-RO"/>
        </w:rPr>
      </w:pPr>
      <w:r w:rsidRPr="00D2415D">
        <w:rPr>
          <w:rFonts w:ascii="Arial" w:hAnsi="Arial" w:cs="Arial"/>
          <w:sz w:val="26"/>
          <w:szCs w:val="26"/>
          <w:lang w:val="ro-RO"/>
        </w:rPr>
        <w:tab/>
        <w:t>- Direcţia Integrare Europeană;</w:t>
      </w:r>
    </w:p>
    <w:p w14:paraId="2252B5DE" w14:textId="77777777" w:rsidR="00D2415D" w:rsidRPr="00D2415D" w:rsidRDefault="00D2415D" w:rsidP="00D2415D">
      <w:pPr>
        <w:spacing w:after="0" w:line="240" w:lineRule="auto"/>
        <w:jc w:val="both"/>
        <w:rPr>
          <w:rFonts w:ascii="Arial" w:hAnsi="Arial" w:cs="Arial"/>
          <w:bCs/>
          <w:snapToGrid w:val="0"/>
          <w:sz w:val="26"/>
          <w:szCs w:val="26"/>
          <w:lang w:val="ro-RO"/>
        </w:rPr>
      </w:pPr>
      <w:r w:rsidRPr="00D2415D">
        <w:rPr>
          <w:rFonts w:ascii="Arial" w:hAnsi="Arial" w:cs="Arial"/>
          <w:sz w:val="26"/>
          <w:szCs w:val="26"/>
          <w:lang w:val="ro-RO"/>
        </w:rPr>
        <w:tab/>
        <w:t>- Direcţia Patrimoniu;</w:t>
      </w:r>
    </w:p>
    <w:p w14:paraId="5A17DBD1" w14:textId="77777777" w:rsidR="00D2415D" w:rsidRPr="00D2415D" w:rsidRDefault="00D2415D" w:rsidP="00D2415D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D2415D">
        <w:rPr>
          <w:rFonts w:ascii="Arial" w:hAnsi="Arial" w:cs="Arial"/>
          <w:sz w:val="26"/>
          <w:szCs w:val="26"/>
          <w:lang w:val="ro-RO"/>
        </w:rPr>
        <w:tab/>
        <w:t>- Direcţia de Servicii Publice Bistriţa;</w:t>
      </w:r>
    </w:p>
    <w:p w14:paraId="6058B66B" w14:textId="77777777" w:rsidR="00D2415D" w:rsidRPr="00D2415D" w:rsidRDefault="00D2415D" w:rsidP="00D2415D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D2415D">
        <w:rPr>
          <w:rFonts w:ascii="Arial" w:hAnsi="Arial" w:cs="Arial"/>
          <w:sz w:val="26"/>
          <w:szCs w:val="26"/>
          <w:lang w:val="ro-RO"/>
        </w:rPr>
        <w:tab/>
        <w:t>- Poliţia Locală a municipiului Bistriţa;</w:t>
      </w:r>
    </w:p>
    <w:p w14:paraId="465B0A60" w14:textId="77777777" w:rsidR="00D2415D" w:rsidRPr="00D2415D" w:rsidRDefault="00D2415D" w:rsidP="00D2415D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D2415D">
        <w:rPr>
          <w:rFonts w:ascii="Arial" w:hAnsi="Arial" w:cs="Arial"/>
          <w:sz w:val="26"/>
          <w:szCs w:val="26"/>
          <w:lang w:val="ro-RO"/>
        </w:rPr>
        <w:tab/>
        <w:t>- Serviciul de protecție civilă și voluntariat pentru situaţii de urgenţă;</w:t>
      </w:r>
    </w:p>
    <w:p w14:paraId="2DA9E71C" w14:textId="77777777" w:rsidR="00D2415D" w:rsidRPr="00D2415D" w:rsidRDefault="00D2415D" w:rsidP="00D2415D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D2415D">
        <w:rPr>
          <w:rFonts w:ascii="Arial" w:hAnsi="Arial" w:cs="Arial"/>
          <w:sz w:val="26"/>
          <w:szCs w:val="26"/>
          <w:lang w:val="ro-RO"/>
        </w:rPr>
        <w:tab/>
        <w:t>- Regia Autonomă „Ocolul Silvic municipal Bistriţa” R.A.;</w:t>
      </w:r>
    </w:p>
    <w:p w14:paraId="6A13D5AA" w14:textId="77777777" w:rsidR="00D2415D" w:rsidRPr="00D2415D" w:rsidRDefault="00D2415D" w:rsidP="00D2415D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D2415D">
        <w:rPr>
          <w:rFonts w:ascii="Arial" w:hAnsi="Arial" w:cs="Arial"/>
          <w:sz w:val="26"/>
          <w:szCs w:val="26"/>
          <w:lang w:val="ro-RO"/>
        </w:rPr>
        <w:tab/>
        <w:t>- Direcţia de Administrare a Pieţelor;</w:t>
      </w:r>
    </w:p>
    <w:p w14:paraId="15F8D951" w14:textId="77777777" w:rsidR="00D2415D" w:rsidRPr="00D2415D" w:rsidRDefault="00D2415D" w:rsidP="00D2415D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D2415D">
        <w:rPr>
          <w:rFonts w:ascii="Arial" w:hAnsi="Arial" w:cs="Arial"/>
          <w:sz w:val="26"/>
          <w:szCs w:val="26"/>
          <w:lang w:val="ro-RO"/>
        </w:rPr>
        <w:tab/>
        <w:t>- Direcţia de asistență socială;</w:t>
      </w:r>
    </w:p>
    <w:p w14:paraId="06B5A3E3" w14:textId="77777777" w:rsidR="00D2415D" w:rsidRPr="00D2415D" w:rsidRDefault="00D2415D" w:rsidP="00D2415D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D2415D">
        <w:rPr>
          <w:rFonts w:ascii="Arial" w:hAnsi="Arial" w:cs="Arial"/>
          <w:sz w:val="26"/>
          <w:szCs w:val="26"/>
          <w:lang w:val="ro-RO"/>
        </w:rPr>
        <w:tab/>
        <w:t>- Centrul cultural municipal „George Coşbuc”Bistriţa;</w:t>
      </w:r>
    </w:p>
    <w:p w14:paraId="015CFC6F" w14:textId="77777777" w:rsidR="00D2415D" w:rsidRPr="00D2415D" w:rsidRDefault="00D2415D" w:rsidP="00D2415D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D2415D">
        <w:rPr>
          <w:rFonts w:ascii="Arial" w:hAnsi="Arial" w:cs="Arial"/>
          <w:sz w:val="26"/>
          <w:szCs w:val="26"/>
          <w:lang w:val="ro-RO"/>
        </w:rPr>
        <w:tab/>
        <w:t>- Direcţia Comunicare</w:t>
      </w:r>
    </w:p>
    <w:p w14:paraId="674CCDF1" w14:textId="77777777" w:rsidR="00D2415D" w:rsidRPr="00D2415D" w:rsidRDefault="00D2415D" w:rsidP="00D2415D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D2415D">
        <w:rPr>
          <w:rFonts w:ascii="Arial" w:hAnsi="Arial" w:cs="Arial"/>
          <w:sz w:val="26"/>
          <w:szCs w:val="26"/>
          <w:lang w:val="ro-RO"/>
        </w:rPr>
        <w:tab/>
        <w:t>- Direcția Tehnică</w:t>
      </w:r>
    </w:p>
    <w:p w14:paraId="0885896C" w14:textId="77777777" w:rsidR="00D2415D" w:rsidRPr="00D2415D" w:rsidRDefault="00D2415D" w:rsidP="00D2415D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D2415D">
        <w:rPr>
          <w:rFonts w:ascii="Arial" w:hAnsi="Arial" w:cs="Arial"/>
          <w:sz w:val="26"/>
          <w:szCs w:val="26"/>
          <w:lang w:val="ro-RO"/>
        </w:rPr>
        <w:tab/>
        <w:t xml:space="preserve">- Direcția Economică </w:t>
      </w:r>
    </w:p>
    <w:p w14:paraId="05F59E46" w14:textId="77777777" w:rsidR="00D2415D" w:rsidRPr="00D2415D" w:rsidRDefault="00D2415D" w:rsidP="00D2415D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D2415D">
        <w:rPr>
          <w:rFonts w:ascii="Arial" w:hAnsi="Arial" w:cs="Arial"/>
          <w:sz w:val="26"/>
          <w:szCs w:val="26"/>
          <w:lang w:val="ro-RO"/>
        </w:rPr>
        <w:tab/>
        <w:t>- Direcţia Educație Turism</w:t>
      </w:r>
    </w:p>
    <w:p w14:paraId="3AC59316" w14:textId="7790066E" w:rsidR="00D2415D" w:rsidRPr="00D2415D" w:rsidRDefault="00D2415D" w:rsidP="00D2415D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D2415D">
        <w:rPr>
          <w:rFonts w:ascii="Arial" w:hAnsi="Arial" w:cs="Arial"/>
          <w:sz w:val="26"/>
          <w:szCs w:val="26"/>
          <w:lang w:val="ro-RO"/>
        </w:rPr>
        <w:tab/>
      </w:r>
      <w:r w:rsidRPr="00D2415D">
        <w:rPr>
          <w:rFonts w:ascii="Arial" w:hAnsi="Arial" w:cs="Arial"/>
          <w:b/>
          <w:sz w:val="26"/>
          <w:szCs w:val="26"/>
          <w:lang w:val="ro-RO"/>
        </w:rPr>
        <w:t xml:space="preserve">Art.V – </w:t>
      </w:r>
      <w:r w:rsidRPr="00D2415D">
        <w:rPr>
          <w:rFonts w:ascii="Arial" w:hAnsi="Arial" w:cs="Arial"/>
          <w:sz w:val="26"/>
          <w:szCs w:val="26"/>
          <w:lang w:val="ro-RO"/>
        </w:rPr>
        <w:t xml:space="preserve">Prezenta dispoziţie se </w:t>
      </w:r>
      <w:r w:rsidRPr="00D2415D">
        <w:rPr>
          <w:rFonts w:ascii="Arial" w:hAnsi="Arial" w:cs="Arial"/>
          <w:bCs/>
          <w:snapToGrid w:val="0"/>
          <w:sz w:val="26"/>
          <w:szCs w:val="26"/>
          <w:lang w:val="ro-RO"/>
        </w:rPr>
        <w:t>comunică</w:t>
      </w:r>
      <w:r w:rsidRPr="00D2415D">
        <w:rPr>
          <w:rFonts w:ascii="Arial" w:hAnsi="Arial" w:cs="Arial"/>
          <w:sz w:val="26"/>
          <w:szCs w:val="26"/>
          <w:lang w:val="ro-RO"/>
        </w:rPr>
        <w:t>, prin grija Serviciului juridic, evidență documente:</w:t>
      </w:r>
    </w:p>
    <w:p w14:paraId="48A87A8C" w14:textId="77777777" w:rsidR="00D2415D" w:rsidRPr="00D2415D" w:rsidRDefault="00D2415D" w:rsidP="00D2415D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D2415D">
        <w:rPr>
          <w:rFonts w:ascii="Arial" w:hAnsi="Arial" w:cs="Arial"/>
          <w:sz w:val="26"/>
          <w:szCs w:val="26"/>
          <w:lang w:val="ro-RO"/>
        </w:rPr>
        <w:t xml:space="preserve">           - Primarului municipiului Bistriţa;</w:t>
      </w:r>
    </w:p>
    <w:p w14:paraId="0272389C" w14:textId="77777777" w:rsidR="00D2415D" w:rsidRPr="00D2415D" w:rsidRDefault="00D2415D" w:rsidP="00D2415D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D2415D">
        <w:rPr>
          <w:rFonts w:ascii="Arial" w:hAnsi="Arial" w:cs="Arial"/>
          <w:sz w:val="26"/>
          <w:szCs w:val="26"/>
          <w:lang w:val="ro-RO"/>
        </w:rPr>
        <w:t xml:space="preserve">           - persoanelor şi compartimentelor prevăzute la art.10;</w:t>
      </w:r>
    </w:p>
    <w:p w14:paraId="72F273CA" w14:textId="77777777" w:rsidR="00D2415D" w:rsidRPr="00D2415D" w:rsidRDefault="00D2415D" w:rsidP="00D2415D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D2415D">
        <w:rPr>
          <w:rFonts w:ascii="Arial" w:hAnsi="Arial" w:cs="Arial"/>
          <w:sz w:val="26"/>
          <w:szCs w:val="26"/>
          <w:lang w:val="ro-RO"/>
        </w:rPr>
        <w:t xml:space="preserve">           - domnului Ruşti Mihai – şef serviciu relaţii publice;</w:t>
      </w:r>
    </w:p>
    <w:p w14:paraId="5A50F249" w14:textId="77777777" w:rsidR="00D2415D" w:rsidRPr="00D2415D" w:rsidRDefault="00D2415D" w:rsidP="00D2415D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D2415D">
        <w:rPr>
          <w:rFonts w:ascii="Arial" w:hAnsi="Arial" w:cs="Arial"/>
          <w:sz w:val="26"/>
          <w:szCs w:val="26"/>
          <w:lang w:val="ro-RO"/>
        </w:rPr>
        <w:tab/>
        <w:t>-  Instituţiei Prefectului - judeţul Bistriţa – Năsăud.</w:t>
      </w:r>
    </w:p>
    <w:p w14:paraId="6E6BCCA2" w14:textId="77777777" w:rsidR="00D2415D" w:rsidRPr="00D2415D" w:rsidRDefault="00D2415D" w:rsidP="00D2415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ro-RO"/>
        </w:rPr>
      </w:pPr>
    </w:p>
    <w:p w14:paraId="7A4F19D4" w14:textId="77777777" w:rsidR="00D2415D" w:rsidRPr="00D2415D" w:rsidRDefault="00D2415D" w:rsidP="00D2415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ro-RO"/>
        </w:rPr>
      </w:pPr>
      <w:r w:rsidRPr="00D2415D">
        <w:rPr>
          <w:rFonts w:ascii="Arial" w:hAnsi="Arial" w:cs="Arial"/>
          <w:b/>
          <w:sz w:val="26"/>
          <w:szCs w:val="26"/>
          <w:lang w:val="ro-RO"/>
        </w:rPr>
        <w:t>PRIMAR,</w:t>
      </w:r>
    </w:p>
    <w:p w14:paraId="479EE2D6" w14:textId="77777777" w:rsidR="00D2415D" w:rsidRPr="00D2415D" w:rsidRDefault="00D2415D" w:rsidP="00D2415D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ro-RO"/>
        </w:rPr>
      </w:pPr>
      <w:r w:rsidRPr="00D2415D">
        <w:rPr>
          <w:rFonts w:ascii="Arial" w:hAnsi="Arial" w:cs="Arial"/>
          <w:b/>
          <w:sz w:val="26"/>
          <w:szCs w:val="26"/>
          <w:lang w:val="ro-RO"/>
        </w:rPr>
        <w:t>IOAN TURC</w:t>
      </w:r>
    </w:p>
    <w:p w14:paraId="4A188C03" w14:textId="77777777" w:rsidR="00D2415D" w:rsidRPr="00D2415D" w:rsidRDefault="00D2415D" w:rsidP="00D2415D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</w:p>
    <w:p w14:paraId="2AC019CC" w14:textId="77777777" w:rsidR="00D2415D" w:rsidRPr="00D2415D" w:rsidRDefault="00D2415D" w:rsidP="00D2415D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D2415D">
        <w:rPr>
          <w:rFonts w:ascii="Arial" w:hAnsi="Arial" w:cs="Arial"/>
          <w:sz w:val="26"/>
          <w:szCs w:val="26"/>
          <w:lang w:val="ro-RO"/>
        </w:rPr>
        <w:tab/>
      </w:r>
      <w:r w:rsidRPr="00D2415D">
        <w:rPr>
          <w:rFonts w:ascii="Arial" w:hAnsi="Arial" w:cs="Arial"/>
          <w:sz w:val="26"/>
          <w:szCs w:val="26"/>
          <w:lang w:val="ro-RO"/>
        </w:rPr>
        <w:tab/>
      </w:r>
      <w:r w:rsidRPr="00D2415D">
        <w:rPr>
          <w:rFonts w:ascii="Arial" w:hAnsi="Arial" w:cs="Arial"/>
          <w:sz w:val="26"/>
          <w:szCs w:val="26"/>
          <w:lang w:val="ro-RO"/>
        </w:rPr>
        <w:tab/>
      </w:r>
      <w:r w:rsidRPr="00D2415D">
        <w:rPr>
          <w:rFonts w:ascii="Arial" w:hAnsi="Arial" w:cs="Arial"/>
          <w:sz w:val="26"/>
          <w:szCs w:val="26"/>
          <w:lang w:val="ro-RO"/>
        </w:rPr>
        <w:tab/>
      </w:r>
      <w:r w:rsidRPr="00D2415D">
        <w:rPr>
          <w:rFonts w:ascii="Arial" w:hAnsi="Arial" w:cs="Arial"/>
          <w:sz w:val="26"/>
          <w:szCs w:val="26"/>
          <w:lang w:val="ro-RO"/>
        </w:rPr>
        <w:tab/>
      </w:r>
      <w:r w:rsidRPr="00D2415D">
        <w:rPr>
          <w:rFonts w:ascii="Arial" w:hAnsi="Arial" w:cs="Arial"/>
          <w:sz w:val="26"/>
          <w:szCs w:val="26"/>
          <w:lang w:val="ro-RO"/>
        </w:rPr>
        <w:tab/>
      </w:r>
      <w:r w:rsidRPr="00D2415D">
        <w:rPr>
          <w:rFonts w:ascii="Arial" w:hAnsi="Arial" w:cs="Arial"/>
          <w:sz w:val="26"/>
          <w:szCs w:val="26"/>
          <w:lang w:val="ro-RO"/>
        </w:rPr>
        <w:tab/>
      </w:r>
    </w:p>
    <w:p w14:paraId="26AA5E42" w14:textId="77777777" w:rsidR="00D2415D" w:rsidRPr="00D2415D" w:rsidRDefault="00D2415D" w:rsidP="00D2415D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ro-RO"/>
        </w:rPr>
      </w:pPr>
      <w:r w:rsidRPr="00D2415D">
        <w:rPr>
          <w:rFonts w:ascii="Arial" w:hAnsi="Arial" w:cs="Arial"/>
          <w:sz w:val="26"/>
          <w:szCs w:val="26"/>
          <w:lang w:val="ro-RO"/>
        </w:rPr>
        <w:tab/>
      </w:r>
      <w:r w:rsidRPr="00D2415D">
        <w:rPr>
          <w:rFonts w:ascii="Arial" w:hAnsi="Arial" w:cs="Arial"/>
          <w:sz w:val="26"/>
          <w:szCs w:val="26"/>
          <w:lang w:val="ro-RO"/>
        </w:rPr>
        <w:tab/>
      </w:r>
      <w:r w:rsidRPr="00D2415D">
        <w:rPr>
          <w:rFonts w:ascii="Arial" w:hAnsi="Arial" w:cs="Arial"/>
          <w:sz w:val="26"/>
          <w:szCs w:val="26"/>
          <w:lang w:val="ro-RO"/>
        </w:rPr>
        <w:tab/>
      </w:r>
      <w:r w:rsidRPr="00D2415D">
        <w:rPr>
          <w:rFonts w:ascii="Arial" w:hAnsi="Arial" w:cs="Arial"/>
          <w:sz w:val="26"/>
          <w:szCs w:val="26"/>
          <w:lang w:val="ro-RO"/>
        </w:rPr>
        <w:tab/>
      </w:r>
      <w:r w:rsidRPr="00D2415D">
        <w:rPr>
          <w:rFonts w:ascii="Arial" w:hAnsi="Arial" w:cs="Arial"/>
          <w:sz w:val="26"/>
          <w:szCs w:val="26"/>
          <w:lang w:val="ro-RO"/>
        </w:rPr>
        <w:tab/>
      </w:r>
      <w:r w:rsidRPr="00D2415D">
        <w:rPr>
          <w:rFonts w:ascii="Arial" w:hAnsi="Arial" w:cs="Arial"/>
          <w:sz w:val="26"/>
          <w:szCs w:val="26"/>
          <w:lang w:val="ro-RO"/>
        </w:rPr>
        <w:tab/>
      </w:r>
      <w:r w:rsidRPr="00D2415D">
        <w:rPr>
          <w:rFonts w:ascii="Arial" w:hAnsi="Arial" w:cs="Arial"/>
          <w:sz w:val="26"/>
          <w:szCs w:val="26"/>
          <w:lang w:val="ro-RO"/>
        </w:rPr>
        <w:tab/>
      </w:r>
      <w:r w:rsidRPr="00D2415D">
        <w:rPr>
          <w:rFonts w:ascii="Arial" w:hAnsi="Arial" w:cs="Arial"/>
          <w:b/>
          <w:sz w:val="26"/>
          <w:szCs w:val="26"/>
          <w:lang w:val="ro-RO"/>
        </w:rPr>
        <w:t>Contrasemnează pentru legalitate</w:t>
      </w:r>
    </w:p>
    <w:p w14:paraId="70EED7D3" w14:textId="77777777" w:rsidR="00D2415D" w:rsidRPr="00D2415D" w:rsidRDefault="00D2415D" w:rsidP="00D2415D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ro-RO"/>
        </w:rPr>
      </w:pPr>
      <w:r w:rsidRPr="00D2415D">
        <w:rPr>
          <w:rFonts w:ascii="Arial" w:hAnsi="Arial" w:cs="Arial"/>
          <w:b/>
          <w:sz w:val="26"/>
          <w:szCs w:val="26"/>
          <w:lang w:val="ro-RO"/>
        </w:rPr>
        <w:tab/>
      </w:r>
      <w:r w:rsidRPr="00D2415D">
        <w:rPr>
          <w:rFonts w:ascii="Arial" w:hAnsi="Arial" w:cs="Arial"/>
          <w:b/>
          <w:sz w:val="26"/>
          <w:szCs w:val="26"/>
          <w:lang w:val="ro-RO"/>
        </w:rPr>
        <w:tab/>
      </w:r>
      <w:r w:rsidRPr="00D2415D">
        <w:rPr>
          <w:rFonts w:ascii="Arial" w:hAnsi="Arial" w:cs="Arial"/>
          <w:b/>
          <w:sz w:val="26"/>
          <w:szCs w:val="26"/>
          <w:lang w:val="ro-RO"/>
        </w:rPr>
        <w:tab/>
      </w:r>
      <w:r w:rsidRPr="00D2415D">
        <w:rPr>
          <w:rFonts w:ascii="Arial" w:hAnsi="Arial" w:cs="Arial"/>
          <w:b/>
          <w:sz w:val="26"/>
          <w:szCs w:val="26"/>
          <w:lang w:val="ro-RO"/>
        </w:rPr>
        <w:tab/>
      </w:r>
      <w:r w:rsidRPr="00D2415D">
        <w:rPr>
          <w:rFonts w:ascii="Arial" w:hAnsi="Arial" w:cs="Arial"/>
          <w:b/>
          <w:sz w:val="26"/>
          <w:szCs w:val="26"/>
          <w:lang w:val="ro-RO"/>
        </w:rPr>
        <w:tab/>
      </w:r>
      <w:r w:rsidRPr="00D2415D">
        <w:rPr>
          <w:rFonts w:ascii="Arial" w:hAnsi="Arial" w:cs="Arial"/>
          <w:b/>
          <w:sz w:val="26"/>
          <w:szCs w:val="26"/>
          <w:lang w:val="ro-RO"/>
        </w:rPr>
        <w:tab/>
      </w:r>
      <w:r w:rsidRPr="00D2415D">
        <w:rPr>
          <w:rFonts w:ascii="Arial" w:hAnsi="Arial" w:cs="Arial"/>
          <w:b/>
          <w:sz w:val="26"/>
          <w:szCs w:val="26"/>
          <w:lang w:val="ro-RO"/>
        </w:rPr>
        <w:tab/>
      </w:r>
      <w:r w:rsidRPr="00D2415D">
        <w:rPr>
          <w:rFonts w:ascii="Arial" w:hAnsi="Arial" w:cs="Arial"/>
          <w:b/>
          <w:sz w:val="26"/>
          <w:szCs w:val="26"/>
          <w:lang w:val="ro-RO"/>
        </w:rPr>
        <w:tab/>
        <w:t xml:space="preserve">  Secretar general</w:t>
      </w:r>
    </w:p>
    <w:p w14:paraId="15DAAF4B" w14:textId="77777777" w:rsidR="00D2415D" w:rsidRPr="00D2415D" w:rsidRDefault="00D2415D" w:rsidP="00D2415D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D2415D">
        <w:rPr>
          <w:rFonts w:ascii="Arial" w:hAnsi="Arial" w:cs="Arial"/>
          <w:b/>
          <w:sz w:val="26"/>
          <w:szCs w:val="26"/>
          <w:lang w:val="ro-RO"/>
        </w:rPr>
        <w:tab/>
      </w:r>
      <w:r w:rsidRPr="00D2415D">
        <w:rPr>
          <w:rFonts w:ascii="Arial" w:hAnsi="Arial" w:cs="Arial"/>
          <w:b/>
          <w:sz w:val="26"/>
          <w:szCs w:val="26"/>
          <w:lang w:val="ro-RO"/>
        </w:rPr>
        <w:tab/>
      </w:r>
      <w:r w:rsidRPr="00D2415D">
        <w:rPr>
          <w:rFonts w:ascii="Arial" w:hAnsi="Arial" w:cs="Arial"/>
          <w:b/>
          <w:sz w:val="26"/>
          <w:szCs w:val="26"/>
          <w:lang w:val="ro-RO"/>
        </w:rPr>
        <w:tab/>
      </w:r>
      <w:r w:rsidRPr="00D2415D">
        <w:rPr>
          <w:rFonts w:ascii="Arial" w:hAnsi="Arial" w:cs="Arial"/>
          <w:b/>
          <w:sz w:val="26"/>
          <w:szCs w:val="26"/>
          <w:lang w:val="ro-RO"/>
        </w:rPr>
        <w:tab/>
      </w:r>
      <w:r w:rsidRPr="00D2415D">
        <w:rPr>
          <w:rFonts w:ascii="Arial" w:hAnsi="Arial" w:cs="Arial"/>
          <w:b/>
          <w:sz w:val="26"/>
          <w:szCs w:val="26"/>
          <w:lang w:val="ro-RO"/>
        </w:rPr>
        <w:tab/>
      </w:r>
      <w:r w:rsidRPr="00D2415D">
        <w:rPr>
          <w:rFonts w:ascii="Arial" w:hAnsi="Arial" w:cs="Arial"/>
          <w:b/>
          <w:sz w:val="26"/>
          <w:szCs w:val="26"/>
          <w:lang w:val="ro-RO"/>
        </w:rPr>
        <w:tab/>
      </w:r>
      <w:r w:rsidRPr="00D2415D">
        <w:rPr>
          <w:rFonts w:ascii="Arial" w:hAnsi="Arial" w:cs="Arial"/>
          <w:b/>
          <w:sz w:val="26"/>
          <w:szCs w:val="26"/>
          <w:lang w:val="ro-RO"/>
        </w:rPr>
        <w:tab/>
      </w:r>
      <w:r w:rsidRPr="00D2415D">
        <w:rPr>
          <w:rFonts w:ascii="Arial" w:hAnsi="Arial" w:cs="Arial"/>
          <w:b/>
          <w:sz w:val="26"/>
          <w:szCs w:val="26"/>
          <w:lang w:val="ro-RO"/>
        </w:rPr>
        <w:tab/>
        <w:t xml:space="preserve">  Floare Gaftone</w:t>
      </w:r>
    </w:p>
    <w:p w14:paraId="470DF7CF" w14:textId="39A5D8B0" w:rsidR="00D2415D" w:rsidRPr="00D2415D" w:rsidRDefault="00D2415D" w:rsidP="00D2415D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D2415D">
        <w:rPr>
          <w:rFonts w:ascii="Arial" w:hAnsi="Arial" w:cs="Arial"/>
          <w:sz w:val="26"/>
          <w:szCs w:val="26"/>
          <w:lang w:val="ro-RO"/>
        </w:rPr>
        <w:t>Bistriţa,</w:t>
      </w:r>
      <w:r w:rsidR="001E2EDF">
        <w:rPr>
          <w:rFonts w:ascii="Arial" w:hAnsi="Arial" w:cs="Arial"/>
          <w:sz w:val="26"/>
          <w:szCs w:val="26"/>
          <w:lang w:val="ro-RO"/>
        </w:rPr>
        <w:t>13.</w:t>
      </w:r>
      <w:r w:rsidRPr="00D2415D">
        <w:rPr>
          <w:rFonts w:ascii="Arial" w:hAnsi="Arial" w:cs="Arial"/>
          <w:sz w:val="26"/>
          <w:szCs w:val="26"/>
          <w:lang w:val="ro-RO"/>
        </w:rPr>
        <w:t>04.2023</w:t>
      </w:r>
    </w:p>
    <w:p w14:paraId="7DE8A56D" w14:textId="20D7B2F1" w:rsidR="00D2415D" w:rsidRPr="00D2415D" w:rsidRDefault="00D2415D" w:rsidP="00D2415D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D2415D">
        <w:rPr>
          <w:rFonts w:ascii="Arial" w:hAnsi="Arial" w:cs="Arial"/>
          <w:sz w:val="26"/>
          <w:szCs w:val="26"/>
          <w:lang w:val="ro-RO"/>
        </w:rPr>
        <w:t xml:space="preserve">Nr. </w:t>
      </w:r>
      <w:r w:rsidR="001E2EDF">
        <w:rPr>
          <w:rFonts w:ascii="Arial" w:hAnsi="Arial" w:cs="Arial"/>
          <w:sz w:val="26"/>
          <w:szCs w:val="26"/>
          <w:lang w:val="ro-RO"/>
        </w:rPr>
        <w:t>196</w:t>
      </w:r>
    </w:p>
    <w:p w14:paraId="04D074FC" w14:textId="31A66803" w:rsidR="00B80DC0" w:rsidRPr="00D2415D" w:rsidRDefault="00D2415D" w:rsidP="00D2415D">
      <w:pPr>
        <w:spacing w:after="0" w:line="240" w:lineRule="auto"/>
        <w:jc w:val="both"/>
        <w:rPr>
          <w:lang w:val="ro-RO"/>
        </w:rPr>
      </w:pPr>
      <w:r w:rsidRPr="00D2415D">
        <w:rPr>
          <w:rFonts w:ascii="Arial" w:hAnsi="Arial" w:cs="Arial"/>
          <w:sz w:val="26"/>
          <w:szCs w:val="26"/>
          <w:lang w:val="ro-RO"/>
        </w:rPr>
        <w:t>cdm/4 ex.</w:t>
      </w:r>
    </w:p>
    <w:sectPr w:rsidR="00B80DC0" w:rsidRPr="00D2415D" w:rsidSect="00D2415D">
      <w:footerReference w:type="default" r:id="rId7"/>
      <w:pgSz w:w="12240" w:h="15840"/>
      <w:pgMar w:top="993" w:right="1041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FB01D" w14:textId="77777777" w:rsidR="0025053F" w:rsidRDefault="0025053F" w:rsidP="00D2415D">
      <w:pPr>
        <w:spacing w:after="0" w:line="240" w:lineRule="auto"/>
      </w:pPr>
      <w:r>
        <w:separator/>
      </w:r>
    </w:p>
  </w:endnote>
  <w:endnote w:type="continuationSeparator" w:id="0">
    <w:p w14:paraId="5616AAAB" w14:textId="77777777" w:rsidR="0025053F" w:rsidRDefault="0025053F" w:rsidP="00D2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3275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FF8006" w14:textId="5F213A18" w:rsidR="00D2415D" w:rsidRDefault="00D241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96ADD3" w14:textId="77777777" w:rsidR="00D2415D" w:rsidRDefault="00D24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44BAE" w14:textId="77777777" w:rsidR="0025053F" w:rsidRDefault="0025053F" w:rsidP="00D2415D">
      <w:pPr>
        <w:spacing w:after="0" w:line="240" w:lineRule="auto"/>
      </w:pPr>
      <w:r>
        <w:separator/>
      </w:r>
    </w:p>
  </w:footnote>
  <w:footnote w:type="continuationSeparator" w:id="0">
    <w:p w14:paraId="32909B5B" w14:textId="77777777" w:rsidR="0025053F" w:rsidRDefault="0025053F" w:rsidP="00D24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58"/>
    <w:rsid w:val="001E2EDF"/>
    <w:rsid w:val="0025053F"/>
    <w:rsid w:val="00502816"/>
    <w:rsid w:val="005E05D6"/>
    <w:rsid w:val="00B80DC0"/>
    <w:rsid w:val="00BB5D88"/>
    <w:rsid w:val="00D2415D"/>
    <w:rsid w:val="00D95CD0"/>
    <w:rsid w:val="00E3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E765"/>
  <w15:chartTrackingRefBased/>
  <w15:docId w15:val="{092119E1-C4CF-462D-9C5F-A8A385AC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DC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15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15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F4138-93CC-4B4C-95AA-55ECB4BC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Dumitru.Cincea</dc:creator>
  <cp:keywords/>
  <dc:description/>
  <cp:lastModifiedBy>Primaria Bistrita</cp:lastModifiedBy>
  <cp:revision>5</cp:revision>
  <cp:lastPrinted>2023-04-11T12:16:00Z</cp:lastPrinted>
  <dcterms:created xsi:type="dcterms:W3CDTF">2023-04-11T11:43:00Z</dcterms:created>
  <dcterms:modified xsi:type="dcterms:W3CDTF">2023-04-13T11:52:00Z</dcterms:modified>
</cp:coreProperties>
</file>