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2FB" w:rsidRDefault="009302FB" w:rsidP="00544D7E">
      <w:pPr>
        <w:jc w:val="center"/>
        <w:rPr>
          <w:rFonts w:ascii="Times New Roman" w:hAnsi="Times New Roman" w:cs="Times New Roman"/>
          <w:b/>
          <w:sz w:val="32"/>
          <w:szCs w:val="36"/>
        </w:rPr>
      </w:pPr>
    </w:p>
    <w:p w:rsidR="009302FB" w:rsidRDefault="009302FB" w:rsidP="00544D7E">
      <w:pPr>
        <w:jc w:val="center"/>
        <w:rPr>
          <w:rFonts w:ascii="Times New Roman" w:hAnsi="Times New Roman" w:cs="Times New Roman"/>
          <w:b/>
          <w:sz w:val="32"/>
          <w:szCs w:val="36"/>
        </w:rPr>
      </w:pPr>
    </w:p>
    <w:p w:rsidR="00544D7E" w:rsidRPr="00CC183C" w:rsidRDefault="00544D7E" w:rsidP="00AE157C">
      <w:pPr>
        <w:pBdr>
          <w:bottom w:val="single" w:sz="4" w:space="1" w:color="auto"/>
        </w:pBdr>
        <w:jc w:val="center"/>
        <w:rPr>
          <w:rFonts w:ascii="Times New Roman" w:hAnsi="Times New Roman" w:cs="Times New Roman"/>
          <w:b/>
          <w:sz w:val="32"/>
          <w:szCs w:val="36"/>
        </w:rPr>
      </w:pPr>
      <w:r w:rsidRPr="00CC183C">
        <w:rPr>
          <w:rFonts w:ascii="Times New Roman" w:hAnsi="Times New Roman" w:cs="Times New Roman"/>
          <w:b/>
          <w:sz w:val="32"/>
          <w:szCs w:val="36"/>
        </w:rPr>
        <w:t xml:space="preserve">MEMORIU </w:t>
      </w:r>
      <w:r w:rsidR="00217CFF">
        <w:rPr>
          <w:rFonts w:ascii="Times New Roman" w:hAnsi="Times New Roman" w:cs="Times New Roman"/>
          <w:b/>
          <w:sz w:val="32"/>
          <w:szCs w:val="36"/>
        </w:rPr>
        <w:t>TEHNIC</w:t>
      </w:r>
      <w:r w:rsidR="00AE157C">
        <w:rPr>
          <w:rFonts w:ascii="Times New Roman" w:hAnsi="Times New Roman" w:cs="Times New Roman"/>
          <w:b/>
          <w:sz w:val="32"/>
          <w:szCs w:val="36"/>
        </w:rPr>
        <w:t xml:space="preserve"> </w:t>
      </w:r>
    </w:p>
    <w:p w:rsidR="00544D7E" w:rsidRPr="00CC183C" w:rsidRDefault="00544D7E" w:rsidP="00544D7E">
      <w:pPr>
        <w:pStyle w:val="Heading3"/>
        <w:rPr>
          <w:rFonts w:ascii="Times New Roman" w:eastAsiaTheme="minorHAnsi" w:hAnsi="Times New Roman" w:cs="Times New Roman"/>
          <w:lang w:val="en-US"/>
        </w:rPr>
      </w:pPr>
    </w:p>
    <w:p w:rsidR="00544D7E" w:rsidRPr="00CC183C" w:rsidRDefault="00544D7E" w:rsidP="00544D7E">
      <w:pPr>
        <w:rPr>
          <w:rFonts w:ascii="Times New Roman" w:hAnsi="Times New Roman" w:cs="Times New Roman"/>
          <w:b/>
          <w:sz w:val="28"/>
          <w:szCs w:val="28"/>
        </w:rPr>
      </w:pPr>
      <w:r w:rsidRPr="00CC183C">
        <w:rPr>
          <w:rFonts w:ascii="Times New Roman" w:hAnsi="Times New Roman" w:cs="Times New Roman"/>
          <w:b/>
          <w:sz w:val="28"/>
          <w:szCs w:val="28"/>
        </w:rPr>
        <w:t>1. INTRODUCERE</w:t>
      </w:r>
    </w:p>
    <w:p w:rsidR="00544D7E" w:rsidRPr="00CC183C" w:rsidRDefault="00544D7E" w:rsidP="00544D7E">
      <w:pPr>
        <w:rPr>
          <w:rFonts w:ascii="Times New Roman" w:hAnsi="Times New Roman" w:cs="Times New Roman"/>
          <w:b/>
          <w:sz w:val="28"/>
          <w:szCs w:val="28"/>
        </w:rPr>
      </w:pPr>
    </w:p>
    <w:p w:rsidR="00964276" w:rsidRPr="00CC183C" w:rsidRDefault="00964276" w:rsidP="00544D7E">
      <w:pPr>
        <w:rPr>
          <w:rFonts w:ascii="Times New Roman" w:hAnsi="Times New Roman" w:cs="Times New Roman"/>
          <w:szCs w:val="28"/>
          <w:u w:val="single"/>
        </w:rPr>
      </w:pPr>
    </w:p>
    <w:p w:rsidR="00544D7E" w:rsidRPr="00CC183C" w:rsidRDefault="00544D7E" w:rsidP="00544D7E">
      <w:pPr>
        <w:rPr>
          <w:rFonts w:ascii="Times New Roman" w:hAnsi="Times New Roman" w:cs="Times New Roman"/>
          <w:szCs w:val="28"/>
          <w:u w:val="single"/>
        </w:rPr>
      </w:pPr>
      <w:r w:rsidRPr="00CC183C">
        <w:rPr>
          <w:rFonts w:ascii="Times New Roman" w:hAnsi="Times New Roman" w:cs="Times New Roman"/>
          <w:szCs w:val="28"/>
          <w:u w:val="single"/>
        </w:rPr>
        <w:t>1.1. Baza legala ce a stat la baza intocmirii documentatiei de urbanism</w:t>
      </w:r>
    </w:p>
    <w:p w:rsidR="00544D7E" w:rsidRPr="00CC183C" w:rsidRDefault="00544D7E" w:rsidP="00544D7E">
      <w:pPr>
        <w:rPr>
          <w:rFonts w:ascii="Times New Roman" w:hAnsi="Times New Roman" w:cs="Times New Roman"/>
          <w:b/>
          <w:szCs w:val="28"/>
        </w:rPr>
      </w:pPr>
    </w:p>
    <w:p w:rsidR="000D426D" w:rsidRPr="00CC183C" w:rsidRDefault="000D426D" w:rsidP="00544D7E">
      <w:pPr>
        <w:rPr>
          <w:rFonts w:ascii="Times New Roman" w:hAnsi="Times New Roman" w:cs="Times New Roman"/>
          <w:b/>
          <w:szCs w:val="28"/>
        </w:rPr>
      </w:pPr>
    </w:p>
    <w:p w:rsidR="00544D7E" w:rsidRPr="00CC183C" w:rsidRDefault="00544D7E" w:rsidP="00544D7E">
      <w:pPr>
        <w:rPr>
          <w:rFonts w:ascii="Times New Roman" w:hAnsi="Times New Roman" w:cs="Times New Roman"/>
          <w:b/>
          <w:szCs w:val="28"/>
        </w:rPr>
      </w:pPr>
      <w:r w:rsidRPr="00CC183C">
        <w:rPr>
          <w:rFonts w:ascii="Times New Roman" w:hAnsi="Times New Roman" w:cs="Times New Roman"/>
          <w:b/>
          <w:szCs w:val="28"/>
        </w:rPr>
        <w:t>La baza elaborarii PUZ-ului stau urmatoarele:</w:t>
      </w:r>
    </w:p>
    <w:p w:rsidR="00544D7E" w:rsidRPr="00CC183C" w:rsidRDefault="00544D7E" w:rsidP="00544D7E">
      <w:pPr>
        <w:rPr>
          <w:rFonts w:ascii="Times New Roman" w:hAnsi="Times New Roman" w:cs="Times New Roman"/>
          <w:b/>
          <w:szCs w:val="28"/>
        </w:rPr>
      </w:pP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w:t>
      </w:r>
      <w:r w:rsidR="000D426D" w:rsidRPr="00CC183C">
        <w:rPr>
          <w:rFonts w:ascii="Times New Roman" w:hAnsi="Times New Roman" w:cs="Times New Roman"/>
          <w:szCs w:val="28"/>
        </w:rPr>
        <w:t>PUG mun. Bistrita, aprobat HCL 136/2013 si prelungit cu HCL 184/2018</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-Legea 50/1991 ,republicata cu modificarile si completarile ulterioare;</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-HGR nr. 855/2001 privind modificarea HGR nr. 525/1996 privind aprobarea Regulamentului General de Urbanism</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-Ordinul MLPAT nr. 80/N/1996 privind aprobarea Ghidului de elaborare a Regulamentului Local de Urbanism</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-Legea fondului funciar (nr. 18/1991), republicata cu completarile si modificarile ulterioare</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-Legea privind exproprierea pentru cauza de utilitate publca (nr. 33/1994)</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-Legea cadastrului imobiliar si publicitatii imobiliare (nr. 7/1994), republicata cu completarile si modificarile ulterioare</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-Legea privind calitatea in constructii (nr. 10/1995)</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-Legea privind regimul juridic al drumurilor (nr. 43/1997 ) cu completarile si modificarile ulterioare</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-Legea apelor (nr. 107/1996), cu completarile si modificrile ulterioare</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-Legea privind proprietatea publica si regimul juridic al acesteia (nr. 213/1998) cu completarile si modificarile ulterioare</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-OUG 54/2006 privind concesionarea domeniului public.</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-Legea nr. 350/2001 privind amenajarea teritoriului si urbanismului republicata cu completarile si modificarile ulterioare</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-Legea administratiei publice locale (nr. 215/2001) cu completarile si modificarile ulterioare</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-Legea nr. 184/2001 privind organizarea si exercitarea profesiei de arhitect</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-Ordinul 119/2014 pentru aprobarea Normelor de igiena si sanatate publica privind nediul de viata al populatiei;</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-legea privind protectia mediului (nr. 265/2006)</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-Codul civil</w:t>
      </w:r>
    </w:p>
    <w:p w:rsidR="000D426D" w:rsidRPr="00CC183C" w:rsidRDefault="00544D7E" w:rsidP="000D426D">
      <w:pPr>
        <w:rPr>
          <w:rFonts w:ascii="Times New Roman" w:hAnsi="Times New Roman" w:cs="Times New Roman"/>
          <w:b/>
          <w:bCs/>
          <w:szCs w:val="28"/>
          <w:lang w:val="en-US"/>
        </w:rPr>
      </w:pPr>
      <w:r w:rsidRPr="00CC183C">
        <w:rPr>
          <w:rFonts w:ascii="Times New Roman" w:hAnsi="Times New Roman" w:cs="Times New Roman"/>
          <w:szCs w:val="28"/>
        </w:rPr>
        <w:t xml:space="preserve">-Certificatul de urbanism nr. </w:t>
      </w:r>
      <w:r w:rsidR="009302FB">
        <w:rPr>
          <w:rFonts w:ascii="Times New Roman" w:hAnsi="Times New Roman" w:cs="Times New Roman"/>
          <w:szCs w:val="28"/>
        </w:rPr>
        <w:t>187</w:t>
      </w:r>
      <w:r w:rsidR="000D426D" w:rsidRPr="00CC183C">
        <w:rPr>
          <w:rFonts w:ascii="Times New Roman" w:hAnsi="Times New Roman" w:cs="Times New Roman"/>
          <w:bCs/>
        </w:rPr>
        <w:t>11.</w:t>
      </w:r>
      <w:r w:rsidR="009302FB">
        <w:rPr>
          <w:rFonts w:ascii="Times New Roman" w:hAnsi="Times New Roman" w:cs="Times New Roman"/>
          <w:bCs/>
        </w:rPr>
        <w:t>02.</w:t>
      </w:r>
      <w:r w:rsidR="000D426D" w:rsidRPr="00CC183C">
        <w:rPr>
          <w:rFonts w:ascii="Times New Roman" w:hAnsi="Times New Roman" w:cs="Times New Roman"/>
          <w:bCs/>
        </w:rPr>
        <w:t>20</w:t>
      </w:r>
      <w:r w:rsidR="009302FB">
        <w:rPr>
          <w:rFonts w:ascii="Times New Roman" w:hAnsi="Times New Roman" w:cs="Times New Roman"/>
          <w:bCs/>
        </w:rPr>
        <w:t>20</w:t>
      </w:r>
      <w:r w:rsidR="000D426D" w:rsidRPr="00CC183C">
        <w:rPr>
          <w:rFonts w:ascii="Times New Roman" w:hAnsi="Times New Roman" w:cs="Times New Roman"/>
          <w:bCs/>
          <w:szCs w:val="28"/>
          <w:lang w:val="en-US"/>
        </w:rPr>
        <w:t xml:space="preserve">, IACOB GABRIELA-ADRIANA, </w:t>
      </w:r>
      <w:r w:rsidR="009302FB" w:rsidRPr="00CC183C">
        <w:rPr>
          <w:rFonts w:ascii="Times New Roman" w:hAnsi="Times New Roman" w:cs="Times New Roman"/>
          <w:bCs/>
          <w:szCs w:val="28"/>
          <w:lang w:val="en-US"/>
        </w:rPr>
        <w:t>MIRON CORINA ONITA</w:t>
      </w:r>
      <w:r w:rsidR="009302FB">
        <w:rPr>
          <w:rFonts w:ascii="Times New Roman" w:hAnsi="Times New Roman" w:cs="Times New Roman"/>
          <w:bCs/>
          <w:szCs w:val="28"/>
          <w:lang w:val="en-US"/>
        </w:rPr>
        <w:t xml:space="preserve">, </w:t>
      </w:r>
      <w:r w:rsidR="009302FB" w:rsidRPr="00CC183C">
        <w:rPr>
          <w:rFonts w:ascii="Times New Roman" w:hAnsi="Times New Roman" w:cs="Times New Roman"/>
          <w:bCs/>
          <w:szCs w:val="28"/>
          <w:lang w:val="en-US"/>
        </w:rPr>
        <w:t xml:space="preserve"> </w:t>
      </w:r>
      <w:r w:rsidR="000D426D" w:rsidRPr="00CC183C">
        <w:rPr>
          <w:rFonts w:ascii="Times New Roman" w:hAnsi="Times New Roman" w:cs="Times New Roman"/>
          <w:bCs/>
          <w:szCs w:val="28"/>
          <w:lang w:val="en-US"/>
        </w:rPr>
        <w:t xml:space="preserve">MIHALAS GHENADIE, </w:t>
      </w:r>
      <w:r w:rsidR="009302FB" w:rsidRPr="00CC183C">
        <w:rPr>
          <w:rFonts w:ascii="Times New Roman" w:hAnsi="Times New Roman" w:cs="Times New Roman"/>
          <w:bCs/>
          <w:szCs w:val="28"/>
          <w:lang w:val="en-US"/>
        </w:rPr>
        <w:t>POP MIHAELA ADELA</w:t>
      </w:r>
      <w:r w:rsidR="009302FB" w:rsidRPr="00CC183C">
        <w:rPr>
          <w:rFonts w:ascii="Times New Roman" w:hAnsi="Times New Roman" w:cs="Times New Roman"/>
          <w:bCs/>
          <w:szCs w:val="28"/>
        </w:rPr>
        <w:t xml:space="preserve">  </w:t>
      </w:r>
    </w:p>
    <w:p w:rsidR="00AE157C" w:rsidRDefault="00AE157C" w:rsidP="00544D7E">
      <w:pPr>
        <w:rPr>
          <w:rFonts w:ascii="Times New Roman" w:hAnsi="Times New Roman" w:cs="Times New Roman"/>
          <w:szCs w:val="28"/>
          <w:u w:val="single"/>
        </w:rPr>
      </w:pPr>
    </w:p>
    <w:p w:rsidR="00544D7E" w:rsidRPr="00CC183C" w:rsidRDefault="00544D7E" w:rsidP="00544D7E">
      <w:pPr>
        <w:rPr>
          <w:rFonts w:ascii="Times New Roman" w:hAnsi="Times New Roman" w:cs="Times New Roman"/>
          <w:szCs w:val="28"/>
          <w:u w:val="single"/>
        </w:rPr>
      </w:pPr>
      <w:r w:rsidRPr="00CC183C">
        <w:rPr>
          <w:rFonts w:ascii="Times New Roman" w:hAnsi="Times New Roman" w:cs="Times New Roman"/>
          <w:szCs w:val="28"/>
          <w:u w:val="single"/>
        </w:rPr>
        <w:t>1.2. Date de recunoastere a documentatiei:</w:t>
      </w:r>
    </w:p>
    <w:p w:rsidR="00544D7E" w:rsidRPr="00CC183C" w:rsidRDefault="00544D7E" w:rsidP="00544D7E">
      <w:pPr>
        <w:rPr>
          <w:rFonts w:ascii="Times New Roman" w:hAnsi="Times New Roman" w:cs="Times New Roman"/>
          <w:szCs w:val="28"/>
          <w:u w:val="single"/>
        </w:rPr>
      </w:pPr>
    </w:p>
    <w:p w:rsidR="00544D7E" w:rsidRPr="00CC183C" w:rsidRDefault="00544D7E" w:rsidP="00544D7E">
      <w:pPr>
        <w:rPr>
          <w:rFonts w:ascii="Times New Roman" w:hAnsi="Times New Roman" w:cs="Times New Roman"/>
          <w:b/>
          <w:szCs w:val="28"/>
        </w:rPr>
      </w:pPr>
      <w:r w:rsidRPr="00CC183C">
        <w:rPr>
          <w:rFonts w:ascii="Times New Roman" w:hAnsi="Times New Roman" w:cs="Times New Roman"/>
          <w:b/>
          <w:szCs w:val="28"/>
        </w:rPr>
        <w:t xml:space="preserve">Denumirea lucrarii: </w:t>
      </w:r>
    </w:p>
    <w:p w:rsidR="00544D7E" w:rsidRPr="00CC183C" w:rsidRDefault="00544D7E" w:rsidP="00544D7E">
      <w:pPr>
        <w:rPr>
          <w:rFonts w:ascii="Times New Roman" w:hAnsi="Times New Roman" w:cs="Times New Roman"/>
          <w:b/>
          <w:szCs w:val="28"/>
        </w:rPr>
      </w:pPr>
      <w:r w:rsidRPr="00CC183C">
        <w:rPr>
          <w:rFonts w:ascii="Times New Roman" w:hAnsi="Times New Roman" w:cs="Times New Roman"/>
        </w:rPr>
        <w:t xml:space="preserve">ELABORARE PUZ </w:t>
      </w:r>
      <w:r w:rsidR="009302FB">
        <w:rPr>
          <w:rFonts w:ascii="Times New Roman" w:hAnsi="Times New Roman" w:cs="Times New Roman"/>
        </w:rPr>
        <w:t>–</w:t>
      </w:r>
      <w:r w:rsidRPr="00CC183C">
        <w:rPr>
          <w:rFonts w:ascii="Times New Roman" w:hAnsi="Times New Roman" w:cs="Times New Roman"/>
        </w:rPr>
        <w:t xml:space="preserve"> </w:t>
      </w:r>
      <w:r w:rsidR="009302FB">
        <w:rPr>
          <w:rFonts w:ascii="Times New Roman" w:hAnsi="Times New Roman" w:cs="Times New Roman"/>
        </w:rPr>
        <w:t xml:space="preserve">INTRODUCERE TEREN IN INTRAVILAN PENTRU </w:t>
      </w:r>
      <w:r w:rsidRPr="00CC183C">
        <w:rPr>
          <w:rFonts w:ascii="Times New Roman" w:hAnsi="Times New Roman" w:cs="Times New Roman"/>
        </w:rPr>
        <w:t>CONSTRUIRE</w:t>
      </w:r>
      <w:r w:rsidR="009302FB">
        <w:rPr>
          <w:rFonts w:ascii="Times New Roman" w:hAnsi="Times New Roman" w:cs="Times New Roman"/>
        </w:rPr>
        <w:t>A</w:t>
      </w:r>
      <w:r w:rsidRPr="00CC183C">
        <w:rPr>
          <w:rFonts w:ascii="Times New Roman" w:hAnsi="Times New Roman" w:cs="Times New Roman"/>
        </w:rPr>
        <w:t xml:space="preserve"> </w:t>
      </w:r>
      <w:r w:rsidR="009302FB">
        <w:rPr>
          <w:rFonts w:ascii="Times New Roman" w:hAnsi="Times New Roman" w:cs="Times New Roman"/>
        </w:rPr>
        <w:t xml:space="preserve">DE </w:t>
      </w:r>
      <w:r w:rsidRPr="00CC183C">
        <w:rPr>
          <w:rFonts w:ascii="Times New Roman" w:hAnsi="Times New Roman" w:cs="Times New Roman"/>
        </w:rPr>
        <w:t>LOCUINTE INDIVIDUALE (</w:t>
      </w:r>
      <w:r w:rsidRPr="00CC183C">
        <w:rPr>
          <w:rFonts w:ascii="Times New Roman" w:hAnsi="Times New Roman" w:cs="Times New Roman"/>
          <w:sz w:val="20"/>
        </w:rPr>
        <w:t>Hmax. - D+P+2E</w:t>
      </w:r>
      <w:r w:rsidRPr="00CC183C">
        <w:rPr>
          <w:rFonts w:ascii="Times New Roman" w:hAnsi="Times New Roman" w:cs="Times New Roman"/>
        </w:rPr>
        <w:t>)</w:t>
      </w:r>
    </w:p>
    <w:p w:rsidR="000D426D" w:rsidRPr="00CC183C" w:rsidRDefault="000D426D" w:rsidP="002C3232">
      <w:pPr>
        <w:rPr>
          <w:rFonts w:ascii="Times New Roman" w:hAnsi="Times New Roman" w:cs="Times New Roman"/>
          <w:b/>
          <w:szCs w:val="28"/>
        </w:rPr>
      </w:pPr>
    </w:p>
    <w:p w:rsidR="00544D7E" w:rsidRPr="00CC183C" w:rsidRDefault="00544D7E" w:rsidP="00544D7E">
      <w:pPr>
        <w:rPr>
          <w:rFonts w:ascii="Times New Roman" w:hAnsi="Times New Roman" w:cs="Times New Roman"/>
          <w:b/>
          <w:szCs w:val="28"/>
        </w:rPr>
      </w:pPr>
      <w:r w:rsidRPr="00CC183C">
        <w:rPr>
          <w:rFonts w:ascii="Times New Roman" w:hAnsi="Times New Roman" w:cs="Times New Roman"/>
          <w:b/>
          <w:szCs w:val="28"/>
        </w:rPr>
        <w:t xml:space="preserve">Amplasament: </w:t>
      </w:r>
    </w:p>
    <w:p w:rsidR="000D426D" w:rsidRPr="00CC183C" w:rsidRDefault="009302FB" w:rsidP="000D426D">
      <w:pPr>
        <w:rPr>
          <w:rFonts w:ascii="Times New Roman" w:hAnsi="Times New Roman" w:cs="Times New Roman"/>
          <w:szCs w:val="28"/>
          <w:lang w:val="en-US"/>
        </w:rPr>
      </w:pPr>
      <w:r>
        <w:rPr>
          <w:rFonts w:ascii="Times New Roman" w:hAnsi="Times New Roman" w:cs="Times New Roman"/>
          <w:szCs w:val="28"/>
          <w:lang w:val="en-US"/>
        </w:rPr>
        <w:t>T</w:t>
      </w:r>
      <w:r w:rsidR="000D426D" w:rsidRPr="00CC183C">
        <w:rPr>
          <w:rFonts w:ascii="Times New Roman" w:hAnsi="Times New Roman" w:cs="Times New Roman"/>
          <w:szCs w:val="28"/>
          <w:lang w:val="en-US"/>
        </w:rPr>
        <w:t xml:space="preserve">eren extravilan, mun. Bistrita, jud. Bistrita-Nasaud, CF/CAD </w:t>
      </w:r>
      <w:r w:rsidRPr="00CC183C">
        <w:rPr>
          <w:rFonts w:ascii="Times New Roman" w:hAnsi="Times New Roman" w:cs="Times New Roman"/>
          <w:szCs w:val="28"/>
          <w:lang w:val="en-US"/>
        </w:rPr>
        <w:t>82787</w:t>
      </w:r>
      <w:r>
        <w:rPr>
          <w:rFonts w:ascii="Times New Roman" w:hAnsi="Times New Roman" w:cs="Times New Roman"/>
          <w:szCs w:val="28"/>
          <w:lang w:val="en-US"/>
        </w:rPr>
        <w:t xml:space="preserve">, </w:t>
      </w:r>
      <w:r w:rsidRPr="00CC183C">
        <w:rPr>
          <w:rFonts w:ascii="Times New Roman" w:hAnsi="Times New Roman" w:cs="Times New Roman"/>
          <w:szCs w:val="28"/>
          <w:lang w:val="en-US"/>
        </w:rPr>
        <w:t>82788</w:t>
      </w:r>
      <w:r>
        <w:rPr>
          <w:rFonts w:ascii="Times New Roman" w:hAnsi="Times New Roman" w:cs="Times New Roman"/>
          <w:szCs w:val="28"/>
          <w:lang w:val="en-US"/>
        </w:rPr>
        <w:t xml:space="preserve">, </w:t>
      </w:r>
      <w:r w:rsidR="000D426D" w:rsidRPr="00CC183C">
        <w:rPr>
          <w:rFonts w:ascii="Times New Roman" w:hAnsi="Times New Roman" w:cs="Times New Roman"/>
          <w:szCs w:val="28"/>
          <w:lang w:val="en-US"/>
        </w:rPr>
        <w:t>82789,</w:t>
      </w:r>
      <w:r w:rsidR="00C30A6C" w:rsidRPr="00CC183C">
        <w:rPr>
          <w:rFonts w:ascii="Times New Roman" w:hAnsi="Times New Roman" w:cs="Times New Roman"/>
          <w:szCs w:val="28"/>
          <w:lang w:val="en-US"/>
        </w:rPr>
        <w:t xml:space="preserve"> </w:t>
      </w:r>
      <w:r w:rsidRPr="00CC183C">
        <w:rPr>
          <w:rFonts w:ascii="Times New Roman" w:hAnsi="Times New Roman" w:cs="Times New Roman"/>
          <w:szCs w:val="28"/>
          <w:lang w:val="en-US"/>
        </w:rPr>
        <w:t>82790</w:t>
      </w:r>
      <w:r>
        <w:rPr>
          <w:rFonts w:ascii="Times New Roman" w:hAnsi="Times New Roman" w:cs="Times New Roman"/>
          <w:szCs w:val="28"/>
          <w:lang w:val="en-US"/>
        </w:rPr>
        <w:t xml:space="preserve">, </w:t>
      </w:r>
      <w:r w:rsidR="000D426D" w:rsidRPr="00CC183C">
        <w:rPr>
          <w:rFonts w:ascii="Times New Roman" w:hAnsi="Times New Roman" w:cs="Times New Roman"/>
          <w:szCs w:val="28"/>
          <w:lang w:val="en-US"/>
        </w:rPr>
        <w:t>82791</w:t>
      </w:r>
      <w:r w:rsidR="002F2313">
        <w:rPr>
          <w:rFonts w:ascii="Times New Roman" w:hAnsi="Times New Roman" w:cs="Times New Roman"/>
          <w:szCs w:val="28"/>
          <w:lang w:val="en-US"/>
        </w:rPr>
        <w:t>.</w:t>
      </w:r>
    </w:p>
    <w:p w:rsidR="002C3232" w:rsidRDefault="002C3232" w:rsidP="002C3232">
      <w:pPr>
        <w:rPr>
          <w:rFonts w:ascii="Times New Roman" w:hAnsi="Times New Roman" w:cs="Times New Roman"/>
          <w:b/>
          <w:szCs w:val="28"/>
        </w:rPr>
      </w:pPr>
    </w:p>
    <w:p w:rsidR="002C3232" w:rsidRDefault="002C3232" w:rsidP="002C3232">
      <w:pPr>
        <w:rPr>
          <w:rFonts w:ascii="Times New Roman" w:hAnsi="Times New Roman" w:cs="Times New Roman"/>
          <w:b/>
          <w:szCs w:val="28"/>
        </w:rPr>
      </w:pPr>
      <w:r>
        <w:rPr>
          <w:rFonts w:ascii="Times New Roman" w:hAnsi="Times New Roman" w:cs="Times New Roman"/>
          <w:b/>
          <w:szCs w:val="28"/>
        </w:rPr>
        <w:t xml:space="preserve">Benrficiar: </w:t>
      </w:r>
      <w:r w:rsidRPr="00AE157C">
        <w:rPr>
          <w:rFonts w:ascii="Times New Roman" w:hAnsi="Times New Roman" w:cs="Times New Roman"/>
          <w:szCs w:val="28"/>
        </w:rPr>
        <w:t>PRIMARIA MUNICIPIULUI BISTRITA</w:t>
      </w:r>
    </w:p>
    <w:p w:rsidR="002C3232" w:rsidRDefault="002C3232" w:rsidP="00544D7E">
      <w:pPr>
        <w:rPr>
          <w:rFonts w:ascii="Times New Roman" w:hAnsi="Times New Roman" w:cs="Times New Roman"/>
          <w:b/>
          <w:szCs w:val="28"/>
        </w:rPr>
      </w:pPr>
    </w:p>
    <w:p w:rsidR="00544D7E" w:rsidRPr="00CC183C" w:rsidRDefault="00544D7E" w:rsidP="00544D7E">
      <w:pPr>
        <w:rPr>
          <w:rFonts w:ascii="Times New Roman" w:hAnsi="Times New Roman" w:cs="Times New Roman"/>
          <w:b/>
          <w:szCs w:val="28"/>
        </w:rPr>
      </w:pPr>
      <w:r w:rsidRPr="00CC183C">
        <w:rPr>
          <w:rFonts w:ascii="Times New Roman" w:hAnsi="Times New Roman" w:cs="Times New Roman"/>
          <w:b/>
          <w:szCs w:val="28"/>
        </w:rPr>
        <w:t>Initiator/Titular:</w:t>
      </w:r>
    </w:p>
    <w:p w:rsidR="000D426D" w:rsidRPr="00CC183C" w:rsidRDefault="000D426D" w:rsidP="00544D7E">
      <w:pPr>
        <w:rPr>
          <w:rFonts w:ascii="Times New Roman" w:hAnsi="Times New Roman" w:cs="Times New Roman"/>
          <w:b/>
          <w:szCs w:val="28"/>
        </w:rPr>
      </w:pPr>
    </w:p>
    <w:p w:rsidR="009302FB" w:rsidRDefault="000D426D" w:rsidP="000D426D">
      <w:pPr>
        <w:rPr>
          <w:rFonts w:ascii="Times New Roman" w:eastAsiaTheme="majorEastAsia" w:hAnsi="Times New Roman" w:cs="Times New Roman"/>
          <w:bCs/>
          <w:color w:val="000000" w:themeColor="text1"/>
          <w:lang w:val="en-US"/>
        </w:rPr>
      </w:pPr>
      <w:r w:rsidRPr="00CC183C">
        <w:rPr>
          <w:rFonts w:ascii="Times New Roman" w:eastAsiaTheme="majorEastAsia" w:hAnsi="Times New Roman" w:cs="Times New Roman"/>
          <w:bCs/>
          <w:color w:val="000000" w:themeColor="text1"/>
          <w:lang w:val="en-US"/>
        </w:rPr>
        <w:t xml:space="preserve">IACOB GABRIELA-ADRIANA, </w:t>
      </w:r>
      <w:r w:rsidR="009302FB" w:rsidRPr="00CC183C">
        <w:rPr>
          <w:rFonts w:ascii="Times New Roman" w:eastAsiaTheme="majorEastAsia" w:hAnsi="Times New Roman" w:cs="Times New Roman"/>
          <w:bCs/>
          <w:color w:val="000000" w:themeColor="text1"/>
          <w:lang w:val="en-US"/>
        </w:rPr>
        <w:t>MIRON CORINA</w:t>
      </w:r>
      <w:r w:rsidR="009302FB">
        <w:rPr>
          <w:rFonts w:ascii="Times New Roman" w:eastAsiaTheme="majorEastAsia" w:hAnsi="Times New Roman" w:cs="Times New Roman"/>
          <w:bCs/>
          <w:color w:val="000000" w:themeColor="text1"/>
          <w:lang w:val="en-US"/>
        </w:rPr>
        <w:t>-O</w:t>
      </w:r>
      <w:r w:rsidR="009302FB" w:rsidRPr="00CC183C">
        <w:rPr>
          <w:rFonts w:ascii="Times New Roman" w:eastAsiaTheme="majorEastAsia" w:hAnsi="Times New Roman" w:cs="Times New Roman"/>
          <w:bCs/>
          <w:color w:val="000000" w:themeColor="text1"/>
          <w:lang w:val="en-US"/>
        </w:rPr>
        <w:t>NITA</w:t>
      </w:r>
      <w:r w:rsidR="009302FB">
        <w:rPr>
          <w:rFonts w:ascii="Times New Roman" w:eastAsiaTheme="majorEastAsia" w:hAnsi="Times New Roman" w:cs="Times New Roman"/>
          <w:bCs/>
          <w:color w:val="000000" w:themeColor="text1"/>
          <w:lang w:val="en-US"/>
        </w:rPr>
        <w:t>,</w:t>
      </w:r>
      <w:r w:rsidR="009302FB" w:rsidRPr="00CC183C">
        <w:rPr>
          <w:rFonts w:ascii="Times New Roman" w:eastAsiaTheme="majorEastAsia" w:hAnsi="Times New Roman" w:cs="Times New Roman"/>
          <w:bCs/>
          <w:color w:val="000000" w:themeColor="text1"/>
          <w:lang w:val="en-US"/>
        </w:rPr>
        <w:t xml:space="preserve"> </w:t>
      </w:r>
      <w:r w:rsidRPr="00CC183C">
        <w:rPr>
          <w:rFonts w:ascii="Times New Roman" w:eastAsiaTheme="majorEastAsia" w:hAnsi="Times New Roman" w:cs="Times New Roman"/>
          <w:bCs/>
          <w:color w:val="000000" w:themeColor="text1"/>
          <w:lang w:val="en-US"/>
        </w:rPr>
        <w:t xml:space="preserve">MIHALAS GHENADIE, </w:t>
      </w:r>
    </w:p>
    <w:p w:rsidR="000D426D" w:rsidRPr="00CC183C" w:rsidRDefault="009302FB" w:rsidP="000D426D">
      <w:pPr>
        <w:rPr>
          <w:rFonts w:ascii="Times New Roman" w:eastAsiaTheme="majorEastAsia" w:hAnsi="Times New Roman" w:cs="Times New Roman"/>
          <w:bCs/>
          <w:color w:val="000000" w:themeColor="text1"/>
          <w:lang w:val="en-US"/>
        </w:rPr>
      </w:pPr>
      <w:r w:rsidRPr="00CC183C">
        <w:rPr>
          <w:rFonts w:ascii="Times New Roman" w:eastAsiaTheme="majorEastAsia" w:hAnsi="Times New Roman" w:cs="Times New Roman"/>
          <w:bCs/>
          <w:color w:val="000000" w:themeColor="text1"/>
          <w:lang w:val="en-US"/>
        </w:rPr>
        <w:t>POP MIHAELA</w:t>
      </w:r>
      <w:r>
        <w:rPr>
          <w:rFonts w:ascii="Times New Roman" w:eastAsiaTheme="majorEastAsia" w:hAnsi="Times New Roman" w:cs="Times New Roman"/>
          <w:bCs/>
          <w:color w:val="000000" w:themeColor="text1"/>
          <w:lang w:val="en-US"/>
        </w:rPr>
        <w:t xml:space="preserve"> -</w:t>
      </w:r>
      <w:r w:rsidRPr="00CC183C">
        <w:rPr>
          <w:rFonts w:ascii="Times New Roman" w:eastAsiaTheme="majorEastAsia" w:hAnsi="Times New Roman" w:cs="Times New Roman"/>
          <w:bCs/>
          <w:color w:val="000000" w:themeColor="text1"/>
          <w:lang w:val="en-US"/>
        </w:rPr>
        <w:t xml:space="preserve"> ADELA, </w:t>
      </w:r>
      <w:r w:rsidR="000D426D" w:rsidRPr="00CC183C">
        <w:rPr>
          <w:rFonts w:ascii="Times New Roman" w:eastAsiaTheme="majorEastAsia" w:hAnsi="Times New Roman" w:cs="Times New Roman"/>
          <w:bCs/>
          <w:color w:val="000000" w:themeColor="text1"/>
          <w:lang w:val="en-US"/>
        </w:rPr>
        <w:t>mun. Bistrita, str. Calea Moldovei, nr. 16</w:t>
      </w:r>
    </w:p>
    <w:p w:rsidR="00544D7E" w:rsidRPr="00CC183C" w:rsidRDefault="00544D7E" w:rsidP="00544D7E">
      <w:pPr>
        <w:rPr>
          <w:rFonts w:ascii="Times New Roman" w:hAnsi="Times New Roman" w:cs="Times New Roman"/>
          <w:szCs w:val="28"/>
        </w:rPr>
      </w:pPr>
    </w:p>
    <w:p w:rsidR="00544D7E" w:rsidRPr="009302FB" w:rsidRDefault="00544D7E" w:rsidP="00544D7E">
      <w:pPr>
        <w:rPr>
          <w:rFonts w:ascii="Times New Roman" w:hAnsi="Times New Roman" w:cs="Times New Roman"/>
          <w:szCs w:val="28"/>
        </w:rPr>
      </w:pPr>
      <w:r w:rsidRPr="00CC183C">
        <w:rPr>
          <w:rFonts w:ascii="Times New Roman" w:hAnsi="Times New Roman" w:cs="Times New Roman"/>
          <w:b/>
          <w:szCs w:val="28"/>
        </w:rPr>
        <w:t>Proiectant</w:t>
      </w:r>
      <w:r w:rsidR="00020FC0">
        <w:rPr>
          <w:rFonts w:ascii="Times New Roman" w:hAnsi="Times New Roman" w:cs="Times New Roman"/>
          <w:b/>
          <w:szCs w:val="28"/>
        </w:rPr>
        <w:t xml:space="preserve"> </w:t>
      </w:r>
      <w:r w:rsidR="009302FB">
        <w:rPr>
          <w:rFonts w:ascii="Times New Roman" w:hAnsi="Times New Roman" w:cs="Times New Roman"/>
          <w:b/>
          <w:szCs w:val="28"/>
        </w:rPr>
        <w:t xml:space="preserve">general: </w:t>
      </w:r>
      <w:r w:rsidR="009302FB">
        <w:rPr>
          <w:rFonts w:ascii="Times New Roman" w:hAnsi="Times New Roman" w:cs="Times New Roman"/>
          <w:b/>
          <w:szCs w:val="28"/>
        </w:rPr>
        <w:tab/>
      </w:r>
    </w:p>
    <w:p w:rsidR="00544D7E" w:rsidRPr="009302FB" w:rsidRDefault="009302FB" w:rsidP="00544D7E">
      <w:pPr>
        <w:rPr>
          <w:rFonts w:ascii="Times New Roman" w:hAnsi="Times New Roman" w:cs="Times New Roman"/>
          <w:szCs w:val="28"/>
        </w:rPr>
      </w:pPr>
      <w:r>
        <w:rPr>
          <w:rFonts w:ascii="Times New Roman" w:hAnsi="Times New Roman" w:cs="Times New Roman"/>
          <w:szCs w:val="28"/>
        </w:rPr>
        <w:t xml:space="preserve">SC. </w:t>
      </w:r>
      <w:r w:rsidRPr="009302FB">
        <w:rPr>
          <w:rFonts w:ascii="Times New Roman" w:hAnsi="Times New Roman" w:cs="Times New Roman"/>
          <w:szCs w:val="28"/>
        </w:rPr>
        <w:t xml:space="preserve">RUNCANIA-PROIECT </w:t>
      </w:r>
      <w:r>
        <w:rPr>
          <w:rFonts w:ascii="Times New Roman" w:hAnsi="Times New Roman" w:cs="Times New Roman"/>
          <w:szCs w:val="28"/>
        </w:rPr>
        <w:t xml:space="preserve"> SRL BISTRITA</w:t>
      </w:r>
    </w:p>
    <w:p w:rsidR="00CC183C" w:rsidRDefault="009302FB" w:rsidP="00544D7E">
      <w:pPr>
        <w:rPr>
          <w:rFonts w:ascii="Times New Roman" w:hAnsi="Times New Roman" w:cs="Times New Roman"/>
          <w:szCs w:val="28"/>
        </w:rPr>
      </w:pPr>
      <w:r w:rsidRPr="009302FB">
        <w:rPr>
          <w:rFonts w:ascii="Times New Roman" w:hAnsi="Times New Roman" w:cs="Times New Roman"/>
          <w:szCs w:val="28"/>
        </w:rPr>
        <w:t xml:space="preserve">Str. A.Muresanu nr.5, ap.10, </w:t>
      </w:r>
      <w:r>
        <w:rPr>
          <w:rFonts w:ascii="Times New Roman" w:hAnsi="Times New Roman" w:cs="Times New Roman"/>
          <w:szCs w:val="28"/>
        </w:rPr>
        <w:t xml:space="preserve">mun. </w:t>
      </w:r>
      <w:r w:rsidRPr="009302FB">
        <w:rPr>
          <w:rFonts w:ascii="Times New Roman" w:hAnsi="Times New Roman" w:cs="Times New Roman"/>
          <w:szCs w:val="28"/>
        </w:rPr>
        <w:t>Bistrita</w:t>
      </w:r>
    </w:p>
    <w:p w:rsidR="00020FC0" w:rsidRPr="009302FB" w:rsidRDefault="00020FC0" w:rsidP="00544D7E">
      <w:pPr>
        <w:rPr>
          <w:rFonts w:ascii="Times New Roman" w:hAnsi="Times New Roman" w:cs="Times New Roman"/>
          <w:szCs w:val="28"/>
        </w:rPr>
      </w:pPr>
      <w:r>
        <w:rPr>
          <w:rFonts w:ascii="Times New Roman" w:hAnsi="Times New Roman" w:cs="Times New Roman"/>
          <w:szCs w:val="28"/>
        </w:rPr>
        <w:t>Proiectant:</w:t>
      </w:r>
    </w:p>
    <w:p w:rsidR="00CC183C" w:rsidRPr="009302FB" w:rsidRDefault="009302FB" w:rsidP="00544D7E">
      <w:pPr>
        <w:rPr>
          <w:rFonts w:ascii="Times New Roman" w:hAnsi="Times New Roman" w:cs="Times New Roman"/>
          <w:szCs w:val="28"/>
        </w:rPr>
      </w:pPr>
      <w:r>
        <w:rPr>
          <w:rFonts w:ascii="Times New Roman" w:hAnsi="Times New Roman" w:cs="Times New Roman"/>
          <w:szCs w:val="28"/>
        </w:rPr>
        <w:t>SC ACTUAL93 COMP.SRL BISTRITA</w:t>
      </w:r>
    </w:p>
    <w:p w:rsidR="00CC183C" w:rsidRDefault="009302FB" w:rsidP="00544D7E">
      <w:pPr>
        <w:rPr>
          <w:rFonts w:ascii="Times New Roman" w:hAnsi="Times New Roman" w:cs="Times New Roman"/>
          <w:szCs w:val="28"/>
        </w:rPr>
      </w:pPr>
      <w:r w:rsidRPr="009302FB">
        <w:rPr>
          <w:rFonts w:ascii="Times New Roman" w:hAnsi="Times New Roman" w:cs="Times New Roman"/>
          <w:szCs w:val="28"/>
        </w:rPr>
        <w:t xml:space="preserve">Str.Marasesti nr.11, mun.Bistrita </w:t>
      </w:r>
    </w:p>
    <w:p w:rsidR="009302FB" w:rsidRPr="009302FB" w:rsidRDefault="009302FB" w:rsidP="00544D7E">
      <w:pPr>
        <w:rPr>
          <w:rFonts w:ascii="Times New Roman" w:hAnsi="Times New Roman" w:cs="Times New Roman"/>
          <w:szCs w:val="28"/>
        </w:rPr>
      </w:pPr>
    </w:p>
    <w:p w:rsidR="009302FB" w:rsidRDefault="00544D7E" w:rsidP="00544D7E">
      <w:pPr>
        <w:rPr>
          <w:rFonts w:ascii="Times New Roman" w:hAnsi="Times New Roman" w:cs="Times New Roman"/>
          <w:szCs w:val="28"/>
        </w:rPr>
      </w:pPr>
      <w:r w:rsidRPr="00CC183C">
        <w:rPr>
          <w:rFonts w:ascii="Times New Roman" w:hAnsi="Times New Roman" w:cs="Times New Roman"/>
          <w:b/>
          <w:szCs w:val="28"/>
        </w:rPr>
        <w:t>Data elaborarii:</w:t>
      </w:r>
      <w:r w:rsidRPr="00CC183C">
        <w:rPr>
          <w:rFonts w:ascii="Times New Roman" w:hAnsi="Times New Roman" w:cs="Times New Roman"/>
          <w:szCs w:val="28"/>
        </w:rPr>
        <w:t xml:space="preserve"> </w:t>
      </w:r>
      <w:r w:rsidR="009302FB">
        <w:rPr>
          <w:rFonts w:ascii="Times New Roman" w:hAnsi="Times New Roman" w:cs="Times New Roman"/>
          <w:szCs w:val="28"/>
        </w:rPr>
        <w:t xml:space="preserve"> septembrie 2020</w:t>
      </w:r>
    </w:p>
    <w:p w:rsidR="00CC183C" w:rsidRPr="00CC183C" w:rsidRDefault="009302FB" w:rsidP="00544D7E">
      <w:pPr>
        <w:rPr>
          <w:rFonts w:ascii="Times New Roman" w:hAnsi="Times New Roman" w:cs="Times New Roman"/>
          <w:szCs w:val="28"/>
          <w:u w:val="single"/>
        </w:rPr>
      </w:pPr>
      <w:r>
        <w:rPr>
          <w:rFonts w:ascii="Times New Roman" w:hAnsi="Times New Roman" w:cs="Times New Roman"/>
          <w:szCs w:val="28"/>
        </w:rPr>
        <w:t xml:space="preserve"> </w:t>
      </w:r>
    </w:p>
    <w:p w:rsidR="004C7525" w:rsidRPr="00CC183C" w:rsidRDefault="00544D7E" w:rsidP="00544D7E">
      <w:pPr>
        <w:rPr>
          <w:rFonts w:ascii="Times New Roman" w:hAnsi="Times New Roman" w:cs="Times New Roman"/>
          <w:szCs w:val="28"/>
          <w:u w:val="single"/>
        </w:rPr>
      </w:pPr>
      <w:r w:rsidRPr="00CC183C">
        <w:rPr>
          <w:rFonts w:ascii="Times New Roman" w:hAnsi="Times New Roman" w:cs="Times New Roman"/>
          <w:szCs w:val="28"/>
          <w:u w:val="single"/>
        </w:rPr>
        <w:t>1.3. Obiectul lucrarii:</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ab/>
        <w:t>Studiu urbanistic având ca obiect stabilirea condiţiilor şi reglementărilor care se impun a fi respectate în vederea rezolvării problemelor funcţionale, tehnice şi estetice privind  realizarea unor locuinte individuale</w:t>
      </w:r>
      <w:r w:rsidR="009302FB">
        <w:rPr>
          <w:rFonts w:ascii="Times New Roman" w:hAnsi="Times New Roman" w:cs="Times New Roman"/>
          <w:szCs w:val="28"/>
        </w:rPr>
        <w:t>, cu</w:t>
      </w:r>
      <w:r w:rsidR="002F2313">
        <w:rPr>
          <w:rFonts w:ascii="Times New Roman" w:hAnsi="Times New Roman" w:cs="Times New Roman"/>
          <w:szCs w:val="28"/>
        </w:rPr>
        <w:t xml:space="preserve"> </w:t>
      </w:r>
      <w:r w:rsidR="009302FB">
        <w:rPr>
          <w:rFonts w:ascii="Times New Roman" w:hAnsi="Times New Roman" w:cs="Times New Roman"/>
          <w:szCs w:val="28"/>
        </w:rPr>
        <w:t>regim de construire discontinuu</w:t>
      </w:r>
      <w:r w:rsidRPr="00CC183C">
        <w:rPr>
          <w:rFonts w:ascii="Times New Roman" w:hAnsi="Times New Roman" w:cs="Times New Roman"/>
          <w:szCs w:val="28"/>
        </w:rPr>
        <w:t>.</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ab/>
        <w:t xml:space="preserve">Conform </w:t>
      </w:r>
      <w:r w:rsidR="000D426D" w:rsidRPr="00CC183C">
        <w:rPr>
          <w:rFonts w:ascii="Times New Roman" w:hAnsi="Times New Roman" w:cs="Times New Roman"/>
          <w:szCs w:val="28"/>
        </w:rPr>
        <w:t>Certificatului</w:t>
      </w:r>
      <w:r w:rsidRPr="00CC183C">
        <w:rPr>
          <w:rFonts w:ascii="Times New Roman" w:hAnsi="Times New Roman" w:cs="Times New Roman"/>
          <w:szCs w:val="28"/>
        </w:rPr>
        <w:t xml:space="preserve"> de urbanism</w:t>
      </w:r>
      <w:r w:rsidR="004C7525" w:rsidRPr="00CC183C">
        <w:rPr>
          <w:rFonts w:ascii="Times New Roman" w:hAnsi="Times New Roman" w:cs="Times New Roman"/>
          <w:szCs w:val="28"/>
        </w:rPr>
        <w:t xml:space="preserve"> </w:t>
      </w:r>
      <w:r w:rsidRPr="00CC183C">
        <w:rPr>
          <w:rFonts w:ascii="Times New Roman" w:hAnsi="Times New Roman" w:cs="Times New Roman"/>
          <w:szCs w:val="28"/>
        </w:rPr>
        <w:t xml:space="preserve">nr. </w:t>
      </w:r>
      <w:r w:rsidR="00C30A6C" w:rsidRPr="00CC183C">
        <w:rPr>
          <w:rFonts w:ascii="Times New Roman" w:hAnsi="Times New Roman" w:cs="Times New Roman"/>
          <w:bCs/>
        </w:rPr>
        <w:t>187 din 11.02.2020</w:t>
      </w:r>
      <w:r w:rsidR="009302FB">
        <w:rPr>
          <w:rFonts w:ascii="Times New Roman" w:hAnsi="Times New Roman" w:cs="Times New Roman"/>
          <w:bCs/>
        </w:rPr>
        <w:t xml:space="preserve"> </w:t>
      </w:r>
      <w:r w:rsidR="000D426D" w:rsidRPr="00CC183C">
        <w:rPr>
          <w:rFonts w:ascii="Times New Roman" w:hAnsi="Times New Roman" w:cs="Times New Roman"/>
          <w:bCs/>
          <w:szCs w:val="28"/>
        </w:rPr>
        <w:t xml:space="preserve">- </w:t>
      </w:r>
      <w:r w:rsidR="009302FB" w:rsidRPr="00CC183C">
        <w:rPr>
          <w:rFonts w:ascii="Times New Roman" w:hAnsi="Times New Roman" w:cs="Times New Roman"/>
          <w:bCs/>
          <w:szCs w:val="28"/>
          <w:lang w:val="en-US"/>
        </w:rPr>
        <w:t>IACOB GABRIELA-ADRIANA, MIRON CORINA</w:t>
      </w:r>
      <w:r w:rsidR="009302FB">
        <w:rPr>
          <w:rFonts w:ascii="Times New Roman" w:hAnsi="Times New Roman" w:cs="Times New Roman"/>
          <w:bCs/>
          <w:szCs w:val="28"/>
          <w:lang w:val="en-US"/>
        </w:rPr>
        <w:t>-</w:t>
      </w:r>
      <w:r w:rsidR="009302FB" w:rsidRPr="00CC183C">
        <w:rPr>
          <w:rFonts w:ascii="Times New Roman" w:hAnsi="Times New Roman" w:cs="Times New Roman"/>
          <w:bCs/>
          <w:szCs w:val="28"/>
          <w:lang w:val="en-US"/>
        </w:rPr>
        <w:t>ONITA,</w:t>
      </w:r>
      <w:r w:rsidR="009302FB">
        <w:rPr>
          <w:rFonts w:ascii="Times New Roman" w:hAnsi="Times New Roman" w:cs="Times New Roman"/>
          <w:bCs/>
          <w:szCs w:val="28"/>
          <w:lang w:val="en-US"/>
        </w:rPr>
        <w:t xml:space="preserve"> </w:t>
      </w:r>
      <w:r w:rsidR="009302FB" w:rsidRPr="00CC183C">
        <w:rPr>
          <w:rFonts w:ascii="Times New Roman" w:hAnsi="Times New Roman" w:cs="Times New Roman"/>
          <w:bCs/>
          <w:szCs w:val="28"/>
          <w:lang w:val="en-US"/>
        </w:rPr>
        <w:t xml:space="preserve">MIHALAS GHENADIE, </w:t>
      </w:r>
      <w:r w:rsidR="000D426D" w:rsidRPr="00CC183C">
        <w:rPr>
          <w:rFonts w:ascii="Times New Roman" w:hAnsi="Times New Roman" w:cs="Times New Roman"/>
          <w:bCs/>
          <w:szCs w:val="28"/>
          <w:lang w:val="en-US"/>
        </w:rPr>
        <w:t>POP MIHAELA</w:t>
      </w:r>
      <w:r w:rsidR="002F2313">
        <w:rPr>
          <w:rFonts w:ascii="Times New Roman" w:hAnsi="Times New Roman" w:cs="Times New Roman"/>
          <w:bCs/>
          <w:szCs w:val="28"/>
          <w:lang w:val="en-US"/>
        </w:rPr>
        <w:t>-</w:t>
      </w:r>
      <w:r w:rsidR="000D426D" w:rsidRPr="00CC183C">
        <w:rPr>
          <w:rFonts w:ascii="Times New Roman" w:hAnsi="Times New Roman" w:cs="Times New Roman"/>
          <w:bCs/>
          <w:szCs w:val="28"/>
          <w:lang w:val="en-US"/>
        </w:rPr>
        <w:t xml:space="preserve">ADELA, </w:t>
      </w:r>
      <w:r w:rsidR="004C7525" w:rsidRPr="00CC183C">
        <w:rPr>
          <w:rFonts w:ascii="Times New Roman" w:hAnsi="Times New Roman" w:cs="Times New Roman"/>
          <w:szCs w:val="28"/>
        </w:rPr>
        <w:t xml:space="preserve">a </w:t>
      </w:r>
      <w:r w:rsidR="006140BF" w:rsidRPr="00CC183C">
        <w:rPr>
          <w:rFonts w:ascii="Times New Roman" w:hAnsi="Times New Roman" w:cs="Times New Roman"/>
          <w:bCs/>
          <w:szCs w:val="28"/>
        </w:rPr>
        <w:t xml:space="preserve">Avizului de Oportunitate nr. </w:t>
      </w:r>
      <w:r w:rsidR="00C30A6C" w:rsidRPr="00CC183C">
        <w:rPr>
          <w:rFonts w:ascii="Times New Roman" w:hAnsi="Times New Roman" w:cs="Times New Roman"/>
          <w:bCs/>
          <w:szCs w:val="28"/>
        </w:rPr>
        <w:t>9</w:t>
      </w:r>
      <w:r w:rsidR="006140BF" w:rsidRPr="00CC183C">
        <w:rPr>
          <w:rFonts w:ascii="Times New Roman" w:hAnsi="Times New Roman" w:cs="Times New Roman"/>
          <w:bCs/>
          <w:szCs w:val="28"/>
        </w:rPr>
        <w:t xml:space="preserve"> din 2</w:t>
      </w:r>
      <w:r w:rsidR="00C30A6C" w:rsidRPr="00CC183C">
        <w:rPr>
          <w:rFonts w:ascii="Times New Roman" w:hAnsi="Times New Roman" w:cs="Times New Roman"/>
          <w:bCs/>
          <w:szCs w:val="28"/>
        </w:rPr>
        <w:t>1.05.2020</w:t>
      </w:r>
      <w:r w:rsidR="006140BF" w:rsidRPr="00CC183C">
        <w:rPr>
          <w:rFonts w:ascii="Times New Roman" w:hAnsi="Times New Roman" w:cs="Times New Roman"/>
          <w:bCs/>
          <w:szCs w:val="28"/>
        </w:rPr>
        <w:t xml:space="preserve">, </w:t>
      </w:r>
      <w:r w:rsidRPr="00CC183C">
        <w:rPr>
          <w:rFonts w:ascii="Times New Roman" w:hAnsi="Times New Roman" w:cs="Times New Roman"/>
          <w:szCs w:val="28"/>
        </w:rPr>
        <w:t xml:space="preserve">eliberat de Primaria Bistrita, se solicita elaborarea unui PLAN URBANISTIC ZONAL (P.U.Z.) avand ca temei legal Legea nr. 350/2001 actualizata.  </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ab/>
        <w:t xml:space="preserve">Se propune reglementarea zonei situate in UTR </w:t>
      </w:r>
      <w:r w:rsidR="004C7525" w:rsidRPr="00CC183C">
        <w:rPr>
          <w:rFonts w:ascii="Times New Roman" w:hAnsi="Times New Roman" w:cs="Times New Roman"/>
          <w:szCs w:val="28"/>
        </w:rPr>
        <w:t xml:space="preserve">18, ridul "La Soare", teren extravilan, </w:t>
      </w:r>
      <w:r w:rsidR="006140BF" w:rsidRPr="00CC183C">
        <w:rPr>
          <w:rFonts w:ascii="Times New Roman" w:hAnsi="Times New Roman" w:cs="Times New Roman"/>
          <w:szCs w:val="28"/>
        </w:rPr>
        <w:t xml:space="preserve">conform avizului de oportunitate </w:t>
      </w:r>
      <w:r w:rsidRPr="00CC183C">
        <w:rPr>
          <w:rFonts w:ascii="Times New Roman" w:hAnsi="Times New Roman" w:cs="Times New Roman"/>
          <w:szCs w:val="28"/>
        </w:rPr>
        <w:t>si corlearea acesteia cu subzona de locuire individuala cu regim de construire discontinuu L2</w:t>
      </w:r>
      <w:r w:rsidR="002F2313">
        <w:rPr>
          <w:rFonts w:ascii="Times New Roman" w:hAnsi="Times New Roman" w:cs="Times New Roman"/>
          <w:szCs w:val="28"/>
        </w:rPr>
        <w:t>, aflata limitrof</w:t>
      </w:r>
      <w:r w:rsidR="00E72E74">
        <w:rPr>
          <w:rFonts w:ascii="Times New Roman" w:hAnsi="Times New Roman" w:cs="Times New Roman"/>
          <w:szCs w:val="28"/>
        </w:rPr>
        <w:t>/adiacent,</w:t>
      </w:r>
      <w:r w:rsidR="002F2313">
        <w:rPr>
          <w:rFonts w:ascii="Times New Roman" w:hAnsi="Times New Roman" w:cs="Times New Roman"/>
          <w:szCs w:val="28"/>
        </w:rPr>
        <w:t xml:space="preserve"> in intravilan</w:t>
      </w:r>
      <w:r w:rsidRPr="00CC183C">
        <w:rPr>
          <w:rFonts w:ascii="Times New Roman" w:hAnsi="Times New Roman" w:cs="Times New Roman"/>
          <w:szCs w:val="28"/>
        </w:rPr>
        <w:t>; functiune dominanta - locuinte individual</w:t>
      </w:r>
      <w:r w:rsidR="009302FB">
        <w:rPr>
          <w:rFonts w:ascii="Times New Roman" w:hAnsi="Times New Roman" w:cs="Times New Roman"/>
          <w:szCs w:val="28"/>
        </w:rPr>
        <w:t>e</w:t>
      </w:r>
      <w:r w:rsidRPr="00CC183C">
        <w:rPr>
          <w:rFonts w:ascii="Times New Roman" w:hAnsi="Times New Roman" w:cs="Times New Roman"/>
          <w:szCs w:val="28"/>
        </w:rPr>
        <w:t xml:space="preserve"> cu regim discontinuu; </w:t>
      </w:r>
      <w:r w:rsidRPr="009302FB">
        <w:rPr>
          <w:rFonts w:ascii="Times New Roman" w:hAnsi="Times New Roman" w:cs="Times New Roman"/>
          <w:b/>
          <w:szCs w:val="28"/>
        </w:rPr>
        <w:t>functiune propusa</w:t>
      </w:r>
      <w:r w:rsidRPr="00CC183C">
        <w:rPr>
          <w:rFonts w:ascii="Times New Roman" w:hAnsi="Times New Roman" w:cs="Times New Roman"/>
          <w:szCs w:val="28"/>
        </w:rPr>
        <w:t xml:space="preserve"> - </w:t>
      </w:r>
      <w:r w:rsidR="006140BF" w:rsidRPr="00CC183C">
        <w:rPr>
          <w:rFonts w:ascii="Times New Roman" w:hAnsi="Times New Roman" w:cs="Times New Roman"/>
          <w:szCs w:val="28"/>
        </w:rPr>
        <w:t>locuinte individuale cu regim d</w:t>
      </w:r>
      <w:r w:rsidRPr="00CC183C">
        <w:rPr>
          <w:rFonts w:ascii="Times New Roman" w:hAnsi="Times New Roman" w:cs="Times New Roman"/>
          <w:szCs w:val="28"/>
        </w:rPr>
        <w:t>is</w:t>
      </w:r>
      <w:r w:rsidR="004C7525" w:rsidRPr="00CC183C">
        <w:rPr>
          <w:rFonts w:ascii="Times New Roman" w:hAnsi="Times New Roman" w:cs="Times New Roman"/>
          <w:szCs w:val="28"/>
        </w:rPr>
        <w:t>continuu cu inaltime maxima D</w:t>
      </w:r>
      <w:r w:rsidRPr="00CC183C">
        <w:rPr>
          <w:rFonts w:ascii="Times New Roman" w:hAnsi="Times New Roman" w:cs="Times New Roman"/>
          <w:szCs w:val="28"/>
        </w:rPr>
        <w:t>+P+2E</w:t>
      </w:r>
      <w:r w:rsidR="009302FB">
        <w:rPr>
          <w:rFonts w:ascii="Times New Roman" w:hAnsi="Times New Roman" w:cs="Times New Roman"/>
          <w:szCs w:val="28"/>
        </w:rPr>
        <w:t>.</w:t>
      </w:r>
    </w:p>
    <w:p w:rsidR="006140BF" w:rsidRPr="00CC183C" w:rsidRDefault="006140BF" w:rsidP="00544D7E">
      <w:pPr>
        <w:rPr>
          <w:rFonts w:ascii="Times New Roman" w:hAnsi="Times New Roman" w:cs="Times New Roman"/>
          <w:szCs w:val="28"/>
        </w:rPr>
      </w:pPr>
      <w:r w:rsidRPr="00CC183C">
        <w:rPr>
          <w:rFonts w:ascii="Times New Roman" w:hAnsi="Times New Roman" w:cs="Times New Roman"/>
          <w:szCs w:val="28"/>
        </w:rPr>
        <w:tab/>
        <w:t>Se propun de asemenea extinderi de retele tehnico-edilitare, respectiv alimentare cu energie electrica, alimentare cu apa</w:t>
      </w:r>
      <w:r w:rsidR="009302FB">
        <w:rPr>
          <w:rFonts w:ascii="Times New Roman" w:hAnsi="Times New Roman" w:cs="Times New Roman"/>
          <w:szCs w:val="28"/>
        </w:rPr>
        <w:t>,alimentare cu</w:t>
      </w:r>
      <w:r w:rsidRPr="00CC183C">
        <w:rPr>
          <w:rFonts w:ascii="Times New Roman" w:hAnsi="Times New Roman" w:cs="Times New Roman"/>
          <w:szCs w:val="28"/>
        </w:rPr>
        <w:t xml:space="preserve"> gaze naturale si extinderea retelelor de </w:t>
      </w:r>
      <w:r w:rsidR="004C7525" w:rsidRPr="00CC183C">
        <w:rPr>
          <w:rFonts w:ascii="Times New Roman" w:hAnsi="Times New Roman" w:cs="Times New Roman"/>
          <w:szCs w:val="28"/>
        </w:rPr>
        <w:t>canalizare</w:t>
      </w:r>
      <w:r w:rsidRPr="00CC183C">
        <w:rPr>
          <w:rFonts w:ascii="Times New Roman" w:hAnsi="Times New Roman" w:cs="Times New Roman"/>
          <w:szCs w:val="28"/>
        </w:rPr>
        <w:t>.</w:t>
      </w:r>
    </w:p>
    <w:p w:rsidR="004C7525" w:rsidRPr="009302FB" w:rsidRDefault="004C7525" w:rsidP="00544D7E">
      <w:pPr>
        <w:rPr>
          <w:rFonts w:ascii="Times New Roman" w:hAnsi="Times New Roman" w:cs="Times New Roman"/>
          <w:szCs w:val="28"/>
        </w:rPr>
      </w:pP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ab/>
        <w:t>Terenurile care fac obiectul lucrarii sunt terenuri proprietate privata a beneficiarilor:</w:t>
      </w:r>
    </w:p>
    <w:p w:rsidR="004C7525" w:rsidRPr="00CC183C" w:rsidRDefault="004C7525" w:rsidP="00544D7E">
      <w:pPr>
        <w:rPr>
          <w:rFonts w:ascii="Times New Roman" w:hAnsi="Times New Roman" w:cs="Times New Roman"/>
          <w:szCs w:val="28"/>
        </w:rPr>
      </w:pPr>
    </w:p>
    <w:p w:rsidR="006140BF" w:rsidRPr="00CC183C" w:rsidRDefault="006140BF" w:rsidP="00544D7E">
      <w:pPr>
        <w:rPr>
          <w:rFonts w:ascii="Times New Roman" w:hAnsi="Times New Roman" w:cs="Times New Roman"/>
          <w:szCs w:val="28"/>
        </w:rPr>
      </w:pPr>
      <w:r w:rsidRPr="00CC183C">
        <w:rPr>
          <w:rFonts w:ascii="Times New Roman" w:hAnsi="Times New Roman" w:cs="Times New Roman"/>
          <w:bCs/>
          <w:szCs w:val="28"/>
        </w:rPr>
        <w:tab/>
      </w:r>
      <w:r w:rsidR="00CC183C" w:rsidRPr="00CC183C">
        <w:rPr>
          <w:rFonts w:ascii="Times New Roman" w:hAnsi="Times New Roman" w:cs="Times New Roman"/>
          <w:bCs/>
          <w:szCs w:val="28"/>
          <w:lang w:val="en-US"/>
        </w:rPr>
        <w:t>IACOB GABRIELA-ADRIANA</w:t>
      </w:r>
      <w:r w:rsidR="004C7525" w:rsidRPr="00CC183C">
        <w:rPr>
          <w:rFonts w:ascii="Times New Roman" w:hAnsi="Times New Roman" w:cs="Times New Roman"/>
          <w:bCs/>
          <w:szCs w:val="28"/>
          <w:lang w:val="en-US"/>
        </w:rPr>
        <w:t xml:space="preserve"> </w:t>
      </w:r>
      <w:r w:rsidR="00274863">
        <w:rPr>
          <w:rFonts w:ascii="Times New Roman" w:hAnsi="Times New Roman" w:cs="Times New Roman"/>
          <w:bCs/>
          <w:szCs w:val="28"/>
        </w:rPr>
        <w:t>–</w:t>
      </w:r>
      <w:r w:rsidR="004C7525" w:rsidRPr="00CC183C">
        <w:rPr>
          <w:rFonts w:ascii="Times New Roman" w:hAnsi="Times New Roman" w:cs="Times New Roman"/>
          <w:bCs/>
          <w:szCs w:val="28"/>
        </w:rPr>
        <w:t xml:space="preserve"> </w:t>
      </w:r>
      <w:r w:rsidR="00274863">
        <w:rPr>
          <w:rFonts w:ascii="Times New Roman" w:hAnsi="Times New Roman" w:cs="Times New Roman"/>
          <w:bCs/>
          <w:szCs w:val="28"/>
        </w:rPr>
        <w:t>Lotu 1, i</w:t>
      </w:r>
      <w:r w:rsidR="004C7525" w:rsidRPr="00CC183C">
        <w:rPr>
          <w:rFonts w:ascii="Times New Roman" w:hAnsi="Times New Roman" w:cs="Times New Roman"/>
          <w:bCs/>
          <w:szCs w:val="28"/>
        </w:rPr>
        <w:t>n suprafata de 901</w:t>
      </w:r>
      <w:r w:rsidRPr="00CC183C">
        <w:rPr>
          <w:rFonts w:ascii="Times New Roman" w:hAnsi="Times New Roman" w:cs="Times New Roman"/>
          <w:bCs/>
          <w:szCs w:val="28"/>
        </w:rPr>
        <w:t>mp</w:t>
      </w:r>
    </w:p>
    <w:p w:rsidR="00544D7E" w:rsidRPr="00CC183C" w:rsidRDefault="00544D7E" w:rsidP="00544D7E">
      <w:pPr>
        <w:rPr>
          <w:rFonts w:ascii="Times New Roman" w:hAnsi="Times New Roman" w:cs="Times New Roman"/>
          <w:bCs/>
          <w:szCs w:val="28"/>
        </w:rPr>
      </w:pPr>
      <w:r w:rsidRPr="00CC183C">
        <w:rPr>
          <w:rFonts w:ascii="Times New Roman" w:hAnsi="Times New Roman" w:cs="Times New Roman"/>
          <w:szCs w:val="28"/>
        </w:rPr>
        <w:tab/>
      </w:r>
      <w:r w:rsidR="009302FB" w:rsidRPr="00CC183C">
        <w:rPr>
          <w:rFonts w:ascii="Times New Roman" w:hAnsi="Times New Roman" w:cs="Times New Roman"/>
          <w:bCs/>
          <w:szCs w:val="28"/>
          <w:lang w:val="en-US"/>
        </w:rPr>
        <w:t>MIRON CORINA ONITA</w:t>
      </w:r>
      <w:r w:rsidR="009302FB" w:rsidRPr="00CC183C">
        <w:rPr>
          <w:rFonts w:ascii="Times New Roman" w:hAnsi="Times New Roman" w:cs="Times New Roman"/>
          <w:bCs/>
          <w:szCs w:val="28"/>
        </w:rPr>
        <w:t xml:space="preserve">- </w:t>
      </w:r>
      <w:r w:rsidR="00274863">
        <w:rPr>
          <w:rFonts w:ascii="Times New Roman" w:hAnsi="Times New Roman" w:cs="Times New Roman"/>
          <w:bCs/>
          <w:szCs w:val="28"/>
        </w:rPr>
        <w:t xml:space="preserve">Lotul 2, </w:t>
      </w:r>
      <w:r w:rsidR="009302FB" w:rsidRPr="00CC183C">
        <w:rPr>
          <w:rFonts w:ascii="Times New Roman" w:hAnsi="Times New Roman" w:cs="Times New Roman"/>
          <w:bCs/>
          <w:szCs w:val="28"/>
        </w:rPr>
        <w:t>in suprafata de 828mp</w:t>
      </w:r>
      <w:r w:rsidR="009302FB" w:rsidRPr="00CC183C">
        <w:rPr>
          <w:rFonts w:ascii="Times New Roman" w:hAnsi="Times New Roman" w:cs="Times New Roman"/>
          <w:bCs/>
          <w:szCs w:val="28"/>
          <w:lang w:val="en-US"/>
        </w:rPr>
        <w:t xml:space="preserve"> </w:t>
      </w:r>
    </w:p>
    <w:p w:rsidR="006140BF" w:rsidRPr="00CC183C" w:rsidRDefault="006140BF" w:rsidP="00544D7E">
      <w:pPr>
        <w:rPr>
          <w:rFonts w:ascii="Times New Roman" w:hAnsi="Times New Roman" w:cs="Times New Roman"/>
          <w:bCs/>
          <w:szCs w:val="28"/>
        </w:rPr>
      </w:pPr>
      <w:r w:rsidRPr="00CC183C">
        <w:rPr>
          <w:rFonts w:ascii="Times New Roman" w:hAnsi="Times New Roman" w:cs="Times New Roman"/>
          <w:bCs/>
          <w:szCs w:val="28"/>
        </w:rPr>
        <w:tab/>
      </w:r>
      <w:r w:rsidR="004C7525" w:rsidRPr="00CC183C">
        <w:rPr>
          <w:rFonts w:ascii="Times New Roman" w:hAnsi="Times New Roman" w:cs="Times New Roman"/>
          <w:bCs/>
          <w:szCs w:val="28"/>
          <w:lang w:val="en-US"/>
        </w:rPr>
        <w:t>MIHALAS GHENADIE</w:t>
      </w:r>
      <w:r w:rsidR="004C7525" w:rsidRPr="00CC183C">
        <w:rPr>
          <w:rFonts w:ascii="Times New Roman" w:hAnsi="Times New Roman" w:cs="Times New Roman"/>
          <w:bCs/>
          <w:szCs w:val="28"/>
        </w:rPr>
        <w:t xml:space="preserve"> </w:t>
      </w:r>
      <w:r w:rsidR="00274863">
        <w:rPr>
          <w:rFonts w:ascii="Times New Roman" w:hAnsi="Times New Roman" w:cs="Times New Roman"/>
          <w:bCs/>
          <w:szCs w:val="28"/>
        </w:rPr>
        <w:t>–</w:t>
      </w:r>
      <w:r w:rsidR="004C7525" w:rsidRPr="00CC183C">
        <w:rPr>
          <w:rFonts w:ascii="Times New Roman" w:hAnsi="Times New Roman" w:cs="Times New Roman"/>
          <w:bCs/>
          <w:szCs w:val="28"/>
        </w:rPr>
        <w:t xml:space="preserve"> </w:t>
      </w:r>
      <w:r w:rsidR="00274863">
        <w:rPr>
          <w:rFonts w:ascii="Times New Roman" w:hAnsi="Times New Roman" w:cs="Times New Roman"/>
          <w:bCs/>
          <w:szCs w:val="28"/>
        </w:rPr>
        <w:t xml:space="preserve">Lotul 3, </w:t>
      </w:r>
      <w:r w:rsidR="004C7525" w:rsidRPr="00CC183C">
        <w:rPr>
          <w:rFonts w:ascii="Times New Roman" w:hAnsi="Times New Roman" w:cs="Times New Roman"/>
          <w:bCs/>
          <w:szCs w:val="28"/>
        </w:rPr>
        <w:t>in suprafata de 828</w:t>
      </w:r>
      <w:r w:rsidRPr="00CC183C">
        <w:rPr>
          <w:rFonts w:ascii="Times New Roman" w:hAnsi="Times New Roman" w:cs="Times New Roman"/>
          <w:bCs/>
          <w:szCs w:val="28"/>
        </w:rPr>
        <w:t>mp</w:t>
      </w:r>
    </w:p>
    <w:p w:rsidR="004C7525" w:rsidRDefault="004C7525" w:rsidP="00544D7E">
      <w:pPr>
        <w:rPr>
          <w:rFonts w:ascii="Times New Roman" w:hAnsi="Times New Roman" w:cs="Times New Roman"/>
          <w:bCs/>
          <w:szCs w:val="28"/>
        </w:rPr>
      </w:pPr>
      <w:r w:rsidRPr="00CC183C">
        <w:rPr>
          <w:rFonts w:ascii="Times New Roman" w:hAnsi="Times New Roman" w:cs="Times New Roman"/>
          <w:bCs/>
          <w:szCs w:val="28"/>
          <w:lang w:val="en-US"/>
        </w:rPr>
        <w:tab/>
      </w:r>
      <w:r w:rsidR="009302FB" w:rsidRPr="00CC183C">
        <w:rPr>
          <w:rFonts w:ascii="Times New Roman" w:hAnsi="Times New Roman" w:cs="Times New Roman"/>
          <w:bCs/>
          <w:szCs w:val="28"/>
          <w:lang w:val="en-US"/>
        </w:rPr>
        <w:t xml:space="preserve">POP MIHAELA ADELA </w:t>
      </w:r>
      <w:r w:rsidR="00274863">
        <w:rPr>
          <w:rFonts w:ascii="Times New Roman" w:hAnsi="Times New Roman" w:cs="Times New Roman"/>
          <w:bCs/>
          <w:szCs w:val="28"/>
        </w:rPr>
        <w:t>–</w:t>
      </w:r>
      <w:r w:rsidR="009302FB" w:rsidRPr="00CC183C">
        <w:rPr>
          <w:rFonts w:ascii="Times New Roman" w:hAnsi="Times New Roman" w:cs="Times New Roman"/>
          <w:bCs/>
          <w:szCs w:val="28"/>
        </w:rPr>
        <w:t xml:space="preserve"> </w:t>
      </w:r>
      <w:r w:rsidR="00274863">
        <w:rPr>
          <w:rFonts w:ascii="Times New Roman" w:hAnsi="Times New Roman" w:cs="Times New Roman"/>
          <w:bCs/>
          <w:szCs w:val="28"/>
        </w:rPr>
        <w:t xml:space="preserve">Lotul 4, </w:t>
      </w:r>
      <w:r w:rsidR="009302FB" w:rsidRPr="00CC183C">
        <w:rPr>
          <w:rFonts w:ascii="Times New Roman" w:hAnsi="Times New Roman" w:cs="Times New Roman"/>
          <w:bCs/>
          <w:szCs w:val="28"/>
        </w:rPr>
        <w:t>in suprafata de 828mp</w:t>
      </w:r>
    </w:p>
    <w:p w:rsidR="006140BF" w:rsidRPr="00CC183C" w:rsidRDefault="009302FB" w:rsidP="0087760A">
      <w:pPr>
        <w:pBdr>
          <w:bottom w:val="single" w:sz="4" w:space="1" w:color="auto"/>
        </w:pBdr>
        <w:rPr>
          <w:rFonts w:ascii="Times New Roman" w:hAnsi="Times New Roman" w:cs="Times New Roman"/>
          <w:bCs/>
          <w:szCs w:val="28"/>
        </w:rPr>
      </w:pPr>
      <w:r>
        <w:rPr>
          <w:rFonts w:ascii="Times New Roman" w:hAnsi="Times New Roman" w:cs="Times New Roman"/>
          <w:bCs/>
          <w:szCs w:val="28"/>
        </w:rPr>
        <w:t xml:space="preserve">            Drum comun de acces- t</w:t>
      </w:r>
      <w:r w:rsidR="004C7525" w:rsidRPr="00CC183C">
        <w:rPr>
          <w:rFonts w:ascii="Times New Roman" w:hAnsi="Times New Roman" w:cs="Times New Roman"/>
          <w:bCs/>
          <w:szCs w:val="28"/>
          <w:lang w:val="en-US"/>
        </w:rPr>
        <w:t xml:space="preserve">eren in cote indivize  </w:t>
      </w:r>
      <w:r w:rsidR="004C7525" w:rsidRPr="00CC183C">
        <w:rPr>
          <w:rFonts w:ascii="Times New Roman" w:hAnsi="Times New Roman" w:cs="Times New Roman"/>
          <w:bCs/>
          <w:szCs w:val="28"/>
        </w:rPr>
        <w:t>- in suprafata de 415mp</w:t>
      </w:r>
    </w:p>
    <w:p w:rsidR="004C7525" w:rsidRPr="00CC183C" w:rsidRDefault="0087760A" w:rsidP="00544D7E">
      <w:pPr>
        <w:rPr>
          <w:rFonts w:ascii="Times New Roman" w:hAnsi="Times New Roman" w:cs="Times New Roman"/>
          <w:szCs w:val="28"/>
        </w:rPr>
      </w:pPr>
      <w:r>
        <w:rPr>
          <w:rFonts w:ascii="Times New Roman" w:hAnsi="Times New Roman" w:cs="Times New Roman"/>
          <w:szCs w:val="28"/>
        </w:rPr>
        <w:t xml:space="preserve">                                                                                              S total=3800 mp</w:t>
      </w:r>
    </w:p>
    <w:p w:rsidR="004C7525" w:rsidRPr="00742BE6" w:rsidRDefault="00C91B6A" w:rsidP="00544D7E">
      <w:pPr>
        <w:rPr>
          <w:rFonts w:ascii="Times New Roman" w:hAnsi="Times New Roman" w:cs="Times New Roman"/>
          <w:color w:val="auto"/>
          <w:szCs w:val="28"/>
        </w:rPr>
      </w:pPr>
      <w:r w:rsidRPr="00742BE6">
        <w:rPr>
          <w:rFonts w:ascii="Times New Roman" w:hAnsi="Times New Roman" w:cs="Times New Roman"/>
          <w:color w:val="auto"/>
          <w:szCs w:val="28"/>
        </w:rPr>
        <w:tab/>
      </w:r>
    </w:p>
    <w:p w:rsidR="00FA76F2" w:rsidRPr="00742BE6" w:rsidRDefault="00FA76F2" w:rsidP="00544D7E">
      <w:pPr>
        <w:rPr>
          <w:rFonts w:ascii="Times New Roman" w:hAnsi="Times New Roman" w:cs="Times New Roman"/>
          <w:color w:val="auto"/>
          <w:szCs w:val="28"/>
        </w:rPr>
      </w:pPr>
      <w:r w:rsidRPr="00742BE6">
        <w:rPr>
          <w:rFonts w:ascii="Times New Roman" w:hAnsi="Times New Roman" w:cs="Times New Roman"/>
          <w:b/>
          <w:color w:val="auto"/>
          <w:szCs w:val="28"/>
        </w:rPr>
        <w:tab/>
      </w:r>
      <w:r w:rsidR="005441BB" w:rsidRPr="00742BE6">
        <w:rPr>
          <w:rFonts w:ascii="Times New Roman" w:hAnsi="Times New Roman" w:cs="Times New Roman"/>
          <w:color w:val="auto"/>
          <w:szCs w:val="28"/>
        </w:rPr>
        <w:t>Conform legii</w:t>
      </w:r>
      <w:r w:rsidRPr="00742BE6">
        <w:rPr>
          <w:rFonts w:ascii="Times New Roman" w:hAnsi="Times New Roman" w:cs="Times New Roman"/>
          <w:color w:val="auto"/>
          <w:szCs w:val="28"/>
        </w:rPr>
        <w:t xml:space="preserve"> 575/2001 privind aprobarea Planului de Amenajare a Teritoriului National - sectiunea V, zone de risc natural, amplasamentul studiat se situeaza dupa cum urmeaza:</w:t>
      </w:r>
    </w:p>
    <w:p w:rsidR="00FA76F2" w:rsidRPr="00742BE6" w:rsidRDefault="00FA76F2" w:rsidP="00D72B9A">
      <w:pPr>
        <w:pStyle w:val="ListParagraph"/>
        <w:numPr>
          <w:ilvl w:val="0"/>
          <w:numId w:val="10"/>
        </w:numPr>
        <w:ind w:left="0" w:firstLine="1080"/>
        <w:rPr>
          <w:rFonts w:ascii="Times New Roman" w:hAnsi="Times New Roman" w:cs="Times New Roman"/>
          <w:color w:val="auto"/>
          <w:szCs w:val="28"/>
        </w:rPr>
      </w:pPr>
      <w:r w:rsidRPr="00742BE6">
        <w:rPr>
          <w:rFonts w:ascii="Times New Roman" w:hAnsi="Times New Roman" w:cs="Times New Roman"/>
          <w:color w:val="auto"/>
          <w:szCs w:val="28"/>
          <w:u w:val="single"/>
        </w:rPr>
        <w:t>cutremure de pamant</w:t>
      </w:r>
      <w:r w:rsidR="00D72B9A" w:rsidRPr="00742BE6">
        <w:rPr>
          <w:rFonts w:ascii="Times New Roman" w:hAnsi="Times New Roman" w:cs="Times New Roman"/>
          <w:color w:val="auto"/>
          <w:szCs w:val="28"/>
        </w:rPr>
        <w:t xml:space="preserve"> - zona de intensitate seismica si perioada medie de revenire - </w:t>
      </w:r>
      <w:r w:rsidR="00D72B9A" w:rsidRPr="00742BE6">
        <w:rPr>
          <w:rFonts w:ascii="Times New Roman" w:hAnsi="Times New Roman" w:cs="Times New Roman"/>
          <w:color w:val="auto"/>
          <w:szCs w:val="28"/>
          <w:u w:val="single"/>
        </w:rPr>
        <w:t xml:space="preserve">cca. 100 ani. </w:t>
      </w:r>
      <w:r w:rsidR="00D72B9A" w:rsidRPr="00742BE6">
        <w:rPr>
          <w:rFonts w:ascii="Times New Roman" w:hAnsi="Times New Roman" w:cs="Times New Roman"/>
          <w:color w:val="auto"/>
          <w:szCs w:val="28"/>
        </w:rPr>
        <w:t>Zona nu se regaseste in tabelul UAT urbane amplasate in zone pentru care intensitatea seismica, echivalata pe baza parametrilor de calcul privind zonarea seismica a teritoriului Romaniei, este min. VII (exprimata in grade MSK) =&gt; intensitatea seismica (grade MSK) &lt; VII.</w:t>
      </w:r>
    </w:p>
    <w:p w:rsidR="00D72B9A" w:rsidRPr="00742BE6" w:rsidRDefault="00D72B9A" w:rsidP="00D72B9A">
      <w:pPr>
        <w:pStyle w:val="ListParagraph"/>
        <w:numPr>
          <w:ilvl w:val="0"/>
          <w:numId w:val="10"/>
        </w:numPr>
        <w:ind w:left="0" w:firstLine="1080"/>
        <w:rPr>
          <w:rFonts w:ascii="Times New Roman" w:hAnsi="Times New Roman" w:cs="Times New Roman"/>
          <w:color w:val="auto"/>
          <w:szCs w:val="28"/>
          <w:u w:val="single"/>
        </w:rPr>
      </w:pPr>
      <w:r w:rsidRPr="00742BE6">
        <w:rPr>
          <w:rFonts w:ascii="Times New Roman" w:hAnsi="Times New Roman" w:cs="Times New Roman"/>
          <w:color w:val="auto"/>
          <w:szCs w:val="28"/>
          <w:u w:val="single"/>
        </w:rPr>
        <w:t>inundatii</w:t>
      </w:r>
      <w:r w:rsidRPr="00742BE6">
        <w:rPr>
          <w:rFonts w:ascii="Times New Roman" w:hAnsi="Times New Roman" w:cs="Times New Roman"/>
          <w:color w:val="auto"/>
          <w:szCs w:val="28"/>
        </w:rPr>
        <w:t xml:space="preserve"> - cantitatea maxima de precipitatii cazuta in 24h in perioada 1901-1997 este &lt; 100mm. Mun. Bistrita nu se situeaza in zona inundabila, nu se reagaseste in tabelul UAT afectate de inundatii (pe cursuri de apa/pe torenti).</w:t>
      </w:r>
    </w:p>
    <w:p w:rsidR="00D72B9A" w:rsidRPr="00742BE6" w:rsidRDefault="00D72B9A" w:rsidP="00D72B9A">
      <w:pPr>
        <w:pStyle w:val="ListParagraph"/>
        <w:numPr>
          <w:ilvl w:val="0"/>
          <w:numId w:val="10"/>
        </w:numPr>
        <w:ind w:left="0" w:firstLine="1080"/>
        <w:rPr>
          <w:rFonts w:ascii="Times New Roman" w:hAnsi="Times New Roman" w:cs="Times New Roman"/>
          <w:color w:val="auto"/>
          <w:szCs w:val="28"/>
          <w:u w:val="single"/>
        </w:rPr>
      </w:pPr>
      <w:r w:rsidRPr="00742BE6">
        <w:rPr>
          <w:rFonts w:ascii="Times New Roman" w:hAnsi="Times New Roman" w:cs="Times New Roman"/>
          <w:color w:val="auto"/>
          <w:szCs w:val="28"/>
          <w:u w:val="single"/>
        </w:rPr>
        <w:t>alunecari de teren</w:t>
      </w:r>
      <w:r w:rsidRPr="00742BE6">
        <w:rPr>
          <w:rFonts w:ascii="Times New Roman" w:hAnsi="Times New Roman" w:cs="Times New Roman"/>
          <w:color w:val="auto"/>
          <w:szCs w:val="28"/>
        </w:rPr>
        <w:t xml:space="preserve"> - conform datelor, mun. Bistrita are un risc ridicat de producere a alunecarilor de teren, respectiv alunecari de teren de tipul primar.</w:t>
      </w:r>
    </w:p>
    <w:p w:rsidR="00D72B9A" w:rsidRPr="00742BE6" w:rsidRDefault="00D72B9A" w:rsidP="00D72B9A">
      <w:pPr>
        <w:pStyle w:val="ListParagraph"/>
        <w:tabs>
          <w:tab w:val="left" w:pos="0"/>
        </w:tabs>
        <w:ind w:left="0" w:firstLine="720"/>
        <w:rPr>
          <w:rFonts w:ascii="Times New Roman" w:hAnsi="Times New Roman" w:cs="Times New Roman"/>
          <w:color w:val="auto"/>
          <w:szCs w:val="28"/>
        </w:rPr>
      </w:pPr>
      <w:r w:rsidRPr="00742BE6">
        <w:rPr>
          <w:rFonts w:ascii="Times New Roman" w:hAnsi="Times New Roman" w:cs="Times New Roman"/>
          <w:color w:val="auto"/>
          <w:szCs w:val="28"/>
        </w:rPr>
        <w:lastRenderedPageBreak/>
        <w:t>Conform ORD. MCC 2314/2004 si MCC 2182/2005, amplasamnetul studiat nu se afla in zone de protectie a monumentelor istorice.</w:t>
      </w:r>
    </w:p>
    <w:p w:rsidR="00D72B9A" w:rsidRPr="00742BE6" w:rsidRDefault="00D72B9A" w:rsidP="00D72B9A">
      <w:pPr>
        <w:pStyle w:val="ListParagraph"/>
        <w:tabs>
          <w:tab w:val="left" w:pos="0"/>
        </w:tabs>
        <w:ind w:left="0" w:firstLine="720"/>
        <w:rPr>
          <w:rFonts w:ascii="Times New Roman" w:hAnsi="Times New Roman" w:cs="Times New Roman"/>
          <w:color w:val="auto"/>
          <w:szCs w:val="28"/>
        </w:rPr>
      </w:pPr>
      <w:r w:rsidRPr="00742BE6">
        <w:rPr>
          <w:rFonts w:ascii="Times New Roman" w:hAnsi="Times New Roman" w:cs="Times New Roman"/>
          <w:color w:val="auto"/>
          <w:szCs w:val="28"/>
        </w:rPr>
        <w:t xml:space="preserve">Conform </w:t>
      </w:r>
      <w:r w:rsidR="00B80E1F" w:rsidRPr="00742BE6">
        <w:rPr>
          <w:rFonts w:ascii="Times New Roman" w:hAnsi="Times New Roman" w:cs="Times New Roman"/>
          <w:color w:val="auto"/>
          <w:szCs w:val="28"/>
        </w:rPr>
        <w:t>ORD. 47/2003, amplasamentul nu se afla situat in vecinatatea obiectivelor/sistemelor din sectorul petrol si gaze naturale.</w:t>
      </w:r>
    </w:p>
    <w:p w:rsidR="00B80E1F" w:rsidRPr="00742BE6" w:rsidRDefault="00B80E1F" w:rsidP="00D72B9A">
      <w:pPr>
        <w:pStyle w:val="ListParagraph"/>
        <w:tabs>
          <w:tab w:val="left" w:pos="0"/>
        </w:tabs>
        <w:ind w:left="0" w:firstLine="720"/>
        <w:rPr>
          <w:rFonts w:ascii="Times New Roman" w:hAnsi="Times New Roman" w:cs="Times New Roman"/>
          <w:color w:val="auto"/>
          <w:szCs w:val="28"/>
        </w:rPr>
      </w:pPr>
    </w:p>
    <w:p w:rsidR="00B80E1F" w:rsidRPr="00742BE6" w:rsidRDefault="00B80E1F" w:rsidP="00D72B9A">
      <w:pPr>
        <w:pStyle w:val="ListParagraph"/>
        <w:tabs>
          <w:tab w:val="left" w:pos="0"/>
        </w:tabs>
        <w:ind w:left="0" w:firstLine="720"/>
        <w:rPr>
          <w:rFonts w:ascii="Times New Roman" w:hAnsi="Times New Roman" w:cs="Times New Roman"/>
          <w:color w:val="auto"/>
          <w:szCs w:val="28"/>
        </w:rPr>
      </w:pPr>
      <w:r w:rsidRPr="00742BE6">
        <w:rPr>
          <w:rFonts w:ascii="Times New Roman" w:hAnsi="Times New Roman" w:cs="Times New Roman"/>
          <w:color w:val="auto"/>
          <w:szCs w:val="28"/>
        </w:rPr>
        <w:t xml:space="preserve">Conform P118/99, pct. 2.2. privind </w:t>
      </w:r>
      <w:r w:rsidRPr="00742BE6">
        <w:rPr>
          <w:rFonts w:ascii="Times New Roman" w:hAnsi="Times New Roman" w:cs="Times New Roman"/>
          <w:b/>
          <w:color w:val="auto"/>
          <w:szCs w:val="28"/>
        </w:rPr>
        <w:t>Amplasarea Constructiilor si Conformarea la foc</w:t>
      </w:r>
      <w:r w:rsidRPr="00742BE6">
        <w:rPr>
          <w:rFonts w:ascii="Times New Roman" w:hAnsi="Times New Roman" w:cs="Times New Roman"/>
          <w:color w:val="auto"/>
          <w:szCs w:val="28"/>
        </w:rPr>
        <w:t xml:space="preserve">: </w:t>
      </w:r>
    </w:p>
    <w:p w:rsidR="00B80E1F" w:rsidRPr="00742BE6" w:rsidRDefault="00B80E1F" w:rsidP="00D72B9A">
      <w:pPr>
        <w:pStyle w:val="ListParagraph"/>
        <w:tabs>
          <w:tab w:val="left" w:pos="0"/>
        </w:tabs>
        <w:ind w:left="0" w:firstLine="720"/>
        <w:rPr>
          <w:rFonts w:ascii="Times New Roman" w:hAnsi="Times New Roman" w:cs="Times New Roman"/>
          <w:color w:val="auto"/>
          <w:szCs w:val="28"/>
        </w:rPr>
      </w:pPr>
      <w:r w:rsidRPr="00742BE6">
        <w:rPr>
          <w:rFonts w:ascii="Times New Roman" w:hAnsi="Times New Roman" w:cs="Times New Roman"/>
          <w:color w:val="auto"/>
          <w:szCs w:val="28"/>
        </w:rPr>
        <w:t>pct. 2.2.1.</w:t>
      </w:r>
      <w:r w:rsidRPr="00742BE6">
        <w:rPr>
          <w:rFonts w:ascii="Times New Roman" w:hAnsi="Times New Roman" w:cs="Times New Roman"/>
          <w:color w:val="auto"/>
          <w:sz w:val="40"/>
          <w:szCs w:val="42"/>
          <w:shd w:val="clear" w:color="auto" w:fill="FFFFFF"/>
        </w:rPr>
        <w:t xml:space="preserve"> </w:t>
      </w:r>
      <w:r w:rsidRPr="00742BE6">
        <w:rPr>
          <w:rFonts w:ascii="Times New Roman" w:hAnsi="Times New Roman" w:cs="Times New Roman"/>
          <w:color w:val="auto"/>
          <w:szCs w:val="28"/>
        </w:rPr>
        <w:t>construc</w:t>
      </w:r>
      <w:r w:rsidR="009302FB" w:rsidRPr="00742BE6">
        <w:rPr>
          <w:rFonts w:ascii="Times New Roman" w:hAnsi="Times New Roman" w:cs="Times New Roman"/>
          <w:color w:val="auto"/>
          <w:szCs w:val="28"/>
        </w:rPr>
        <w:t>t</w:t>
      </w:r>
      <w:r w:rsidRPr="00742BE6">
        <w:rPr>
          <w:rFonts w:ascii="Times New Roman" w:hAnsi="Times New Roman" w:cs="Times New Roman"/>
          <w:color w:val="auto"/>
          <w:szCs w:val="28"/>
        </w:rPr>
        <w:t>iile supraterane civile (publice) de produc</w:t>
      </w:r>
      <w:r w:rsidR="009302FB" w:rsidRPr="00742BE6">
        <w:rPr>
          <w:rFonts w:ascii="Times New Roman" w:hAnsi="Times New Roman" w:cs="Times New Roman"/>
          <w:color w:val="auto"/>
          <w:szCs w:val="28"/>
        </w:rPr>
        <w:t>t</w:t>
      </w:r>
      <w:r w:rsidRPr="00742BE6">
        <w:rPr>
          <w:rFonts w:ascii="Times New Roman" w:hAnsi="Times New Roman" w:cs="Times New Roman"/>
          <w:color w:val="auto"/>
          <w:szCs w:val="28"/>
        </w:rPr>
        <w:t xml:space="preserve">ie </w:t>
      </w:r>
      <w:r w:rsidR="009302FB" w:rsidRPr="00742BE6">
        <w:rPr>
          <w:rFonts w:ascii="Times New Roman" w:hAnsi="Times New Roman" w:cs="Times New Roman"/>
          <w:color w:val="auto"/>
          <w:szCs w:val="28"/>
        </w:rPr>
        <w:t>s</w:t>
      </w:r>
      <w:r w:rsidRPr="00742BE6">
        <w:rPr>
          <w:rFonts w:ascii="Times New Roman" w:hAnsi="Times New Roman" w:cs="Times New Roman"/>
          <w:color w:val="auto"/>
          <w:szCs w:val="28"/>
        </w:rPr>
        <w:t>i/sau depozitare, de regulă, se amplasează comasate sau grupate la distan</w:t>
      </w:r>
      <w:r w:rsidR="009302FB" w:rsidRPr="00742BE6">
        <w:rPr>
          <w:rFonts w:ascii="Times New Roman" w:hAnsi="Times New Roman" w:cs="Times New Roman"/>
          <w:color w:val="auto"/>
          <w:szCs w:val="28"/>
        </w:rPr>
        <w:t>t</w:t>
      </w:r>
      <w:r w:rsidRPr="00742BE6">
        <w:rPr>
          <w:rFonts w:ascii="Times New Roman" w:hAnsi="Times New Roman" w:cs="Times New Roman"/>
          <w:color w:val="auto"/>
          <w:szCs w:val="28"/>
        </w:rPr>
        <w:t>e nenormate între ele,  în limitele unor compartimente de incendiu specifice, cu arii maxime admise în func</w:t>
      </w:r>
      <w:r w:rsidR="009302FB" w:rsidRPr="00742BE6">
        <w:rPr>
          <w:rFonts w:ascii="Times New Roman" w:hAnsi="Times New Roman" w:cs="Times New Roman"/>
          <w:color w:val="auto"/>
          <w:szCs w:val="28"/>
        </w:rPr>
        <w:t>t</w:t>
      </w:r>
      <w:r w:rsidRPr="00742BE6">
        <w:rPr>
          <w:rFonts w:ascii="Times New Roman" w:hAnsi="Times New Roman" w:cs="Times New Roman"/>
          <w:color w:val="auto"/>
          <w:szCs w:val="28"/>
        </w:rPr>
        <w:t>ie de destina</w:t>
      </w:r>
      <w:r w:rsidR="009302FB" w:rsidRPr="00742BE6">
        <w:rPr>
          <w:rFonts w:ascii="Times New Roman" w:hAnsi="Times New Roman" w:cs="Times New Roman"/>
          <w:color w:val="auto"/>
          <w:szCs w:val="28"/>
        </w:rPr>
        <w:t>t</w:t>
      </w:r>
      <w:r w:rsidRPr="00742BE6">
        <w:rPr>
          <w:rFonts w:ascii="Times New Roman" w:hAnsi="Times New Roman" w:cs="Times New Roman"/>
          <w:color w:val="auto"/>
          <w:szCs w:val="28"/>
        </w:rPr>
        <w:t>ie, gradul de rezisten</w:t>
      </w:r>
      <w:r w:rsidR="009302FB" w:rsidRPr="00742BE6">
        <w:rPr>
          <w:rFonts w:ascii="Times New Roman" w:hAnsi="Times New Roman" w:cs="Times New Roman"/>
          <w:color w:val="auto"/>
          <w:szCs w:val="28"/>
        </w:rPr>
        <w:t>t</w:t>
      </w:r>
      <w:r w:rsidRPr="00742BE6">
        <w:rPr>
          <w:rFonts w:ascii="Times New Roman" w:hAnsi="Times New Roman" w:cs="Times New Roman"/>
          <w:color w:val="auto"/>
          <w:szCs w:val="28"/>
        </w:rPr>
        <w:t xml:space="preserve">ă la foc cel mai dezavantajos, riscul de incendiu </w:t>
      </w:r>
      <w:r w:rsidR="009302FB" w:rsidRPr="00742BE6">
        <w:rPr>
          <w:rFonts w:ascii="Times New Roman" w:hAnsi="Times New Roman" w:cs="Times New Roman"/>
          <w:color w:val="auto"/>
          <w:szCs w:val="28"/>
        </w:rPr>
        <w:t>s</w:t>
      </w:r>
      <w:r w:rsidRPr="00742BE6">
        <w:rPr>
          <w:rFonts w:ascii="Times New Roman" w:hAnsi="Times New Roman" w:cs="Times New Roman"/>
          <w:color w:val="auto"/>
          <w:szCs w:val="28"/>
        </w:rPr>
        <w:t xml:space="preserve">i numărul de niveluri cel mai mare, (luând în calcul suma ariilor construite efective). </w:t>
      </w:r>
    </w:p>
    <w:p w:rsidR="00B80E1F" w:rsidRPr="00742BE6" w:rsidRDefault="00B80E1F" w:rsidP="00D72B9A">
      <w:pPr>
        <w:pStyle w:val="ListParagraph"/>
        <w:tabs>
          <w:tab w:val="left" w:pos="0"/>
        </w:tabs>
        <w:ind w:left="0" w:firstLine="720"/>
        <w:rPr>
          <w:rFonts w:ascii="Times New Roman" w:hAnsi="Times New Roman" w:cs="Times New Roman"/>
          <w:color w:val="auto"/>
          <w:szCs w:val="28"/>
        </w:rPr>
      </w:pPr>
      <w:r w:rsidRPr="00742BE6">
        <w:rPr>
          <w:rFonts w:ascii="Times New Roman" w:hAnsi="Times New Roman" w:cs="Times New Roman"/>
          <w:color w:val="auto"/>
          <w:szCs w:val="28"/>
        </w:rPr>
        <w:t>pct. 2.2.2. construc</w:t>
      </w:r>
      <w:r w:rsidR="009302FB" w:rsidRPr="00742BE6">
        <w:rPr>
          <w:rFonts w:ascii="Times New Roman" w:hAnsi="Times New Roman" w:cs="Times New Roman"/>
          <w:color w:val="auto"/>
          <w:szCs w:val="28"/>
        </w:rPr>
        <w:t>t</w:t>
      </w:r>
      <w:r w:rsidRPr="00742BE6">
        <w:rPr>
          <w:rFonts w:ascii="Times New Roman" w:hAnsi="Times New Roman" w:cs="Times New Roman"/>
          <w:color w:val="auto"/>
          <w:szCs w:val="28"/>
        </w:rPr>
        <w:t xml:space="preserve">iile independente </w:t>
      </w:r>
      <w:r w:rsidR="009302FB" w:rsidRPr="00742BE6">
        <w:rPr>
          <w:rFonts w:ascii="Times New Roman" w:hAnsi="Times New Roman" w:cs="Times New Roman"/>
          <w:color w:val="auto"/>
          <w:szCs w:val="28"/>
        </w:rPr>
        <w:t>s</w:t>
      </w:r>
      <w:r w:rsidRPr="00742BE6">
        <w:rPr>
          <w:rFonts w:ascii="Times New Roman" w:hAnsi="Times New Roman" w:cs="Times New Roman"/>
          <w:color w:val="auto"/>
          <w:szCs w:val="28"/>
        </w:rPr>
        <w:t>i grupările sau comasările de construc</w:t>
      </w:r>
      <w:r w:rsidR="009302FB" w:rsidRPr="00742BE6">
        <w:rPr>
          <w:rFonts w:ascii="Times New Roman" w:hAnsi="Times New Roman" w:cs="Times New Roman"/>
          <w:color w:val="auto"/>
          <w:szCs w:val="28"/>
        </w:rPr>
        <w:t>t</w:t>
      </w:r>
      <w:r w:rsidRPr="00742BE6">
        <w:rPr>
          <w:rFonts w:ascii="Times New Roman" w:hAnsi="Times New Roman" w:cs="Times New Roman"/>
          <w:color w:val="auto"/>
          <w:szCs w:val="28"/>
        </w:rPr>
        <w:t>ii constituite conform art. 2.2.1., se amplasează astfel încât să nu permită propagarea incendiilor o perioadă de timp normată sau, în cazul prăbu</w:t>
      </w:r>
      <w:r w:rsidR="009302FB" w:rsidRPr="00742BE6">
        <w:rPr>
          <w:rFonts w:ascii="Times New Roman" w:hAnsi="Times New Roman" w:cs="Times New Roman"/>
          <w:color w:val="auto"/>
          <w:szCs w:val="28"/>
        </w:rPr>
        <w:t>s</w:t>
      </w:r>
      <w:r w:rsidRPr="00742BE6">
        <w:rPr>
          <w:rFonts w:ascii="Times New Roman" w:hAnsi="Times New Roman" w:cs="Times New Roman"/>
          <w:color w:val="auto"/>
          <w:szCs w:val="28"/>
        </w:rPr>
        <w:t>irii, să nu afecteze obiectele învecinate, respectându-se distan</w:t>
      </w:r>
      <w:r w:rsidR="009302FB" w:rsidRPr="00742BE6">
        <w:rPr>
          <w:rFonts w:ascii="Times New Roman" w:hAnsi="Times New Roman" w:cs="Times New Roman"/>
          <w:color w:val="auto"/>
          <w:szCs w:val="28"/>
        </w:rPr>
        <w:t>t</w:t>
      </w:r>
      <w:r w:rsidRPr="00742BE6">
        <w:rPr>
          <w:rFonts w:ascii="Times New Roman" w:hAnsi="Times New Roman" w:cs="Times New Roman"/>
          <w:color w:val="auto"/>
          <w:szCs w:val="28"/>
        </w:rPr>
        <w:t>ele minime de siguran</w:t>
      </w:r>
      <w:r w:rsidR="009302FB" w:rsidRPr="00742BE6">
        <w:rPr>
          <w:rFonts w:ascii="Times New Roman" w:hAnsi="Times New Roman" w:cs="Times New Roman"/>
          <w:color w:val="auto"/>
          <w:szCs w:val="28"/>
        </w:rPr>
        <w:t>t</w:t>
      </w:r>
      <w:r w:rsidRPr="00742BE6">
        <w:rPr>
          <w:rFonts w:ascii="Times New Roman" w:hAnsi="Times New Roman" w:cs="Times New Roman"/>
          <w:color w:val="auto"/>
          <w:szCs w:val="28"/>
        </w:rPr>
        <w:t>ă din tabelul 2.2.2. ori compartimentându-se prin pere</w:t>
      </w:r>
      <w:r w:rsidR="009302FB" w:rsidRPr="00742BE6">
        <w:rPr>
          <w:rFonts w:ascii="Times New Roman" w:hAnsi="Times New Roman" w:cs="Times New Roman"/>
          <w:color w:val="auto"/>
          <w:szCs w:val="28"/>
        </w:rPr>
        <w:t>t</w:t>
      </w:r>
      <w:r w:rsidRPr="00742BE6">
        <w:rPr>
          <w:rFonts w:ascii="Times New Roman" w:hAnsi="Times New Roman" w:cs="Times New Roman"/>
          <w:color w:val="auto"/>
          <w:szCs w:val="28"/>
        </w:rPr>
        <w:t>i rezisten</w:t>
      </w:r>
      <w:r w:rsidR="009302FB" w:rsidRPr="00742BE6">
        <w:rPr>
          <w:rFonts w:ascii="Times New Roman" w:hAnsi="Times New Roman" w:cs="Times New Roman"/>
          <w:color w:val="auto"/>
          <w:szCs w:val="28"/>
        </w:rPr>
        <w:t>t</w:t>
      </w:r>
      <w:r w:rsidRPr="00742BE6">
        <w:rPr>
          <w:rFonts w:ascii="Times New Roman" w:hAnsi="Times New Roman" w:cs="Times New Roman"/>
          <w:color w:val="auto"/>
          <w:szCs w:val="28"/>
        </w:rPr>
        <w:t>i la foc alcătui</w:t>
      </w:r>
      <w:r w:rsidR="009302FB" w:rsidRPr="00742BE6">
        <w:rPr>
          <w:rFonts w:ascii="Times New Roman" w:hAnsi="Times New Roman" w:cs="Times New Roman"/>
          <w:color w:val="auto"/>
          <w:szCs w:val="28"/>
        </w:rPr>
        <w:t>t</w:t>
      </w:r>
      <w:r w:rsidRPr="00742BE6">
        <w:rPr>
          <w:rFonts w:ascii="Times New Roman" w:hAnsi="Times New Roman" w:cs="Times New Roman"/>
          <w:color w:val="auto"/>
          <w:szCs w:val="28"/>
        </w:rPr>
        <w:t>i corespunzător densită</w:t>
      </w:r>
      <w:r w:rsidR="009302FB" w:rsidRPr="00742BE6">
        <w:rPr>
          <w:rFonts w:ascii="Times New Roman" w:hAnsi="Times New Roman" w:cs="Times New Roman"/>
          <w:color w:val="auto"/>
          <w:szCs w:val="28"/>
        </w:rPr>
        <w:t>t</w:t>
      </w:r>
      <w:r w:rsidRPr="00742BE6">
        <w:rPr>
          <w:rFonts w:ascii="Times New Roman" w:hAnsi="Times New Roman" w:cs="Times New Roman"/>
          <w:color w:val="auto"/>
          <w:szCs w:val="28"/>
        </w:rPr>
        <w:t>ii sarcinii termice celei mai mari, potrivit normativului.</w:t>
      </w:r>
    </w:p>
    <w:p w:rsidR="00B80E1F" w:rsidRPr="00742BE6" w:rsidRDefault="00B80E1F" w:rsidP="00B80E1F">
      <w:pPr>
        <w:pStyle w:val="ListParagraph"/>
        <w:tabs>
          <w:tab w:val="left" w:pos="0"/>
        </w:tabs>
        <w:ind w:firstLine="720"/>
        <w:rPr>
          <w:rFonts w:ascii="Times New Roman" w:hAnsi="Times New Roman" w:cs="Times New Roman"/>
          <w:color w:val="auto"/>
          <w:szCs w:val="28"/>
          <w:lang w:val="en-US"/>
        </w:rPr>
      </w:pPr>
    </w:p>
    <w:tbl>
      <w:tblPr>
        <w:tblW w:w="9450" w:type="dxa"/>
        <w:shd w:val="clear" w:color="auto" w:fill="FFFFFF"/>
        <w:tblLayout w:type="fixed"/>
        <w:tblCellMar>
          <w:top w:w="15" w:type="dxa"/>
          <w:left w:w="15" w:type="dxa"/>
          <w:bottom w:w="15" w:type="dxa"/>
          <w:right w:w="15" w:type="dxa"/>
        </w:tblCellMar>
        <w:tblLook w:val="04A0"/>
      </w:tblPr>
      <w:tblGrid>
        <w:gridCol w:w="35"/>
        <w:gridCol w:w="2665"/>
        <w:gridCol w:w="184"/>
        <w:gridCol w:w="1016"/>
        <w:gridCol w:w="870"/>
        <w:gridCol w:w="2700"/>
        <w:gridCol w:w="1980"/>
      </w:tblGrid>
      <w:tr w:rsidR="00B80E1F" w:rsidRPr="00742BE6" w:rsidTr="00B80E1F">
        <w:trPr>
          <w:trHeight w:val="15"/>
        </w:trPr>
        <w:tc>
          <w:tcPr>
            <w:tcW w:w="35" w:type="dxa"/>
            <w:shd w:val="clear" w:color="auto" w:fill="FFFFFF"/>
            <w:tcMar>
              <w:top w:w="0" w:type="dxa"/>
              <w:left w:w="0" w:type="dxa"/>
              <w:bottom w:w="0" w:type="dxa"/>
              <w:right w:w="0" w:type="dxa"/>
            </w:tcMar>
            <w:vAlign w:val="center"/>
            <w:hideMark/>
          </w:tcPr>
          <w:p w:rsidR="00B80E1F" w:rsidRPr="00742BE6" w:rsidRDefault="00B80E1F" w:rsidP="00B80E1F">
            <w:pPr>
              <w:pStyle w:val="ListParagraph"/>
              <w:tabs>
                <w:tab w:val="left" w:pos="0"/>
              </w:tabs>
              <w:ind w:firstLine="720"/>
              <w:rPr>
                <w:rFonts w:ascii="Times New Roman" w:hAnsi="Times New Roman" w:cs="Times New Roman"/>
                <w:color w:val="auto"/>
                <w:szCs w:val="28"/>
                <w:lang w:val="en-US"/>
              </w:rPr>
            </w:pPr>
          </w:p>
        </w:tc>
        <w:tc>
          <w:tcPr>
            <w:tcW w:w="2665" w:type="dxa"/>
            <w:shd w:val="clear" w:color="auto" w:fill="FFFFFF"/>
            <w:tcMar>
              <w:top w:w="0" w:type="dxa"/>
              <w:left w:w="0" w:type="dxa"/>
              <w:bottom w:w="0" w:type="dxa"/>
              <w:right w:w="0" w:type="dxa"/>
            </w:tcMar>
            <w:vAlign w:val="center"/>
            <w:hideMark/>
          </w:tcPr>
          <w:p w:rsidR="00B80E1F" w:rsidRPr="00742BE6" w:rsidRDefault="00B80E1F" w:rsidP="00B80E1F">
            <w:pPr>
              <w:pStyle w:val="ListParagraph"/>
              <w:tabs>
                <w:tab w:val="left" w:pos="0"/>
              </w:tabs>
              <w:ind w:firstLine="720"/>
              <w:rPr>
                <w:rFonts w:ascii="Times New Roman" w:hAnsi="Times New Roman" w:cs="Times New Roman"/>
                <w:color w:val="auto"/>
                <w:szCs w:val="28"/>
                <w:lang w:val="en-US"/>
              </w:rPr>
            </w:pPr>
          </w:p>
        </w:tc>
        <w:tc>
          <w:tcPr>
            <w:tcW w:w="184" w:type="dxa"/>
            <w:shd w:val="clear" w:color="auto" w:fill="FFFFFF"/>
            <w:tcMar>
              <w:top w:w="0" w:type="dxa"/>
              <w:left w:w="0" w:type="dxa"/>
              <w:bottom w:w="0" w:type="dxa"/>
              <w:right w:w="0" w:type="dxa"/>
            </w:tcMar>
            <w:vAlign w:val="center"/>
            <w:hideMark/>
          </w:tcPr>
          <w:p w:rsidR="00B80E1F" w:rsidRPr="00742BE6" w:rsidRDefault="00B80E1F" w:rsidP="00B80E1F">
            <w:pPr>
              <w:pStyle w:val="ListParagraph"/>
              <w:tabs>
                <w:tab w:val="left" w:pos="0"/>
              </w:tabs>
              <w:ind w:firstLine="720"/>
              <w:rPr>
                <w:rFonts w:ascii="Times New Roman" w:hAnsi="Times New Roman" w:cs="Times New Roman"/>
                <w:color w:val="auto"/>
                <w:szCs w:val="28"/>
                <w:lang w:val="en-US"/>
              </w:rPr>
            </w:pPr>
          </w:p>
        </w:tc>
        <w:tc>
          <w:tcPr>
            <w:tcW w:w="1016" w:type="dxa"/>
            <w:shd w:val="clear" w:color="auto" w:fill="FFFFFF"/>
            <w:tcMar>
              <w:top w:w="0" w:type="dxa"/>
              <w:left w:w="0" w:type="dxa"/>
              <w:bottom w:w="0" w:type="dxa"/>
              <w:right w:w="0" w:type="dxa"/>
            </w:tcMar>
            <w:vAlign w:val="center"/>
            <w:hideMark/>
          </w:tcPr>
          <w:p w:rsidR="00B80E1F" w:rsidRPr="00742BE6" w:rsidRDefault="00B80E1F" w:rsidP="00B80E1F">
            <w:pPr>
              <w:pStyle w:val="ListParagraph"/>
              <w:tabs>
                <w:tab w:val="left" w:pos="0"/>
              </w:tabs>
              <w:ind w:firstLine="720"/>
              <w:rPr>
                <w:rFonts w:ascii="Times New Roman" w:hAnsi="Times New Roman" w:cs="Times New Roman"/>
                <w:color w:val="auto"/>
                <w:szCs w:val="28"/>
                <w:lang w:val="en-US"/>
              </w:rPr>
            </w:pPr>
          </w:p>
        </w:tc>
        <w:tc>
          <w:tcPr>
            <w:tcW w:w="5550" w:type="dxa"/>
            <w:gridSpan w:val="3"/>
            <w:shd w:val="clear" w:color="auto" w:fill="FFFFFF"/>
            <w:tcMar>
              <w:top w:w="0" w:type="dxa"/>
              <w:left w:w="0" w:type="dxa"/>
              <w:bottom w:w="0" w:type="dxa"/>
              <w:right w:w="0" w:type="dxa"/>
            </w:tcMar>
            <w:vAlign w:val="center"/>
            <w:hideMark/>
          </w:tcPr>
          <w:p w:rsidR="00B80E1F" w:rsidRPr="00742BE6" w:rsidRDefault="00B80E1F" w:rsidP="00B80E1F">
            <w:pPr>
              <w:pStyle w:val="ListParagraph"/>
              <w:tabs>
                <w:tab w:val="left" w:pos="0"/>
              </w:tabs>
              <w:ind w:firstLine="720"/>
              <w:rPr>
                <w:rFonts w:ascii="Times New Roman" w:hAnsi="Times New Roman" w:cs="Times New Roman"/>
                <w:color w:val="auto"/>
                <w:szCs w:val="28"/>
                <w:lang w:val="en-US"/>
              </w:rPr>
            </w:pPr>
          </w:p>
        </w:tc>
      </w:tr>
      <w:tr w:rsidR="00B80E1F" w:rsidRPr="00742BE6" w:rsidTr="00B80E1F">
        <w:trPr>
          <w:trHeight w:val="555"/>
        </w:trPr>
        <w:tc>
          <w:tcPr>
            <w:tcW w:w="35" w:type="dxa"/>
            <w:shd w:val="clear" w:color="auto" w:fill="FFFFFF"/>
            <w:tcMar>
              <w:top w:w="0" w:type="dxa"/>
              <w:left w:w="0" w:type="dxa"/>
              <w:bottom w:w="0" w:type="dxa"/>
              <w:right w:w="0" w:type="dxa"/>
            </w:tcMar>
            <w:vAlign w:val="center"/>
            <w:hideMark/>
          </w:tcPr>
          <w:p w:rsidR="00B80E1F" w:rsidRPr="00742BE6" w:rsidRDefault="00B80E1F" w:rsidP="00B80E1F">
            <w:pPr>
              <w:pStyle w:val="ListParagraph"/>
              <w:tabs>
                <w:tab w:val="left" w:pos="0"/>
              </w:tabs>
              <w:ind w:firstLine="720"/>
              <w:rPr>
                <w:rFonts w:ascii="Times New Roman" w:hAnsi="Times New Roman" w:cs="Times New Roman"/>
                <w:color w:val="auto"/>
                <w:szCs w:val="28"/>
                <w:lang w:val="en-US"/>
              </w:rPr>
            </w:pPr>
          </w:p>
        </w:tc>
        <w:tc>
          <w:tcPr>
            <w:tcW w:w="2665" w:type="dxa"/>
            <w:vMerge w:val="restart"/>
            <w:tcBorders>
              <w:top w:val="single" w:sz="12" w:space="0" w:color="333333"/>
              <w:left w:val="single" w:sz="12" w:space="0" w:color="333333"/>
              <w:bottom w:val="single" w:sz="12" w:space="0" w:color="333333"/>
              <w:right w:val="single" w:sz="12" w:space="0" w:color="333333"/>
            </w:tcBorders>
            <w:shd w:val="clear" w:color="auto" w:fill="FFFFFF"/>
            <w:tcMar>
              <w:top w:w="0" w:type="dxa"/>
              <w:left w:w="0" w:type="dxa"/>
              <w:bottom w:w="0" w:type="dxa"/>
              <w:right w:w="0" w:type="dxa"/>
            </w:tcMar>
            <w:vAlign w:val="center"/>
            <w:hideMark/>
          </w:tcPr>
          <w:p w:rsidR="00B80E1F" w:rsidRPr="00742BE6" w:rsidRDefault="00B80E1F" w:rsidP="009D4D8A">
            <w:pPr>
              <w:pStyle w:val="ListParagraph"/>
              <w:tabs>
                <w:tab w:val="left" w:pos="0"/>
              </w:tabs>
              <w:ind w:hanging="35"/>
              <w:rPr>
                <w:rFonts w:ascii="Times New Roman" w:hAnsi="Times New Roman" w:cs="Times New Roman"/>
                <w:color w:val="auto"/>
                <w:szCs w:val="28"/>
                <w:lang w:val="en-US"/>
              </w:rPr>
            </w:pPr>
            <w:r w:rsidRPr="00742BE6">
              <w:rPr>
                <w:rFonts w:ascii="Times New Roman" w:hAnsi="Times New Roman" w:cs="Times New Roman"/>
                <w:color w:val="auto"/>
                <w:szCs w:val="28"/>
                <w:lang w:val="en-US"/>
              </w:rPr>
              <w:t>Grad</w:t>
            </w:r>
            <w:r w:rsidR="009D4D8A" w:rsidRPr="00742BE6">
              <w:rPr>
                <w:rFonts w:ascii="Times New Roman" w:hAnsi="Times New Roman" w:cs="Times New Roman"/>
                <w:color w:val="auto"/>
                <w:szCs w:val="28"/>
                <w:lang w:val="en-US"/>
              </w:rPr>
              <w:t xml:space="preserve"> </w:t>
            </w:r>
            <w:r w:rsidRPr="00742BE6">
              <w:rPr>
                <w:rFonts w:ascii="Times New Roman" w:hAnsi="Times New Roman" w:cs="Times New Roman"/>
                <w:color w:val="auto"/>
                <w:szCs w:val="28"/>
                <w:lang w:val="en-US"/>
              </w:rPr>
              <w:t>de rezistenta</w:t>
            </w:r>
            <w:r w:rsidR="009D4D8A" w:rsidRPr="00742BE6">
              <w:rPr>
                <w:rFonts w:ascii="Times New Roman" w:hAnsi="Times New Roman" w:cs="Times New Roman"/>
                <w:color w:val="auto"/>
                <w:szCs w:val="28"/>
                <w:lang w:val="en-US"/>
              </w:rPr>
              <w:t xml:space="preserve"> </w:t>
            </w:r>
            <w:r w:rsidRPr="00742BE6">
              <w:rPr>
                <w:rFonts w:ascii="Times New Roman" w:hAnsi="Times New Roman" w:cs="Times New Roman"/>
                <w:color w:val="auto"/>
                <w:szCs w:val="28"/>
                <w:lang w:val="en-US"/>
              </w:rPr>
              <w:t xml:space="preserve"> la foc</w:t>
            </w:r>
          </w:p>
        </w:tc>
        <w:tc>
          <w:tcPr>
            <w:tcW w:w="6750" w:type="dxa"/>
            <w:gridSpan w:val="5"/>
            <w:tcBorders>
              <w:top w:val="single" w:sz="12" w:space="0" w:color="333333"/>
              <w:left w:val="single" w:sz="12" w:space="0" w:color="333333"/>
              <w:bottom w:val="single" w:sz="12" w:space="0" w:color="333333"/>
              <w:right w:val="single" w:sz="12" w:space="0" w:color="333333"/>
            </w:tcBorders>
            <w:shd w:val="clear" w:color="auto" w:fill="FFFFFF"/>
            <w:tcMar>
              <w:top w:w="0" w:type="dxa"/>
              <w:left w:w="0" w:type="dxa"/>
              <w:bottom w:w="0" w:type="dxa"/>
              <w:right w:w="0" w:type="dxa"/>
            </w:tcMar>
            <w:vAlign w:val="center"/>
            <w:hideMark/>
          </w:tcPr>
          <w:p w:rsidR="00B80E1F" w:rsidRPr="00742BE6" w:rsidRDefault="00B80E1F" w:rsidP="009302FB">
            <w:pPr>
              <w:pStyle w:val="ListParagraph"/>
              <w:tabs>
                <w:tab w:val="left" w:pos="0"/>
              </w:tabs>
              <w:ind w:firstLine="720"/>
              <w:jc w:val="center"/>
              <w:rPr>
                <w:rFonts w:ascii="Times New Roman" w:hAnsi="Times New Roman" w:cs="Times New Roman"/>
                <w:color w:val="auto"/>
                <w:szCs w:val="28"/>
                <w:lang w:val="en-US"/>
              </w:rPr>
            </w:pPr>
            <w:r w:rsidRPr="00742BE6">
              <w:rPr>
                <w:rFonts w:ascii="Times New Roman" w:hAnsi="Times New Roman" w:cs="Times New Roman"/>
                <w:color w:val="auto"/>
                <w:szCs w:val="28"/>
                <w:lang w:val="en-US"/>
              </w:rPr>
              <w:t>Distan</w:t>
            </w:r>
            <w:r w:rsidR="009302FB" w:rsidRPr="00742BE6">
              <w:rPr>
                <w:rFonts w:ascii="Times New Roman" w:hAnsi="Times New Roman" w:cs="Times New Roman"/>
                <w:color w:val="auto"/>
                <w:szCs w:val="28"/>
                <w:lang w:val="en-US"/>
              </w:rPr>
              <w:t>t</w:t>
            </w:r>
            <w:r w:rsidRPr="00742BE6">
              <w:rPr>
                <w:rFonts w:ascii="Times New Roman" w:hAnsi="Times New Roman" w:cs="Times New Roman"/>
                <w:color w:val="auto"/>
                <w:szCs w:val="28"/>
                <w:lang w:val="en-US"/>
              </w:rPr>
              <w:t>e minime de siguran</w:t>
            </w:r>
            <w:r w:rsidRPr="00742BE6">
              <w:rPr>
                <w:rFonts w:ascii="Cambria Math" w:hAnsi="Cambria Math" w:cs="Cambria Math"/>
                <w:color w:val="auto"/>
                <w:szCs w:val="28"/>
                <w:lang w:val="en-US"/>
              </w:rPr>
              <w:t>ț</w:t>
            </w:r>
            <w:r w:rsidRPr="00742BE6">
              <w:rPr>
                <w:rFonts w:ascii="Times New Roman" w:hAnsi="Times New Roman" w:cs="Times New Roman"/>
                <w:color w:val="auto"/>
                <w:szCs w:val="28"/>
                <w:lang w:val="en-US"/>
              </w:rPr>
              <w:t>ă (m) fa</w:t>
            </w:r>
            <w:r w:rsidRPr="00742BE6">
              <w:rPr>
                <w:rFonts w:ascii="Cambria Math" w:hAnsi="Cambria Math" w:cs="Cambria Math"/>
                <w:color w:val="auto"/>
                <w:szCs w:val="28"/>
                <w:lang w:val="en-US"/>
              </w:rPr>
              <w:t>ț</w:t>
            </w:r>
            <w:r w:rsidRPr="00742BE6">
              <w:rPr>
                <w:rFonts w:ascii="Times New Roman" w:hAnsi="Times New Roman" w:cs="Times New Roman"/>
                <w:color w:val="auto"/>
                <w:szCs w:val="28"/>
                <w:lang w:val="en-US"/>
              </w:rPr>
              <w:t>ă de construc</w:t>
            </w:r>
            <w:r w:rsidRPr="00742BE6">
              <w:rPr>
                <w:rFonts w:ascii="Cambria Math" w:hAnsi="Cambria Math" w:cs="Cambria Math"/>
                <w:color w:val="auto"/>
                <w:szCs w:val="28"/>
                <w:lang w:val="en-US"/>
              </w:rPr>
              <w:t>ț</w:t>
            </w:r>
            <w:r w:rsidRPr="00742BE6">
              <w:rPr>
                <w:rFonts w:ascii="Times New Roman" w:hAnsi="Times New Roman" w:cs="Times New Roman"/>
                <w:color w:val="auto"/>
                <w:szCs w:val="28"/>
                <w:lang w:val="en-US"/>
              </w:rPr>
              <w:t>ii având gradul de rezisten</w:t>
            </w:r>
            <w:r w:rsidRPr="00742BE6">
              <w:rPr>
                <w:rFonts w:ascii="Cambria Math" w:hAnsi="Cambria Math" w:cs="Cambria Math"/>
                <w:color w:val="auto"/>
                <w:szCs w:val="28"/>
                <w:lang w:val="en-US"/>
              </w:rPr>
              <w:t>ț</w:t>
            </w:r>
            <w:r w:rsidRPr="00742BE6">
              <w:rPr>
                <w:rFonts w:ascii="Times New Roman" w:hAnsi="Times New Roman" w:cs="Times New Roman"/>
                <w:color w:val="auto"/>
                <w:szCs w:val="28"/>
                <w:lang w:val="en-US"/>
              </w:rPr>
              <w:t>ă la foc</w:t>
            </w:r>
          </w:p>
        </w:tc>
      </w:tr>
      <w:tr w:rsidR="00B80E1F" w:rsidRPr="00742BE6" w:rsidTr="00B80E1F">
        <w:trPr>
          <w:trHeight w:val="240"/>
        </w:trPr>
        <w:tc>
          <w:tcPr>
            <w:tcW w:w="35" w:type="dxa"/>
            <w:shd w:val="clear" w:color="auto" w:fill="FFFFFF"/>
            <w:tcMar>
              <w:top w:w="0" w:type="dxa"/>
              <w:left w:w="0" w:type="dxa"/>
              <w:bottom w:w="0" w:type="dxa"/>
              <w:right w:w="0" w:type="dxa"/>
            </w:tcMar>
            <w:vAlign w:val="center"/>
            <w:hideMark/>
          </w:tcPr>
          <w:p w:rsidR="00B80E1F" w:rsidRPr="00742BE6" w:rsidRDefault="00B80E1F" w:rsidP="00B80E1F">
            <w:pPr>
              <w:pStyle w:val="ListParagraph"/>
              <w:tabs>
                <w:tab w:val="left" w:pos="0"/>
              </w:tabs>
              <w:ind w:firstLine="720"/>
              <w:rPr>
                <w:rFonts w:ascii="Times New Roman" w:hAnsi="Times New Roman" w:cs="Times New Roman"/>
                <w:color w:val="auto"/>
                <w:szCs w:val="28"/>
                <w:lang w:val="en-US"/>
              </w:rPr>
            </w:pPr>
          </w:p>
        </w:tc>
        <w:tc>
          <w:tcPr>
            <w:tcW w:w="2665" w:type="dxa"/>
            <w:vMerge/>
            <w:tcBorders>
              <w:top w:val="single" w:sz="12" w:space="0" w:color="333333"/>
              <w:left w:val="single" w:sz="12" w:space="0" w:color="333333"/>
              <w:bottom w:val="single" w:sz="12" w:space="0" w:color="333333"/>
              <w:right w:val="single" w:sz="12" w:space="0" w:color="333333"/>
            </w:tcBorders>
            <w:shd w:val="clear" w:color="auto" w:fill="FFFFFF"/>
            <w:tcMar>
              <w:top w:w="0" w:type="dxa"/>
              <w:left w:w="0" w:type="dxa"/>
              <w:bottom w:w="0" w:type="dxa"/>
              <w:right w:w="0" w:type="dxa"/>
            </w:tcMar>
            <w:vAlign w:val="center"/>
            <w:hideMark/>
          </w:tcPr>
          <w:p w:rsidR="00B80E1F" w:rsidRPr="00742BE6" w:rsidRDefault="00B80E1F" w:rsidP="00B80E1F">
            <w:pPr>
              <w:pStyle w:val="ListParagraph"/>
              <w:tabs>
                <w:tab w:val="left" w:pos="0"/>
              </w:tabs>
              <w:ind w:firstLine="720"/>
              <w:jc w:val="center"/>
              <w:rPr>
                <w:rFonts w:ascii="Times New Roman" w:hAnsi="Times New Roman" w:cs="Times New Roman"/>
                <w:color w:val="auto"/>
                <w:szCs w:val="28"/>
                <w:lang w:val="en-US"/>
              </w:rPr>
            </w:pPr>
          </w:p>
        </w:tc>
        <w:tc>
          <w:tcPr>
            <w:tcW w:w="2070" w:type="dxa"/>
            <w:gridSpan w:val="3"/>
            <w:tcBorders>
              <w:top w:val="single" w:sz="12" w:space="0" w:color="333333"/>
              <w:left w:val="single" w:sz="12" w:space="0" w:color="333333"/>
              <w:bottom w:val="single" w:sz="12" w:space="0" w:color="333333"/>
              <w:right w:val="single" w:sz="12" w:space="0" w:color="333333"/>
            </w:tcBorders>
            <w:shd w:val="clear" w:color="auto" w:fill="FFFFFF"/>
            <w:tcMar>
              <w:top w:w="0" w:type="dxa"/>
              <w:left w:w="0" w:type="dxa"/>
              <w:bottom w:w="0" w:type="dxa"/>
              <w:right w:w="0" w:type="dxa"/>
            </w:tcMar>
            <w:vAlign w:val="center"/>
            <w:hideMark/>
          </w:tcPr>
          <w:p w:rsidR="00B80E1F" w:rsidRPr="00742BE6" w:rsidRDefault="00B80E1F" w:rsidP="009D4D8A">
            <w:pPr>
              <w:pStyle w:val="ListParagraph"/>
              <w:tabs>
                <w:tab w:val="left" w:pos="0"/>
              </w:tabs>
              <w:ind w:firstLine="720"/>
              <w:rPr>
                <w:rFonts w:ascii="Times New Roman" w:hAnsi="Times New Roman" w:cs="Times New Roman"/>
                <w:color w:val="auto"/>
                <w:szCs w:val="28"/>
                <w:lang w:val="en-US"/>
              </w:rPr>
            </w:pPr>
            <w:r w:rsidRPr="00742BE6">
              <w:rPr>
                <w:rFonts w:ascii="Times New Roman" w:hAnsi="Times New Roman" w:cs="Times New Roman"/>
                <w:color w:val="auto"/>
                <w:szCs w:val="28"/>
                <w:lang w:val="en-US"/>
              </w:rPr>
              <w:t>I-II</w:t>
            </w:r>
          </w:p>
        </w:tc>
        <w:tc>
          <w:tcPr>
            <w:tcW w:w="2700" w:type="dxa"/>
            <w:tcBorders>
              <w:top w:val="single" w:sz="12" w:space="0" w:color="333333"/>
              <w:left w:val="single" w:sz="12" w:space="0" w:color="333333"/>
              <w:bottom w:val="single" w:sz="12" w:space="0" w:color="333333"/>
              <w:right w:val="single" w:sz="12" w:space="0" w:color="333333"/>
            </w:tcBorders>
            <w:shd w:val="clear" w:color="auto" w:fill="FFFFFF"/>
            <w:tcMar>
              <w:top w:w="0" w:type="dxa"/>
              <w:left w:w="0" w:type="dxa"/>
              <w:bottom w:w="0" w:type="dxa"/>
              <w:right w:w="0" w:type="dxa"/>
            </w:tcMar>
            <w:vAlign w:val="center"/>
            <w:hideMark/>
          </w:tcPr>
          <w:p w:rsidR="00B80E1F" w:rsidRPr="00742BE6" w:rsidRDefault="00B80E1F" w:rsidP="009D4D8A">
            <w:pPr>
              <w:pStyle w:val="ListParagraph"/>
              <w:tabs>
                <w:tab w:val="left" w:pos="0"/>
              </w:tabs>
              <w:ind w:firstLine="720"/>
              <w:rPr>
                <w:rFonts w:ascii="Times New Roman" w:hAnsi="Times New Roman" w:cs="Times New Roman"/>
                <w:color w:val="auto"/>
                <w:szCs w:val="28"/>
                <w:lang w:val="en-US"/>
              </w:rPr>
            </w:pPr>
            <w:r w:rsidRPr="00742BE6">
              <w:rPr>
                <w:rFonts w:ascii="Times New Roman" w:hAnsi="Times New Roman" w:cs="Times New Roman"/>
                <w:color w:val="auto"/>
                <w:szCs w:val="28"/>
                <w:lang w:val="en-US"/>
              </w:rPr>
              <w:t>III</w:t>
            </w:r>
          </w:p>
        </w:tc>
        <w:tc>
          <w:tcPr>
            <w:tcW w:w="1980" w:type="dxa"/>
            <w:tcBorders>
              <w:top w:val="single" w:sz="12" w:space="0" w:color="333333"/>
              <w:left w:val="single" w:sz="12" w:space="0" w:color="333333"/>
              <w:bottom w:val="single" w:sz="12" w:space="0" w:color="333333"/>
              <w:right w:val="single" w:sz="12" w:space="0" w:color="333333"/>
            </w:tcBorders>
            <w:shd w:val="clear" w:color="auto" w:fill="FFFFFF"/>
            <w:tcMar>
              <w:top w:w="0" w:type="dxa"/>
              <w:left w:w="0" w:type="dxa"/>
              <w:bottom w:w="0" w:type="dxa"/>
              <w:right w:w="0" w:type="dxa"/>
            </w:tcMar>
            <w:vAlign w:val="center"/>
            <w:hideMark/>
          </w:tcPr>
          <w:p w:rsidR="00B80E1F" w:rsidRPr="00742BE6" w:rsidRDefault="00B80E1F" w:rsidP="009D4D8A">
            <w:pPr>
              <w:pStyle w:val="ListParagraph"/>
              <w:tabs>
                <w:tab w:val="left" w:pos="0"/>
              </w:tabs>
              <w:rPr>
                <w:rFonts w:ascii="Times New Roman" w:hAnsi="Times New Roman" w:cs="Times New Roman"/>
                <w:color w:val="auto"/>
                <w:szCs w:val="28"/>
                <w:lang w:val="en-US"/>
              </w:rPr>
            </w:pPr>
            <w:r w:rsidRPr="00742BE6">
              <w:rPr>
                <w:rFonts w:ascii="Times New Roman" w:hAnsi="Times New Roman" w:cs="Times New Roman"/>
                <w:color w:val="auto"/>
                <w:szCs w:val="28"/>
                <w:lang w:val="en-US"/>
              </w:rPr>
              <w:t>IV--V</w:t>
            </w:r>
          </w:p>
        </w:tc>
      </w:tr>
      <w:tr w:rsidR="00B80E1F" w:rsidRPr="00742BE6" w:rsidTr="00B80E1F">
        <w:trPr>
          <w:trHeight w:val="345"/>
        </w:trPr>
        <w:tc>
          <w:tcPr>
            <w:tcW w:w="35" w:type="dxa"/>
            <w:shd w:val="clear" w:color="auto" w:fill="FFFFFF"/>
            <w:tcMar>
              <w:top w:w="0" w:type="dxa"/>
              <w:left w:w="0" w:type="dxa"/>
              <w:bottom w:w="0" w:type="dxa"/>
              <w:right w:w="0" w:type="dxa"/>
            </w:tcMar>
            <w:vAlign w:val="center"/>
            <w:hideMark/>
          </w:tcPr>
          <w:p w:rsidR="00B80E1F" w:rsidRPr="00742BE6" w:rsidRDefault="00B80E1F" w:rsidP="00B80E1F">
            <w:pPr>
              <w:pStyle w:val="ListParagraph"/>
              <w:tabs>
                <w:tab w:val="left" w:pos="0"/>
              </w:tabs>
              <w:ind w:firstLine="720"/>
              <w:rPr>
                <w:rFonts w:ascii="Times New Roman" w:hAnsi="Times New Roman" w:cs="Times New Roman"/>
                <w:color w:val="auto"/>
                <w:szCs w:val="28"/>
                <w:lang w:val="en-US"/>
              </w:rPr>
            </w:pPr>
          </w:p>
        </w:tc>
        <w:tc>
          <w:tcPr>
            <w:tcW w:w="2665" w:type="dxa"/>
            <w:tcBorders>
              <w:top w:val="single" w:sz="12" w:space="0" w:color="333333"/>
              <w:left w:val="single" w:sz="12" w:space="0" w:color="333333"/>
              <w:bottom w:val="single" w:sz="12" w:space="0" w:color="333333"/>
              <w:right w:val="single" w:sz="12" w:space="0" w:color="333333"/>
            </w:tcBorders>
            <w:shd w:val="clear" w:color="auto" w:fill="FFFFFF"/>
            <w:tcMar>
              <w:top w:w="0" w:type="dxa"/>
              <w:left w:w="0" w:type="dxa"/>
              <w:bottom w:w="0" w:type="dxa"/>
              <w:right w:w="0" w:type="dxa"/>
            </w:tcMar>
            <w:hideMark/>
          </w:tcPr>
          <w:p w:rsidR="00B80E1F" w:rsidRPr="00742BE6" w:rsidRDefault="00B80E1F" w:rsidP="009D4D8A">
            <w:pPr>
              <w:pStyle w:val="ListParagraph"/>
              <w:tabs>
                <w:tab w:val="left" w:pos="0"/>
              </w:tabs>
              <w:ind w:firstLine="720"/>
              <w:rPr>
                <w:rFonts w:ascii="Times New Roman" w:hAnsi="Times New Roman" w:cs="Times New Roman"/>
                <w:color w:val="auto"/>
                <w:szCs w:val="28"/>
                <w:lang w:val="en-US"/>
              </w:rPr>
            </w:pPr>
            <w:r w:rsidRPr="00742BE6">
              <w:rPr>
                <w:rFonts w:ascii="Times New Roman" w:hAnsi="Times New Roman" w:cs="Times New Roman"/>
                <w:color w:val="auto"/>
                <w:szCs w:val="28"/>
                <w:lang w:val="en-US"/>
              </w:rPr>
              <w:t>I-II</w:t>
            </w:r>
          </w:p>
        </w:tc>
        <w:tc>
          <w:tcPr>
            <w:tcW w:w="2070" w:type="dxa"/>
            <w:gridSpan w:val="3"/>
            <w:tcBorders>
              <w:top w:val="single" w:sz="12" w:space="0" w:color="333333"/>
              <w:left w:val="single" w:sz="12" w:space="0" w:color="333333"/>
              <w:bottom w:val="single" w:sz="12" w:space="0" w:color="333333"/>
              <w:right w:val="single" w:sz="12" w:space="0" w:color="333333"/>
            </w:tcBorders>
            <w:shd w:val="clear" w:color="auto" w:fill="FFFFFF"/>
            <w:tcMar>
              <w:top w:w="0" w:type="dxa"/>
              <w:left w:w="0" w:type="dxa"/>
              <w:bottom w:w="0" w:type="dxa"/>
              <w:right w:w="0" w:type="dxa"/>
            </w:tcMar>
            <w:hideMark/>
          </w:tcPr>
          <w:p w:rsidR="00B80E1F" w:rsidRPr="00742BE6" w:rsidRDefault="00B80E1F" w:rsidP="009D4D8A">
            <w:pPr>
              <w:pStyle w:val="ListParagraph"/>
              <w:tabs>
                <w:tab w:val="left" w:pos="0"/>
              </w:tabs>
              <w:ind w:firstLine="720"/>
              <w:rPr>
                <w:rFonts w:ascii="Times New Roman" w:hAnsi="Times New Roman" w:cs="Times New Roman"/>
                <w:color w:val="auto"/>
                <w:szCs w:val="28"/>
                <w:lang w:val="en-US"/>
              </w:rPr>
            </w:pPr>
            <w:r w:rsidRPr="00742BE6">
              <w:rPr>
                <w:rFonts w:ascii="Times New Roman" w:hAnsi="Times New Roman" w:cs="Times New Roman"/>
                <w:color w:val="auto"/>
                <w:szCs w:val="28"/>
                <w:lang w:val="en-US"/>
              </w:rPr>
              <w:t>6</w:t>
            </w:r>
          </w:p>
        </w:tc>
        <w:tc>
          <w:tcPr>
            <w:tcW w:w="2700" w:type="dxa"/>
            <w:tcBorders>
              <w:top w:val="single" w:sz="12" w:space="0" w:color="333333"/>
              <w:left w:val="single" w:sz="12" w:space="0" w:color="333333"/>
              <w:bottom w:val="single" w:sz="12" w:space="0" w:color="333333"/>
              <w:right w:val="single" w:sz="12" w:space="0" w:color="333333"/>
            </w:tcBorders>
            <w:shd w:val="clear" w:color="auto" w:fill="FFFFFF"/>
            <w:tcMar>
              <w:top w:w="0" w:type="dxa"/>
              <w:left w:w="0" w:type="dxa"/>
              <w:bottom w:w="0" w:type="dxa"/>
              <w:right w:w="0" w:type="dxa"/>
            </w:tcMar>
            <w:hideMark/>
          </w:tcPr>
          <w:p w:rsidR="00B80E1F" w:rsidRPr="00742BE6" w:rsidRDefault="00B80E1F" w:rsidP="009D4D8A">
            <w:pPr>
              <w:pStyle w:val="ListParagraph"/>
              <w:tabs>
                <w:tab w:val="left" w:pos="0"/>
              </w:tabs>
              <w:ind w:firstLine="720"/>
              <w:rPr>
                <w:rFonts w:ascii="Times New Roman" w:hAnsi="Times New Roman" w:cs="Times New Roman"/>
                <w:color w:val="auto"/>
                <w:szCs w:val="28"/>
                <w:lang w:val="en-US"/>
              </w:rPr>
            </w:pPr>
            <w:r w:rsidRPr="00742BE6">
              <w:rPr>
                <w:rFonts w:ascii="Times New Roman" w:hAnsi="Times New Roman" w:cs="Times New Roman"/>
                <w:color w:val="auto"/>
                <w:szCs w:val="28"/>
                <w:lang w:val="en-US"/>
              </w:rPr>
              <w:t>8</w:t>
            </w:r>
          </w:p>
        </w:tc>
        <w:tc>
          <w:tcPr>
            <w:tcW w:w="1980" w:type="dxa"/>
            <w:tcBorders>
              <w:top w:val="single" w:sz="12" w:space="0" w:color="333333"/>
              <w:left w:val="single" w:sz="12" w:space="0" w:color="333333"/>
              <w:bottom w:val="single" w:sz="12" w:space="0" w:color="333333"/>
              <w:right w:val="single" w:sz="12" w:space="0" w:color="333333"/>
            </w:tcBorders>
            <w:shd w:val="clear" w:color="auto" w:fill="FFFFFF"/>
            <w:tcMar>
              <w:top w:w="0" w:type="dxa"/>
              <w:left w:w="0" w:type="dxa"/>
              <w:bottom w:w="0" w:type="dxa"/>
              <w:right w:w="0" w:type="dxa"/>
            </w:tcMar>
            <w:hideMark/>
          </w:tcPr>
          <w:p w:rsidR="00B80E1F" w:rsidRPr="00742BE6" w:rsidRDefault="00B80E1F" w:rsidP="00BC3F8A">
            <w:pPr>
              <w:pStyle w:val="ListParagraph"/>
              <w:tabs>
                <w:tab w:val="left" w:pos="0"/>
              </w:tabs>
              <w:ind w:firstLine="720"/>
              <w:rPr>
                <w:rFonts w:ascii="Times New Roman" w:hAnsi="Times New Roman" w:cs="Times New Roman"/>
                <w:color w:val="auto"/>
                <w:szCs w:val="28"/>
                <w:lang w:val="en-US"/>
              </w:rPr>
            </w:pPr>
            <w:r w:rsidRPr="00742BE6">
              <w:rPr>
                <w:rFonts w:ascii="Times New Roman" w:hAnsi="Times New Roman" w:cs="Times New Roman"/>
                <w:color w:val="auto"/>
                <w:szCs w:val="28"/>
                <w:lang w:val="en-US"/>
              </w:rPr>
              <w:t>10</w:t>
            </w:r>
          </w:p>
        </w:tc>
      </w:tr>
      <w:tr w:rsidR="00B80E1F" w:rsidRPr="00742BE6" w:rsidTr="00B80E1F">
        <w:trPr>
          <w:trHeight w:val="345"/>
        </w:trPr>
        <w:tc>
          <w:tcPr>
            <w:tcW w:w="35" w:type="dxa"/>
            <w:shd w:val="clear" w:color="auto" w:fill="FFFFFF"/>
            <w:tcMar>
              <w:top w:w="0" w:type="dxa"/>
              <w:left w:w="0" w:type="dxa"/>
              <w:bottom w:w="0" w:type="dxa"/>
              <w:right w:w="0" w:type="dxa"/>
            </w:tcMar>
            <w:vAlign w:val="center"/>
            <w:hideMark/>
          </w:tcPr>
          <w:p w:rsidR="00B80E1F" w:rsidRPr="00742BE6" w:rsidRDefault="00B80E1F" w:rsidP="00B80E1F">
            <w:pPr>
              <w:pStyle w:val="ListParagraph"/>
              <w:tabs>
                <w:tab w:val="left" w:pos="0"/>
              </w:tabs>
              <w:ind w:firstLine="720"/>
              <w:rPr>
                <w:rFonts w:ascii="Times New Roman" w:hAnsi="Times New Roman" w:cs="Times New Roman"/>
                <w:color w:val="auto"/>
                <w:szCs w:val="28"/>
                <w:lang w:val="en-US"/>
              </w:rPr>
            </w:pPr>
          </w:p>
        </w:tc>
        <w:tc>
          <w:tcPr>
            <w:tcW w:w="2665" w:type="dxa"/>
            <w:tcBorders>
              <w:top w:val="single" w:sz="12" w:space="0" w:color="333333"/>
              <w:left w:val="single" w:sz="12" w:space="0" w:color="333333"/>
              <w:bottom w:val="single" w:sz="12" w:space="0" w:color="333333"/>
              <w:right w:val="single" w:sz="12" w:space="0" w:color="333333"/>
            </w:tcBorders>
            <w:shd w:val="clear" w:color="auto" w:fill="FFFFFF"/>
            <w:tcMar>
              <w:top w:w="0" w:type="dxa"/>
              <w:left w:w="0" w:type="dxa"/>
              <w:bottom w:w="0" w:type="dxa"/>
              <w:right w:w="0" w:type="dxa"/>
            </w:tcMar>
            <w:hideMark/>
          </w:tcPr>
          <w:p w:rsidR="00B80E1F" w:rsidRPr="00742BE6" w:rsidRDefault="00B80E1F" w:rsidP="009D4D8A">
            <w:pPr>
              <w:pStyle w:val="ListParagraph"/>
              <w:tabs>
                <w:tab w:val="left" w:pos="0"/>
              </w:tabs>
              <w:ind w:firstLine="720"/>
              <w:rPr>
                <w:rFonts w:ascii="Times New Roman" w:hAnsi="Times New Roman" w:cs="Times New Roman"/>
                <w:color w:val="auto"/>
                <w:szCs w:val="28"/>
                <w:lang w:val="en-US"/>
              </w:rPr>
            </w:pPr>
            <w:r w:rsidRPr="00742BE6">
              <w:rPr>
                <w:rFonts w:ascii="Times New Roman" w:hAnsi="Times New Roman" w:cs="Times New Roman"/>
                <w:color w:val="auto"/>
                <w:szCs w:val="28"/>
                <w:lang w:val="en-US"/>
              </w:rPr>
              <w:t>III</w:t>
            </w:r>
          </w:p>
        </w:tc>
        <w:tc>
          <w:tcPr>
            <w:tcW w:w="2070" w:type="dxa"/>
            <w:gridSpan w:val="3"/>
            <w:tcBorders>
              <w:top w:val="single" w:sz="12" w:space="0" w:color="333333"/>
              <w:left w:val="single" w:sz="12" w:space="0" w:color="333333"/>
              <w:bottom w:val="single" w:sz="12" w:space="0" w:color="333333"/>
              <w:right w:val="single" w:sz="12" w:space="0" w:color="333333"/>
            </w:tcBorders>
            <w:shd w:val="clear" w:color="auto" w:fill="FFFFFF"/>
            <w:tcMar>
              <w:top w:w="0" w:type="dxa"/>
              <w:left w:w="0" w:type="dxa"/>
              <w:bottom w:w="0" w:type="dxa"/>
              <w:right w:w="0" w:type="dxa"/>
            </w:tcMar>
            <w:hideMark/>
          </w:tcPr>
          <w:p w:rsidR="00B80E1F" w:rsidRPr="00742BE6" w:rsidRDefault="00B80E1F" w:rsidP="009D4D8A">
            <w:pPr>
              <w:pStyle w:val="ListParagraph"/>
              <w:tabs>
                <w:tab w:val="left" w:pos="0"/>
              </w:tabs>
              <w:ind w:firstLine="720"/>
              <w:rPr>
                <w:rFonts w:ascii="Times New Roman" w:hAnsi="Times New Roman" w:cs="Times New Roman"/>
                <w:color w:val="auto"/>
                <w:szCs w:val="28"/>
                <w:lang w:val="en-US"/>
              </w:rPr>
            </w:pPr>
            <w:r w:rsidRPr="00742BE6">
              <w:rPr>
                <w:rFonts w:ascii="Times New Roman" w:hAnsi="Times New Roman" w:cs="Times New Roman"/>
                <w:color w:val="auto"/>
                <w:szCs w:val="28"/>
                <w:lang w:val="en-US"/>
              </w:rPr>
              <w:t>8</w:t>
            </w:r>
          </w:p>
        </w:tc>
        <w:tc>
          <w:tcPr>
            <w:tcW w:w="2700" w:type="dxa"/>
            <w:tcBorders>
              <w:top w:val="single" w:sz="12" w:space="0" w:color="333333"/>
              <w:left w:val="single" w:sz="12" w:space="0" w:color="333333"/>
              <w:bottom w:val="single" w:sz="12" w:space="0" w:color="333333"/>
              <w:right w:val="single" w:sz="12" w:space="0" w:color="333333"/>
            </w:tcBorders>
            <w:shd w:val="clear" w:color="auto" w:fill="FFFFFF"/>
            <w:tcMar>
              <w:top w:w="0" w:type="dxa"/>
              <w:left w:w="0" w:type="dxa"/>
              <w:bottom w:w="0" w:type="dxa"/>
              <w:right w:w="0" w:type="dxa"/>
            </w:tcMar>
            <w:hideMark/>
          </w:tcPr>
          <w:p w:rsidR="00B80E1F" w:rsidRPr="00742BE6" w:rsidRDefault="00B80E1F" w:rsidP="009D4D8A">
            <w:pPr>
              <w:pStyle w:val="ListParagraph"/>
              <w:tabs>
                <w:tab w:val="left" w:pos="0"/>
              </w:tabs>
              <w:ind w:firstLine="720"/>
              <w:rPr>
                <w:rFonts w:ascii="Times New Roman" w:hAnsi="Times New Roman" w:cs="Times New Roman"/>
                <w:color w:val="auto"/>
                <w:szCs w:val="28"/>
                <w:lang w:val="en-US"/>
              </w:rPr>
            </w:pPr>
            <w:r w:rsidRPr="00742BE6">
              <w:rPr>
                <w:rFonts w:ascii="Times New Roman" w:hAnsi="Times New Roman" w:cs="Times New Roman"/>
                <w:color w:val="auto"/>
                <w:szCs w:val="28"/>
                <w:lang w:val="en-US"/>
              </w:rPr>
              <w:t>10</w:t>
            </w:r>
          </w:p>
        </w:tc>
        <w:tc>
          <w:tcPr>
            <w:tcW w:w="1980" w:type="dxa"/>
            <w:tcBorders>
              <w:top w:val="single" w:sz="12" w:space="0" w:color="333333"/>
              <w:left w:val="single" w:sz="12" w:space="0" w:color="333333"/>
              <w:bottom w:val="single" w:sz="12" w:space="0" w:color="333333"/>
              <w:right w:val="single" w:sz="12" w:space="0" w:color="333333"/>
            </w:tcBorders>
            <w:shd w:val="clear" w:color="auto" w:fill="FFFFFF"/>
            <w:tcMar>
              <w:top w:w="0" w:type="dxa"/>
              <w:left w:w="0" w:type="dxa"/>
              <w:bottom w:w="0" w:type="dxa"/>
              <w:right w:w="0" w:type="dxa"/>
            </w:tcMar>
            <w:hideMark/>
          </w:tcPr>
          <w:p w:rsidR="00B80E1F" w:rsidRPr="00742BE6" w:rsidRDefault="00B80E1F" w:rsidP="009D4D8A">
            <w:pPr>
              <w:pStyle w:val="ListParagraph"/>
              <w:tabs>
                <w:tab w:val="left" w:pos="0"/>
              </w:tabs>
              <w:ind w:firstLine="720"/>
              <w:rPr>
                <w:rFonts w:ascii="Times New Roman" w:hAnsi="Times New Roman" w:cs="Times New Roman"/>
                <w:color w:val="auto"/>
                <w:szCs w:val="28"/>
                <w:lang w:val="en-US"/>
              </w:rPr>
            </w:pPr>
            <w:r w:rsidRPr="00742BE6">
              <w:rPr>
                <w:rFonts w:ascii="Times New Roman" w:hAnsi="Times New Roman" w:cs="Times New Roman"/>
                <w:color w:val="auto"/>
                <w:szCs w:val="28"/>
                <w:lang w:val="en-US"/>
              </w:rPr>
              <w:t>12</w:t>
            </w:r>
          </w:p>
        </w:tc>
      </w:tr>
      <w:tr w:rsidR="00B80E1F" w:rsidRPr="00742BE6" w:rsidTr="00B80E1F">
        <w:trPr>
          <w:trHeight w:val="360"/>
        </w:trPr>
        <w:tc>
          <w:tcPr>
            <w:tcW w:w="35" w:type="dxa"/>
            <w:shd w:val="clear" w:color="auto" w:fill="FFFFFF"/>
            <w:tcMar>
              <w:top w:w="0" w:type="dxa"/>
              <w:left w:w="0" w:type="dxa"/>
              <w:bottom w:w="0" w:type="dxa"/>
              <w:right w:w="0" w:type="dxa"/>
            </w:tcMar>
            <w:vAlign w:val="center"/>
            <w:hideMark/>
          </w:tcPr>
          <w:p w:rsidR="00B80E1F" w:rsidRPr="00742BE6" w:rsidRDefault="00B80E1F" w:rsidP="00B80E1F">
            <w:pPr>
              <w:pStyle w:val="ListParagraph"/>
              <w:tabs>
                <w:tab w:val="left" w:pos="0"/>
              </w:tabs>
              <w:ind w:firstLine="720"/>
              <w:rPr>
                <w:rFonts w:ascii="Times New Roman" w:hAnsi="Times New Roman" w:cs="Times New Roman"/>
                <w:color w:val="auto"/>
                <w:szCs w:val="28"/>
                <w:lang w:val="en-US"/>
              </w:rPr>
            </w:pPr>
          </w:p>
        </w:tc>
        <w:tc>
          <w:tcPr>
            <w:tcW w:w="2665" w:type="dxa"/>
            <w:tcBorders>
              <w:top w:val="single" w:sz="12" w:space="0" w:color="333333"/>
              <w:left w:val="single" w:sz="12" w:space="0" w:color="333333"/>
              <w:bottom w:val="single" w:sz="12" w:space="0" w:color="333333"/>
              <w:right w:val="single" w:sz="12" w:space="0" w:color="333333"/>
            </w:tcBorders>
            <w:shd w:val="clear" w:color="auto" w:fill="FFFFFF"/>
            <w:tcMar>
              <w:top w:w="0" w:type="dxa"/>
              <w:left w:w="0" w:type="dxa"/>
              <w:bottom w:w="0" w:type="dxa"/>
              <w:right w:w="0" w:type="dxa"/>
            </w:tcMar>
            <w:hideMark/>
          </w:tcPr>
          <w:p w:rsidR="00B80E1F" w:rsidRPr="00742BE6" w:rsidRDefault="00B80E1F" w:rsidP="009D4D8A">
            <w:pPr>
              <w:pStyle w:val="ListParagraph"/>
              <w:tabs>
                <w:tab w:val="left" w:pos="0"/>
              </w:tabs>
              <w:ind w:firstLine="720"/>
              <w:rPr>
                <w:rFonts w:ascii="Times New Roman" w:hAnsi="Times New Roman" w:cs="Times New Roman"/>
                <w:color w:val="auto"/>
                <w:szCs w:val="28"/>
                <w:lang w:val="en-US"/>
              </w:rPr>
            </w:pPr>
            <w:r w:rsidRPr="00742BE6">
              <w:rPr>
                <w:rFonts w:ascii="Times New Roman" w:hAnsi="Times New Roman" w:cs="Times New Roman"/>
                <w:color w:val="auto"/>
                <w:szCs w:val="28"/>
                <w:lang w:val="en-US"/>
              </w:rPr>
              <w:t>IV--V</w:t>
            </w:r>
          </w:p>
        </w:tc>
        <w:tc>
          <w:tcPr>
            <w:tcW w:w="2070" w:type="dxa"/>
            <w:gridSpan w:val="3"/>
            <w:tcBorders>
              <w:top w:val="single" w:sz="12" w:space="0" w:color="333333"/>
              <w:left w:val="single" w:sz="12" w:space="0" w:color="333333"/>
              <w:bottom w:val="single" w:sz="12" w:space="0" w:color="333333"/>
              <w:right w:val="single" w:sz="12" w:space="0" w:color="333333"/>
            </w:tcBorders>
            <w:shd w:val="clear" w:color="auto" w:fill="FFFFFF"/>
            <w:tcMar>
              <w:top w:w="0" w:type="dxa"/>
              <w:left w:w="0" w:type="dxa"/>
              <w:bottom w:w="0" w:type="dxa"/>
              <w:right w:w="0" w:type="dxa"/>
            </w:tcMar>
            <w:hideMark/>
          </w:tcPr>
          <w:p w:rsidR="00B80E1F" w:rsidRPr="00742BE6" w:rsidRDefault="00B80E1F" w:rsidP="009D4D8A">
            <w:pPr>
              <w:pStyle w:val="ListParagraph"/>
              <w:tabs>
                <w:tab w:val="left" w:pos="0"/>
              </w:tabs>
              <w:ind w:firstLine="720"/>
              <w:rPr>
                <w:rFonts w:ascii="Times New Roman" w:hAnsi="Times New Roman" w:cs="Times New Roman"/>
                <w:color w:val="auto"/>
                <w:szCs w:val="28"/>
                <w:lang w:val="en-US"/>
              </w:rPr>
            </w:pPr>
            <w:r w:rsidRPr="00742BE6">
              <w:rPr>
                <w:rFonts w:ascii="Times New Roman" w:hAnsi="Times New Roman" w:cs="Times New Roman"/>
                <w:color w:val="auto"/>
                <w:szCs w:val="28"/>
                <w:lang w:val="en-US"/>
              </w:rPr>
              <w:t>10</w:t>
            </w:r>
          </w:p>
        </w:tc>
        <w:tc>
          <w:tcPr>
            <w:tcW w:w="2700" w:type="dxa"/>
            <w:tcBorders>
              <w:top w:val="single" w:sz="12" w:space="0" w:color="333333"/>
              <w:left w:val="single" w:sz="12" w:space="0" w:color="333333"/>
              <w:bottom w:val="single" w:sz="12" w:space="0" w:color="333333"/>
              <w:right w:val="single" w:sz="12" w:space="0" w:color="333333"/>
            </w:tcBorders>
            <w:shd w:val="clear" w:color="auto" w:fill="FFFFFF"/>
            <w:tcMar>
              <w:top w:w="0" w:type="dxa"/>
              <w:left w:w="0" w:type="dxa"/>
              <w:bottom w:w="0" w:type="dxa"/>
              <w:right w:w="0" w:type="dxa"/>
            </w:tcMar>
            <w:hideMark/>
          </w:tcPr>
          <w:p w:rsidR="00B80E1F" w:rsidRPr="00742BE6" w:rsidRDefault="00B80E1F" w:rsidP="009D4D8A">
            <w:pPr>
              <w:pStyle w:val="ListParagraph"/>
              <w:tabs>
                <w:tab w:val="left" w:pos="0"/>
              </w:tabs>
              <w:ind w:firstLine="720"/>
              <w:rPr>
                <w:rFonts w:ascii="Times New Roman" w:hAnsi="Times New Roman" w:cs="Times New Roman"/>
                <w:color w:val="auto"/>
                <w:szCs w:val="28"/>
                <w:lang w:val="en-US"/>
              </w:rPr>
            </w:pPr>
            <w:r w:rsidRPr="00742BE6">
              <w:rPr>
                <w:rFonts w:ascii="Times New Roman" w:hAnsi="Times New Roman" w:cs="Times New Roman"/>
                <w:color w:val="auto"/>
                <w:szCs w:val="28"/>
                <w:lang w:val="en-US"/>
              </w:rPr>
              <w:t>12</w:t>
            </w:r>
          </w:p>
        </w:tc>
        <w:tc>
          <w:tcPr>
            <w:tcW w:w="1980" w:type="dxa"/>
            <w:tcBorders>
              <w:top w:val="single" w:sz="12" w:space="0" w:color="333333"/>
              <w:left w:val="single" w:sz="12" w:space="0" w:color="333333"/>
              <w:bottom w:val="single" w:sz="12" w:space="0" w:color="333333"/>
              <w:right w:val="single" w:sz="12" w:space="0" w:color="333333"/>
            </w:tcBorders>
            <w:shd w:val="clear" w:color="auto" w:fill="FFFFFF"/>
            <w:tcMar>
              <w:top w:w="0" w:type="dxa"/>
              <w:left w:w="0" w:type="dxa"/>
              <w:bottom w:w="0" w:type="dxa"/>
              <w:right w:w="0" w:type="dxa"/>
            </w:tcMar>
            <w:hideMark/>
          </w:tcPr>
          <w:p w:rsidR="00B80E1F" w:rsidRPr="00742BE6" w:rsidRDefault="00B80E1F" w:rsidP="009D4D8A">
            <w:pPr>
              <w:pStyle w:val="ListParagraph"/>
              <w:tabs>
                <w:tab w:val="left" w:pos="0"/>
              </w:tabs>
              <w:ind w:firstLine="720"/>
              <w:rPr>
                <w:rFonts w:ascii="Times New Roman" w:hAnsi="Times New Roman" w:cs="Times New Roman"/>
                <w:color w:val="auto"/>
                <w:szCs w:val="28"/>
                <w:lang w:val="en-US"/>
              </w:rPr>
            </w:pPr>
            <w:r w:rsidRPr="00742BE6">
              <w:rPr>
                <w:rFonts w:ascii="Times New Roman" w:hAnsi="Times New Roman" w:cs="Times New Roman"/>
                <w:color w:val="auto"/>
                <w:szCs w:val="28"/>
                <w:lang w:val="en-US"/>
              </w:rPr>
              <w:t>15</w:t>
            </w:r>
          </w:p>
        </w:tc>
      </w:tr>
    </w:tbl>
    <w:p w:rsidR="00B80E1F" w:rsidRPr="00742BE6" w:rsidRDefault="00B80E1F" w:rsidP="00D72B9A">
      <w:pPr>
        <w:pStyle w:val="ListParagraph"/>
        <w:tabs>
          <w:tab w:val="left" w:pos="0"/>
        </w:tabs>
        <w:ind w:left="0" w:firstLine="720"/>
        <w:rPr>
          <w:rFonts w:ascii="Times New Roman" w:hAnsi="Times New Roman" w:cs="Times New Roman"/>
          <w:color w:val="auto"/>
          <w:szCs w:val="28"/>
        </w:rPr>
      </w:pPr>
    </w:p>
    <w:p w:rsidR="00B80E1F" w:rsidRPr="00742BE6" w:rsidRDefault="00B80E1F" w:rsidP="00D72B9A">
      <w:pPr>
        <w:pStyle w:val="ListParagraph"/>
        <w:ind w:left="1080" w:hanging="360"/>
        <w:rPr>
          <w:rFonts w:ascii="Times New Roman" w:hAnsi="Times New Roman" w:cs="Times New Roman"/>
          <w:color w:val="auto"/>
          <w:szCs w:val="28"/>
        </w:rPr>
      </w:pPr>
      <w:r w:rsidRPr="00742BE6">
        <w:rPr>
          <w:rFonts w:ascii="Times New Roman" w:hAnsi="Times New Roman" w:cs="Times New Roman"/>
          <w:color w:val="auto"/>
          <w:szCs w:val="28"/>
        </w:rPr>
        <w:t xml:space="preserve">Propunerile se vor incadra dupa cum urmeaza: </w:t>
      </w:r>
    </w:p>
    <w:p w:rsidR="00B80E1F" w:rsidRPr="00742BE6" w:rsidRDefault="00B80E1F" w:rsidP="009302FB">
      <w:pPr>
        <w:pStyle w:val="ListParagraph"/>
        <w:numPr>
          <w:ilvl w:val="0"/>
          <w:numId w:val="11"/>
        </w:numPr>
        <w:rPr>
          <w:rFonts w:ascii="Times New Roman" w:hAnsi="Times New Roman" w:cs="Times New Roman"/>
          <w:color w:val="auto"/>
          <w:szCs w:val="28"/>
        </w:rPr>
      </w:pPr>
      <w:r w:rsidRPr="00742BE6">
        <w:rPr>
          <w:rFonts w:ascii="Times New Roman" w:hAnsi="Times New Roman" w:cs="Times New Roman"/>
          <w:color w:val="auto"/>
          <w:szCs w:val="28"/>
        </w:rPr>
        <w:t>constructii: grad II-III</w:t>
      </w:r>
      <w:r w:rsidR="009302FB" w:rsidRPr="00742BE6">
        <w:rPr>
          <w:rFonts w:ascii="Times New Roman" w:hAnsi="Times New Roman" w:cs="Times New Roman"/>
          <w:color w:val="auto"/>
          <w:szCs w:val="28"/>
        </w:rPr>
        <w:t xml:space="preserve"> - </w:t>
      </w:r>
      <w:r w:rsidRPr="00742BE6">
        <w:rPr>
          <w:rFonts w:ascii="Times New Roman" w:hAnsi="Times New Roman" w:cs="Times New Roman"/>
          <w:color w:val="auto"/>
          <w:szCs w:val="28"/>
        </w:rPr>
        <w:t>distante de siguranta minime(asigurate): 6-8m</w:t>
      </w:r>
    </w:p>
    <w:p w:rsidR="009D4D8A" w:rsidRPr="00742BE6" w:rsidRDefault="009D4D8A" w:rsidP="009D4D8A">
      <w:pPr>
        <w:pStyle w:val="ListParagraph"/>
        <w:tabs>
          <w:tab w:val="left" w:pos="990"/>
        </w:tabs>
        <w:ind w:left="0" w:firstLine="720"/>
        <w:rPr>
          <w:rFonts w:ascii="Times New Roman" w:hAnsi="Times New Roman" w:cs="Times New Roman"/>
          <w:color w:val="auto"/>
          <w:szCs w:val="28"/>
        </w:rPr>
      </w:pPr>
    </w:p>
    <w:p w:rsidR="009D4D8A" w:rsidRPr="00742BE6" w:rsidRDefault="009D4D8A" w:rsidP="009D4D8A">
      <w:pPr>
        <w:pStyle w:val="ListParagraph"/>
        <w:tabs>
          <w:tab w:val="left" w:pos="990"/>
        </w:tabs>
        <w:ind w:left="0" w:firstLine="720"/>
        <w:rPr>
          <w:rFonts w:ascii="Times New Roman" w:hAnsi="Times New Roman" w:cs="Times New Roman"/>
          <w:color w:val="auto"/>
          <w:szCs w:val="28"/>
        </w:rPr>
      </w:pPr>
      <w:r w:rsidRPr="00742BE6">
        <w:rPr>
          <w:rFonts w:ascii="Times New Roman" w:hAnsi="Times New Roman" w:cs="Times New Roman"/>
          <w:color w:val="auto"/>
          <w:szCs w:val="28"/>
        </w:rPr>
        <w:t>Cladirile vor fi amplasate pe parcele cu respectarea distantelor de siguranta minime,(distantele de siguranta intre cladiri, in functie de gradul de rezistenta la foc) respectiv retrageri fata de limitele laterale ale parcelei, cu cel putin jumatate din inaltimea la cornisa, dar nu cu mai putin de 3</w:t>
      </w:r>
      <w:r w:rsidR="009302FB" w:rsidRPr="00742BE6">
        <w:rPr>
          <w:rFonts w:ascii="Times New Roman" w:hAnsi="Times New Roman" w:cs="Times New Roman"/>
          <w:color w:val="auto"/>
          <w:szCs w:val="28"/>
        </w:rPr>
        <w:t xml:space="preserve"> </w:t>
      </w:r>
      <w:r w:rsidRPr="00742BE6">
        <w:rPr>
          <w:rFonts w:ascii="Times New Roman" w:hAnsi="Times New Roman" w:cs="Times New Roman"/>
          <w:color w:val="auto"/>
          <w:szCs w:val="28"/>
        </w:rPr>
        <w:t>m obligatoriu pe una din laturi, pentru accesul pompierilor.</w:t>
      </w:r>
    </w:p>
    <w:p w:rsidR="009D4D8A" w:rsidRPr="00742BE6" w:rsidRDefault="009D4D8A" w:rsidP="00D72B9A">
      <w:pPr>
        <w:pStyle w:val="ListParagraph"/>
        <w:ind w:left="1080" w:hanging="360"/>
        <w:rPr>
          <w:rFonts w:ascii="Times New Roman" w:hAnsi="Times New Roman" w:cs="Times New Roman"/>
          <w:color w:val="auto"/>
          <w:szCs w:val="28"/>
        </w:rPr>
      </w:pPr>
    </w:p>
    <w:p w:rsidR="00B80E1F" w:rsidRPr="00742BE6" w:rsidRDefault="009D4D8A" w:rsidP="009D4D8A">
      <w:pPr>
        <w:pStyle w:val="ListParagraph"/>
        <w:tabs>
          <w:tab w:val="left" w:pos="0"/>
        </w:tabs>
        <w:ind w:left="0" w:firstLine="720"/>
        <w:rPr>
          <w:rFonts w:ascii="Times New Roman" w:hAnsi="Times New Roman" w:cs="Times New Roman"/>
          <w:color w:val="auto"/>
          <w:szCs w:val="28"/>
        </w:rPr>
      </w:pPr>
      <w:r w:rsidRPr="00742BE6">
        <w:rPr>
          <w:rFonts w:ascii="Times New Roman" w:hAnsi="Times New Roman" w:cs="Times New Roman"/>
          <w:color w:val="auto"/>
          <w:szCs w:val="28"/>
        </w:rPr>
        <w:t>NOTA: În cazuri justificate tehnic, în cadrul limitei de proprietate, investitorii pot stabili distan</w:t>
      </w:r>
      <w:r w:rsidR="009302FB" w:rsidRPr="00742BE6">
        <w:rPr>
          <w:rFonts w:ascii="Times New Roman" w:hAnsi="Times New Roman" w:cs="Times New Roman"/>
          <w:color w:val="auto"/>
          <w:szCs w:val="28"/>
        </w:rPr>
        <w:t>t</w:t>
      </w:r>
      <w:r w:rsidRPr="00742BE6">
        <w:rPr>
          <w:rFonts w:ascii="Times New Roman" w:hAnsi="Times New Roman" w:cs="Times New Roman"/>
          <w:color w:val="auto"/>
          <w:szCs w:val="28"/>
        </w:rPr>
        <w:t>e mai mici pe proprie răspundere, prin hotărâri scrise ale consiliilor de conducere respective, dacă adoptă măsuri de protec</w:t>
      </w:r>
      <w:r w:rsidR="009302FB" w:rsidRPr="00742BE6">
        <w:rPr>
          <w:rFonts w:ascii="Times New Roman" w:hAnsi="Times New Roman" w:cs="Times New Roman"/>
          <w:color w:val="auto"/>
          <w:szCs w:val="28"/>
        </w:rPr>
        <w:t>t</w:t>
      </w:r>
      <w:r w:rsidRPr="00742BE6">
        <w:rPr>
          <w:rFonts w:ascii="Times New Roman" w:hAnsi="Times New Roman" w:cs="Times New Roman"/>
          <w:color w:val="auto"/>
          <w:szCs w:val="28"/>
        </w:rPr>
        <w:t xml:space="preserve">ie compensatorii, stabilite prin proiect </w:t>
      </w:r>
      <w:r w:rsidR="009302FB" w:rsidRPr="00742BE6">
        <w:rPr>
          <w:rFonts w:ascii="Times New Roman" w:hAnsi="Times New Roman" w:cs="Times New Roman"/>
          <w:color w:val="auto"/>
          <w:szCs w:val="28"/>
        </w:rPr>
        <w:t>s</w:t>
      </w:r>
      <w:r w:rsidRPr="00742BE6">
        <w:rPr>
          <w:rFonts w:ascii="Times New Roman" w:hAnsi="Times New Roman" w:cs="Times New Roman"/>
          <w:color w:val="auto"/>
          <w:szCs w:val="28"/>
        </w:rPr>
        <w:t>i scenarii de siguran</w:t>
      </w:r>
      <w:r w:rsidR="009302FB" w:rsidRPr="00742BE6">
        <w:rPr>
          <w:rFonts w:ascii="Times New Roman" w:hAnsi="Times New Roman" w:cs="Times New Roman"/>
          <w:color w:val="auto"/>
          <w:szCs w:val="28"/>
        </w:rPr>
        <w:t>t</w:t>
      </w:r>
      <w:r w:rsidRPr="00742BE6">
        <w:rPr>
          <w:rFonts w:ascii="Times New Roman" w:hAnsi="Times New Roman" w:cs="Times New Roman"/>
          <w:color w:val="auto"/>
          <w:szCs w:val="28"/>
        </w:rPr>
        <w:t>ă la foc.</w:t>
      </w:r>
    </w:p>
    <w:p w:rsidR="009D4D8A" w:rsidRPr="00742BE6" w:rsidRDefault="009D4D8A" w:rsidP="009D4D8A">
      <w:pPr>
        <w:pStyle w:val="ListParagraph"/>
        <w:tabs>
          <w:tab w:val="left" w:pos="0"/>
        </w:tabs>
        <w:ind w:firstLine="720"/>
        <w:rPr>
          <w:rFonts w:ascii="Times New Roman" w:hAnsi="Times New Roman" w:cs="Times New Roman"/>
          <w:color w:val="auto"/>
          <w:szCs w:val="28"/>
          <w:lang w:val="en-US"/>
        </w:rPr>
      </w:pPr>
      <w:r w:rsidRPr="00742BE6">
        <w:rPr>
          <w:rFonts w:ascii="Times New Roman" w:hAnsi="Times New Roman" w:cs="Times New Roman"/>
          <w:b/>
          <w:bCs/>
          <w:color w:val="auto"/>
          <w:szCs w:val="28"/>
          <w:lang w:val="en-US"/>
        </w:rPr>
        <w:t>Conformare la foc</w:t>
      </w:r>
    </w:p>
    <w:p w:rsidR="009D4D8A" w:rsidRPr="00742BE6" w:rsidRDefault="009D4D8A" w:rsidP="009D4D8A">
      <w:pPr>
        <w:pStyle w:val="ListParagraph"/>
        <w:tabs>
          <w:tab w:val="left" w:pos="0"/>
        </w:tabs>
        <w:ind w:left="0" w:firstLine="1440"/>
        <w:rPr>
          <w:rFonts w:ascii="Times New Roman" w:hAnsi="Times New Roman" w:cs="Times New Roman"/>
          <w:color w:val="auto"/>
          <w:szCs w:val="28"/>
          <w:lang w:val="en-US"/>
        </w:rPr>
      </w:pPr>
      <w:r w:rsidRPr="00742BE6">
        <w:rPr>
          <w:rFonts w:ascii="Times New Roman" w:hAnsi="Times New Roman" w:cs="Times New Roman"/>
          <w:b/>
          <w:bCs/>
          <w:color w:val="auto"/>
          <w:szCs w:val="28"/>
          <w:lang w:val="en-US"/>
        </w:rPr>
        <w:t>2.2.4.</w:t>
      </w:r>
      <w:r w:rsidRPr="00742BE6">
        <w:rPr>
          <w:rFonts w:ascii="Times New Roman" w:hAnsi="Times New Roman" w:cs="Times New Roman"/>
          <w:color w:val="auto"/>
          <w:szCs w:val="28"/>
          <w:lang w:val="en-US"/>
        </w:rPr>
        <w:t> Construc</w:t>
      </w:r>
      <w:r w:rsidR="009302FB" w:rsidRPr="00742BE6">
        <w:rPr>
          <w:rFonts w:ascii="Times New Roman" w:hAnsi="Times New Roman" w:cs="Times New Roman"/>
          <w:color w:val="auto"/>
          <w:szCs w:val="28"/>
          <w:lang w:val="en-US"/>
        </w:rPr>
        <w:t>t</w:t>
      </w:r>
      <w:r w:rsidRPr="00742BE6">
        <w:rPr>
          <w:rFonts w:ascii="Times New Roman" w:hAnsi="Times New Roman" w:cs="Times New Roman"/>
          <w:color w:val="auto"/>
          <w:szCs w:val="28"/>
          <w:lang w:val="en-US"/>
        </w:rPr>
        <w:t xml:space="preserve">iile în ansamblu </w:t>
      </w:r>
      <w:r w:rsidR="009302FB" w:rsidRPr="00742BE6">
        <w:rPr>
          <w:rFonts w:ascii="Times New Roman" w:hAnsi="Times New Roman" w:cs="Times New Roman"/>
          <w:color w:val="auto"/>
          <w:szCs w:val="28"/>
          <w:lang w:val="en-US"/>
        </w:rPr>
        <w:t>s</w:t>
      </w:r>
      <w:r w:rsidRPr="00742BE6">
        <w:rPr>
          <w:rFonts w:ascii="Times New Roman" w:hAnsi="Times New Roman" w:cs="Times New Roman"/>
          <w:color w:val="auto"/>
          <w:szCs w:val="28"/>
          <w:lang w:val="en-US"/>
        </w:rPr>
        <w:t>i elementele de construc</w:t>
      </w:r>
      <w:r w:rsidR="009302FB" w:rsidRPr="00742BE6">
        <w:rPr>
          <w:rFonts w:ascii="Times New Roman" w:hAnsi="Times New Roman" w:cs="Times New Roman"/>
          <w:color w:val="auto"/>
          <w:szCs w:val="28"/>
          <w:lang w:val="en-US"/>
        </w:rPr>
        <w:t>t</w:t>
      </w:r>
      <w:r w:rsidRPr="00742BE6">
        <w:rPr>
          <w:rFonts w:ascii="Times New Roman" w:hAnsi="Times New Roman" w:cs="Times New Roman"/>
          <w:color w:val="auto"/>
          <w:szCs w:val="28"/>
          <w:lang w:val="en-US"/>
        </w:rPr>
        <w:t xml:space="preserve">ii ale acestora vor fi astfel alcătuite </w:t>
      </w:r>
      <w:r w:rsidR="009302FB" w:rsidRPr="00742BE6">
        <w:rPr>
          <w:rFonts w:ascii="Times New Roman" w:hAnsi="Times New Roman" w:cs="Times New Roman"/>
          <w:color w:val="auto"/>
          <w:szCs w:val="28"/>
          <w:lang w:val="en-US"/>
        </w:rPr>
        <w:t>s</w:t>
      </w:r>
      <w:r w:rsidRPr="00742BE6">
        <w:rPr>
          <w:rFonts w:ascii="Times New Roman" w:hAnsi="Times New Roman" w:cs="Times New Roman"/>
          <w:color w:val="auto"/>
          <w:szCs w:val="28"/>
          <w:lang w:val="en-US"/>
        </w:rPr>
        <w:t xml:space="preserve">i conformate încât să nu favorizeze propagarea focului </w:t>
      </w:r>
      <w:r w:rsidR="009302FB" w:rsidRPr="00742BE6">
        <w:rPr>
          <w:rFonts w:ascii="Times New Roman" w:hAnsi="Times New Roman" w:cs="Times New Roman"/>
          <w:color w:val="auto"/>
          <w:szCs w:val="28"/>
          <w:lang w:val="en-US"/>
        </w:rPr>
        <w:t>s</w:t>
      </w:r>
      <w:r w:rsidRPr="00742BE6">
        <w:rPr>
          <w:rFonts w:ascii="Times New Roman" w:hAnsi="Times New Roman" w:cs="Times New Roman"/>
          <w:color w:val="auto"/>
          <w:szCs w:val="28"/>
          <w:lang w:val="en-US"/>
        </w:rPr>
        <w:t>i a fumului.</w:t>
      </w:r>
    </w:p>
    <w:p w:rsidR="009D4D8A" w:rsidRPr="00742BE6" w:rsidRDefault="009D4D8A" w:rsidP="009D4D8A">
      <w:pPr>
        <w:pStyle w:val="ListParagraph"/>
        <w:tabs>
          <w:tab w:val="left" w:pos="0"/>
        </w:tabs>
        <w:ind w:left="0" w:firstLine="1440"/>
        <w:rPr>
          <w:rFonts w:ascii="Times New Roman" w:hAnsi="Times New Roman" w:cs="Times New Roman"/>
          <w:color w:val="auto"/>
          <w:szCs w:val="28"/>
          <w:lang w:val="en-US"/>
        </w:rPr>
      </w:pPr>
      <w:r w:rsidRPr="00742BE6">
        <w:rPr>
          <w:rFonts w:ascii="Times New Roman" w:hAnsi="Times New Roman" w:cs="Times New Roman"/>
          <w:b/>
          <w:bCs/>
          <w:color w:val="auto"/>
          <w:szCs w:val="28"/>
          <w:lang w:val="en-US"/>
        </w:rPr>
        <w:t>2.2.5.</w:t>
      </w:r>
      <w:r w:rsidRPr="00742BE6">
        <w:rPr>
          <w:rFonts w:ascii="Times New Roman" w:hAnsi="Times New Roman" w:cs="Times New Roman"/>
          <w:color w:val="auto"/>
          <w:szCs w:val="28"/>
          <w:lang w:val="en-US"/>
        </w:rPr>
        <w:t> Pe cât posibil, activită</w:t>
      </w:r>
      <w:r w:rsidR="009302FB" w:rsidRPr="00742BE6">
        <w:rPr>
          <w:rFonts w:ascii="Times New Roman" w:hAnsi="Times New Roman" w:cs="Times New Roman"/>
          <w:color w:val="auto"/>
          <w:szCs w:val="28"/>
          <w:lang w:val="en-US"/>
        </w:rPr>
        <w:t>t</w:t>
      </w:r>
      <w:r w:rsidRPr="00742BE6">
        <w:rPr>
          <w:rFonts w:ascii="Times New Roman" w:hAnsi="Times New Roman" w:cs="Times New Roman"/>
          <w:color w:val="auto"/>
          <w:szCs w:val="28"/>
          <w:lang w:val="en-US"/>
        </w:rPr>
        <w:t>ile cu riscuri mari de incendiu se dispun în zone distincte ale construc</w:t>
      </w:r>
      <w:r w:rsidR="009302FB" w:rsidRPr="00742BE6">
        <w:rPr>
          <w:rFonts w:ascii="Times New Roman" w:hAnsi="Times New Roman" w:cs="Times New Roman"/>
          <w:color w:val="auto"/>
          <w:szCs w:val="28"/>
          <w:lang w:val="en-US"/>
        </w:rPr>
        <w:t>t</w:t>
      </w:r>
      <w:r w:rsidRPr="00742BE6">
        <w:rPr>
          <w:rFonts w:ascii="Times New Roman" w:hAnsi="Times New Roman" w:cs="Times New Roman"/>
          <w:color w:val="auto"/>
          <w:szCs w:val="28"/>
          <w:lang w:val="en-US"/>
        </w:rPr>
        <w:t>iei, iar cele cu pericol de explozie la ultimul nivel. Atunci când această dispunere nu este posibilă tehnic sau func</w:t>
      </w:r>
      <w:r w:rsidR="009302FB" w:rsidRPr="00742BE6">
        <w:rPr>
          <w:rFonts w:ascii="Times New Roman" w:hAnsi="Times New Roman" w:cs="Times New Roman"/>
          <w:color w:val="auto"/>
          <w:szCs w:val="28"/>
          <w:lang w:val="en-US"/>
        </w:rPr>
        <w:t>t</w:t>
      </w:r>
      <w:r w:rsidRPr="00742BE6">
        <w:rPr>
          <w:rFonts w:ascii="Times New Roman" w:hAnsi="Times New Roman" w:cs="Times New Roman"/>
          <w:color w:val="auto"/>
          <w:szCs w:val="28"/>
          <w:lang w:val="en-US"/>
        </w:rPr>
        <w:t>ional se iau măsurile de protec</w:t>
      </w:r>
      <w:r w:rsidR="009302FB" w:rsidRPr="00742BE6">
        <w:rPr>
          <w:rFonts w:ascii="Times New Roman" w:hAnsi="Times New Roman" w:cs="Times New Roman"/>
          <w:color w:val="auto"/>
          <w:szCs w:val="28"/>
          <w:lang w:val="en-US"/>
        </w:rPr>
        <w:t>t</w:t>
      </w:r>
      <w:r w:rsidRPr="00742BE6">
        <w:rPr>
          <w:rFonts w:ascii="Times New Roman" w:hAnsi="Times New Roman" w:cs="Times New Roman"/>
          <w:color w:val="auto"/>
          <w:szCs w:val="28"/>
          <w:lang w:val="en-US"/>
        </w:rPr>
        <w:t xml:space="preserve">ie </w:t>
      </w:r>
      <w:r w:rsidR="009302FB" w:rsidRPr="00742BE6">
        <w:rPr>
          <w:rFonts w:ascii="Times New Roman" w:hAnsi="Times New Roman" w:cs="Times New Roman"/>
          <w:color w:val="auto"/>
          <w:szCs w:val="28"/>
          <w:lang w:val="en-US"/>
        </w:rPr>
        <w:t>s</w:t>
      </w:r>
      <w:r w:rsidRPr="00742BE6">
        <w:rPr>
          <w:rFonts w:ascii="Times New Roman" w:hAnsi="Times New Roman" w:cs="Times New Roman"/>
          <w:color w:val="auto"/>
          <w:szCs w:val="28"/>
          <w:lang w:val="en-US"/>
        </w:rPr>
        <w:t>i compartimentare necesare, conform prevederilor normativului.</w:t>
      </w:r>
    </w:p>
    <w:p w:rsidR="009D4D8A" w:rsidRPr="00742BE6" w:rsidRDefault="009D4D8A" w:rsidP="009D4D8A">
      <w:pPr>
        <w:pStyle w:val="ListParagraph"/>
        <w:tabs>
          <w:tab w:val="left" w:pos="0"/>
        </w:tabs>
        <w:ind w:left="0" w:firstLine="1440"/>
        <w:rPr>
          <w:rFonts w:ascii="Times New Roman" w:hAnsi="Times New Roman" w:cs="Times New Roman"/>
          <w:color w:val="auto"/>
          <w:szCs w:val="28"/>
          <w:lang w:val="en-US"/>
        </w:rPr>
      </w:pPr>
      <w:r w:rsidRPr="00742BE6">
        <w:rPr>
          <w:rFonts w:ascii="Times New Roman" w:hAnsi="Times New Roman" w:cs="Times New Roman"/>
          <w:b/>
          <w:bCs/>
          <w:color w:val="auto"/>
          <w:szCs w:val="28"/>
          <w:lang w:val="en-US"/>
        </w:rPr>
        <w:t>2.2.6.</w:t>
      </w:r>
      <w:r w:rsidRPr="00742BE6">
        <w:rPr>
          <w:rFonts w:ascii="Times New Roman" w:hAnsi="Times New Roman" w:cs="Times New Roman"/>
          <w:color w:val="auto"/>
          <w:szCs w:val="28"/>
          <w:lang w:val="en-US"/>
        </w:rPr>
        <w:t> Prin dispunerea func</w:t>
      </w:r>
      <w:r w:rsidR="009302FB" w:rsidRPr="00742BE6">
        <w:rPr>
          <w:rFonts w:ascii="Times New Roman" w:hAnsi="Times New Roman" w:cs="Times New Roman"/>
          <w:color w:val="auto"/>
          <w:szCs w:val="28"/>
          <w:lang w:val="en-US"/>
        </w:rPr>
        <w:t>t</w:t>
      </w:r>
      <w:r w:rsidRPr="00742BE6">
        <w:rPr>
          <w:rFonts w:ascii="Times New Roman" w:hAnsi="Times New Roman" w:cs="Times New Roman"/>
          <w:color w:val="auto"/>
          <w:szCs w:val="28"/>
          <w:lang w:val="en-US"/>
        </w:rPr>
        <w:t>iunilor în construc</w:t>
      </w:r>
      <w:r w:rsidR="009302FB" w:rsidRPr="00742BE6">
        <w:rPr>
          <w:rFonts w:ascii="Times New Roman" w:hAnsi="Times New Roman" w:cs="Times New Roman"/>
          <w:color w:val="auto"/>
          <w:szCs w:val="28"/>
          <w:lang w:val="en-US"/>
        </w:rPr>
        <w:t>t</w:t>
      </w:r>
      <w:r w:rsidRPr="00742BE6">
        <w:rPr>
          <w:rFonts w:ascii="Times New Roman" w:hAnsi="Times New Roman" w:cs="Times New Roman"/>
          <w:color w:val="auto"/>
          <w:szCs w:val="28"/>
          <w:lang w:val="en-US"/>
        </w:rPr>
        <w:t xml:space="preserve">ie </w:t>
      </w:r>
      <w:r w:rsidR="009302FB" w:rsidRPr="00742BE6">
        <w:rPr>
          <w:rFonts w:ascii="Times New Roman" w:hAnsi="Times New Roman" w:cs="Times New Roman"/>
          <w:color w:val="auto"/>
          <w:szCs w:val="28"/>
          <w:lang w:val="en-US"/>
        </w:rPr>
        <w:t>s</w:t>
      </w:r>
      <w:r w:rsidRPr="00742BE6">
        <w:rPr>
          <w:rFonts w:ascii="Times New Roman" w:hAnsi="Times New Roman" w:cs="Times New Roman"/>
          <w:color w:val="auto"/>
          <w:szCs w:val="28"/>
          <w:lang w:val="en-US"/>
        </w:rPr>
        <w:t>i asigurarea măsurilor de protec</w:t>
      </w:r>
      <w:r w:rsidR="009302FB" w:rsidRPr="00742BE6">
        <w:rPr>
          <w:rFonts w:ascii="Times New Roman" w:hAnsi="Times New Roman" w:cs="Times New Roman"/>
          <w:color w:val="auto"/>
          <w:szCs w:val="28"/>
          <w:lang w:val="en-US"/>
        </w:rPr>
        <w:t>t</w:t>
      </w:r>
      <w:r w:rsidRPr="00742BE6">
        <w:rPr>
          <w:rFonts w:ascii="Times New Roman" w:hAnsi="Times New Roman" w:cs="Times New Roman"/>
          <w:color w:val="auto"/>
          <w:szCs w:val="28"/>
          <w:lang w:val="en-US"/>
        </w:rPr>
        <w:t>ie corespunzătoare, se va urmări eliminarea posibilită</w:t>
      </w:r>
      <w:r w:rsidR="009302FB" w:rsidRPr="00742BE6">
        <w:rPr>
          <w:rFonts w:ascii="Times New Roman" w:hAnsi="Times New Roman" w:cs="Times New Roman"/>
          <w:color w:val="auto"/>
          <w:szCs w:val="28"/>
          <w:lang w:val="en-US"/>
        </w:rPr>
        <w:t>t</w:t>
      </w:r>
      <w:r w:rsidRPr="00742BE6">
        <w:rPr>
          <w:rFonts w:ascii="Times New Roman" w:hAnsi="Times New Roman" w:cs="Times New Roman"/>
          <w:color w:val="auto"/>
          <w:szCs w:val="28"/>
          <w:lang w:val="en-US"/>
        </w:rPr>
        <w:t>ilor de propagare u</w:t>
      </w:r>
      <w:r w:rsidR="009302FB" w:rsidRPr="00742BE6">
        <w:rPr>
          <w:rFonts w:ascii="Times New Roman" w:hAnsi="Times New Roman" w:cs="Times New Roman"/>
          <w:color w:val="auto"/>
          <w:szCs w:val="28"/>
          <w:lang w:val="en-US"/>
        </w:rPr>
        <w:t>s</w:t>
      </w:r>
      <w:r w:rsidRPr="00742BE6">
        <w:rPr>
          <w:rFonts w:ascii="Times New Roman" w:hAnsi="Times New Roman" w:cs="Times New Roman"/>
          <w:color w:val="auto"/>
          <w:szCs w:val="28"/>
          <w:lang w:val="en-US"/>
        </w:rPr>
        <w:t xml:space="preserve">oară a fumului </w:t>
      </w:r>
      <w:r w:rsidR="009302FB" w:rsidRPr="00742BE6">
        <w:rPr>
          <w:rFonts w:ascii="Times New Roman" w:hAnsi="Times New Roman" w:cs="Times New Roman"/>
          <w:color w:val="auto"/>
          <w:szCs w:val="28"/>
          <w:lang w:val="en-US"/>
        </w:rPr>
        <w:t>s</w:t>
      </w:r>
      <w:r w:rsidRPr="00742BE6">
        <w:rPr>
          <w:rFonts w:ascii="Times New Roman" w:hAnsi="Times New Roman" w:cs="Times New Roman"/>
          <w:color w:val="auto"/>
          <w:szCs w:val="28"/>
          <w:lang w:val="en-US"/>
        </w:rPr>
        <w:t>i a focului în afara compartimentelor</w:t>
      </w:r>
      <w:r w:rsidR="009302FB" w:rsidRPr="00742BE6">
        <w:rPr>
          <w:rFonts w:ascii="Times New Roman" w:hAnsi="Times New Roman" w:cs="Times New Roman"/>
          <w:color w:val="auto"/>
          <w:szCs w:val="28"/>
          <w:lang w:val="en-US"/>
        </w:rPr>
        <w:t xml:space="preserve"> </w:t>
      </w:r>
      <w:r w:rsidRPr="00742BE6">
        <w:rPr>
          <w:rFonts w:ascii="Times New Roman" w:hAnsi="Times New Roman" w:cs="Times New Roman"/>
          <w:color w:val="auto"/>
          <w:szCs w:val="28"/>
          <w:lang w:val="en-US"/>
        </w:rPr>
        <w:t xml:space="preserve">în care s-a produs incendiul, precum </w:t>
      </w:r>
      <w:r w:rsidR="009302FB" w:rsidRPr="00742BE6">
        <w:rPr>
          <w:rFonts w:ascii="Times New Roman" w:hAnsi="Times New Roman" w:cs="Times New Roman"/>
          <w:color w:val="auto"/>
          <w:szCs w:val="28"/>
          <w:lang w:val="en-US"/>
        </w:rPr>
        <w:t>s</w:t>
      </w:r>
      <w:r w:rsidRPr="00742BE6">
        <w:rPr>
          <w:rFonts w:ascii="Times New Roman" w:hAnsi="Times New Roman" w:cs="Times New Roman"/>
          <w:color w:val="auto"/>
          <w:szCs w:val="28"/>
          <w:lang w:val="en-US"/>
        </w:rPr>
        <w:t>i protejarea acestora fa</w:t>
      </w:r>
      <w:r w:rsidR="009302FB" w:rsidRPr="00742BE6">
        <w:rPr>
          <w:rFonts w:ascii="Times New Roman" w:hAnsi="Times New Roman" w:cs="Times New Roman"/>
          <w:color w:val="auto"/>
          <w:szCs w:val="28"/>
          <w:lang w:val="en-US"/>
        </w:rPr>
        <w:t>t</w:t>
      </w:r>
      <w:r w:rsidRPr="00742BE6">
        <w:rPr>
          <w:rFonts w:ascii="Times New Roman" w:hAnsi="Times New Roman" w:cs="Times New Roman"/>
          <w:color w:val="auto"/>
          <w:szCs w:val="28"/>
          <w:lang w:val="en-US"/>
        </w:rPr>
        <w:t>ă de ac</w:t>
      </w:r>
      <w:r w:rsidR="009302FB" w:rsidRPr="00742BE6">
        <w:rPr>
          <w:rFonts w:ascii="Times New Roman" w:hAnsi="Times New Roman" w:cs="Times New Roman"/>
          <w:color w:val="auto"/>
          <w:szCs w:val="28"/>
          <w:lang w:val="en-US"/>
        </w:rPr>
        <w:t>t</w:t>
      </w:r>
      <w:r w:rsidRPr="00742BE6">
        <w:rPr>
          <w:rFonts w:ascii="Times New Roman" w:hAnsi="Times New Roman" w:cs="Times New Roman"/>
          <w:color w:val="auto"/>
          <w:szCs w:val="28"/>
          <w:lang w:val="en-US"/>
        </w:rPr>
        <w:t>iunea unui incendiu din vecinătatea lor.</w:t>
      </w:r>
    </w:p>
    <w:p w:rsidR="009D4D8A" w:rsidRPr="00742BE6" w:rsidRDefault="009D4D8A" w:rsidP="009D4D8A">
      <w:pPr>
        <w:pStyle w:val="ListParagraph"/>
        <w:tabs>
          <w:tab w:val="left" w:pos="0"/>
        </w:tabs>
        <w:ind w:left="0" w:firstLine="1440"/>
        <w:rPr>
          <w:rFonts w:ascii="Times New Roman" w:hAnsi="Times New Roman" w:cs="Times New Roman"/>
          <w:color w:val="auto"/>
          <w:szCs w:val="28"/>
          <w:lang w:val="en-US"/>
        </w:rPr>
      </w:pPr>
      <w:r w:rsidRPr="00742BE6">
        <w:rPr>
          <w:rFonts w:ascii="Times New Roman" w:hAnsi="Times New Roman" w:cs="Times New Roman"/>
          <w:b/>
          <w:bCs/>
          <w:color w:val="auto"/>
          <w:szCs w:val="28"/>
          <w:lang w:val="en-US"/>
        </w:rPr>
        <w:t>2.2.7.</w:t>
      </w:r>
      <w:r w:rsidRPr="00742BE6">
        <w:rPr>
          <w:rFonts w:ascii="Times New Roman" w:hAnsi="Times New Roman" w:cs="Times New Roman"/>
          <w:color w:val="auto"/>
          <w:szCs w:val="28"/>
          <w:lang w:val="en-US"/>
        </w:rPr>
        <w:t> Func</w:t>
      </w:r>
      <w:r w:rsidR="009302FB" w:rsidRPr="00742BE6">
        <w:rPr>
          <w:rFonts w:ascii="Times New Roman" w:hAnsi="Times New Roman" w:cs="Times New Roman"/>
          <w:color w:val="auto"/>
          <w:szCs w:val="28"/>
          <w:lang w:val="en-US"/>
        </w:rPr>
        <w:t>t</w:t>
      </w:r>
      <w:r w:rsidRPr="00742BE6">
        <w:rPr>
          <w:rFonts w:ascii="Times New Roman" w:hAnsi="Times New Roman" w:cs="Times New Roman"/>
          <w:color w:val="auto"/>
          <w:szCs w:val="28"/>
          <w:lang w:val="en-US"/>
        </w:rPr>
        <w:t>iunile diferite dintr-o construc</w:t>
      </w:r>
      <w:r w:rsidR="009302FB" w:rsidRPr="00742BE6">
        <w:rPr>
          <w:rFonts w:ascii="Times New Roman" w:hAnsi="Times New Roman" w:cs="Times New Roman"/>
          <w:color w:val="auto"/>
          <w:szCs w:val="28"/>
          <w:lang w:val="en-US"/>
        </w:rPr>
        <w:t>t</w:t>
      </w:r>
      <w:r w:rsidRPr="00742BE6">
        <w:rPr>
          <w:rFonts w:ascii="Times New Roman" w:hAnsi="Times New Roman" w:cs="Times New Roman"/>
          <w:color w:val="auto"/>
          <w:szCs w:val="28"/>
          <w:lang w:val="en-US"/>
        </w:rPr>
        <w:t>ie, de regulă, se separă cu elemente de construc</w:t>
      </w:r>
      <w:r w:rsidR="009302FB" w:rsidRPr="00742BE6">
        <w:rPr>
          <w:rFonts w:ascii="Times New Roman" w:hAnsi="Times New Roman" w:cs="Times New Roman"/>
          <w:color w:val="auto"/>
          <w:szCs w:val="28"/>
          <w:lang w:val="en-US"/>
        </w:rPr>
        <w:t>t</w:t>
      </w:r>
      <w:r w:rsidRPr="00742BE6">
        <w:rPr>
          <w:rFonts w:ascii="Times New Roman" w:hAnsi="Times New Roman" w:cs="Times New Roman"/>
          <w:color w:val="auto"/>
          <w:szCs w:val="28"/>
          <w:lang w:val="en-US"/>
        </w:rPr>
        <w:t xml:space="preserve">ii verticale </w:t>
      </w:r>
      <w:r w:rsidR="009302FB" w:rsidRPr="00742BE6">
        <w:rPr>
          <w:rFonts w:ascii="Times New Roman" w:hAnsi="Times New Roman" w:cs="Times New Roman"/>
          <w:color w:val="auto"/>
          <w:szCs w:val="28"/>
          <w:lang w:val="en-US"/>
        </w:rPr>
        <w:t>s</w:t>
      </w:r>
      <w:r w:rsidRPr="00742BE6">
        <w:rPr>
          <w:rFonts w:ascii="Times New Roman" w:hAnsi="Times New Roman" w:cs="Times New Roman"/>
          <w:color w:val="auto"/>
          <w:szCs w:val="28"/>
          <w:lang w:val="en-US"/>
        </w:rPr>
        <w:t xml:space="preserve">i orizontale rezistente la foc, astfel alcătuite </w:t>
      </w:r>
      <w:r w:rsidR="009302FB" w:rsidRPr="00742BE6">
        <w:rPr>
          <w:rFonts w:ascii="Times New Roman" w:hAnsi="Times New Roman" w:cs="Times New Roman"/>
          <w:color w:val="auto"/>
          <w:szCs w:val="28"/>
          <w:lang w:val="en-US"/>
        </w:rPr>
        <w:t>s</w:t>
      </w:r>
      <w:r w:rsidRPr="00742BE6">
        <w:rPr>
          <w:rFonts w:ascii="Times New Roman" w:hAnsi="Times New Roman" w:cs="Times New Roman"/>
          <w:color w:val="auto"/>
          <w:szCs w:val="28"/>
          <w:lang w:val="en-US"/>
        </w:rPr>
        <w:t>i dimensionate încât să nu pună în pericol via</w:t>
      </w:r>
      <w:r w:rsidR="009302FB" w:rsidRPr="00742BE6">
        <w:rPr>
          <w:rFonts w:ascii="Times New Roman" w:hAnsi="Times New Roman" w:cs="Times New Roman"/>
          <w:color w:val="auto"/>
          <w:szCs w:val="28"/>
          <w:lang w:val="en-US"/>
        </w:rPr>
        <w:t>t</w:t>
      </w:r>
      <w:r w:rsidRPr="00742BE6">
        <w:rPr>
          <w:rFonts w:ascii="Times New Roman" w:hAnsi="Times New Roman" w:cs="Times New Roman"/>
          <w:color w:val="auto"/>
          <w:szCs w:val="28"/>
          <w:lang w:val="en-US"/>
        </w:rPr>
        <w:t>a utilizatorilor un timp determinat.</w:t>
      </w:r>
    </w:p>
    <w:p w:rsidR="009D4D8A" w:rsidRPr="00742BE6" w:rsidRDefault="009D4D8A" w:rsidP="009D4D8A">
      <w:pPr>
        <w:pStyle w:val="ListParagraph"/>
        <w:tabs>
          <w:tab w:val="left" w:pos="0"/>
        </w:tabs>
        <w:ind w:left="0" w:firstLine="1440"/>
        <w:rPr>
          <w:rFonts w:ascii="Times New Roman" w:hAnsi="Times New Roman" w:cs="Times New Roman"/>
          <w:color w:val="auto"/>
          <w:szCs w:val="28"/>
          <w:lang w:val="en-US"/>
        </w:rPr>
      </w:pPr>
      <w:r w:rsidRPr="00742BE6">
        <w:rPr>
          <w:rFonts w:ascii="Times New Roman" w:hAnsi="Times New Roman" w:cs="Times New Roman"/>
          <w:b/>
          <w:bCs/>
          <w:color w:val="auto"/>
          <w:szCs w:val="28"/>
          <w:lang w:val="en-US"/>
        </w:rPr>
        <w:lastRenderedPageBreak/>
        <w:t>2.2.8.</w:t>
      </w:r>
      <w:r w:rsidRPr="00742BE6">
        <w:rPr>
          <w:rFonts w:ascii="Times New Roman" w:hAnsi="Times New Roman" w:cs="Times New Roman"/>
          <w:color w:val="auto"/>
          <w:szCs w:val="28"/>
          <w:lang w:val="en-US"/>
        </w:rPr>
        <w:t> Construc</w:t>
      </w:r>
      <w:r w:rsidR="009302FB" w:rsidRPr="00742BE6">
        <w:rPr>
          <w:rFonts w:ascii="Times New Roman" w:hAnsi="Times New Roman" w:cs="Times New Roman"/>
          <w:color w:val="auto"/>
          <w:szCs w:val="28"/>
          <w:lang w:val="en-US"/>
        </w:rPr>
        <w:t>t</w:t>
      </w:r>
      <w:r w:rsidRPr="00742BE6">
        <w:rPr>
          <w:rFonts w:ascii="Times New Roman" w:hAnsi="Times New Roman" w:cs="Times New Roman"/>
          <w:color w:val="auto"/>
          <w:szCs w:val="28"/>
          <w:lang w:val="en-US"/>
        </w:rPr>
        <w:t>iile cu func</w:t>
      </w:r>
      <w:r w:rsidR="009302FB" w:rsidRPr="00742BE6">
        <w:rPr>
          <w:rFonts w:ascii="Times New Roman" w:hAnsi="Times New Roman" w:cs="Times New Roman"/>
          <w:color w:val="auto"/>
          <w:szCs w:val="28"/>
          <w:lang w:val="en-US"/>
        </w:rPr>
        <w:t>t</w:t>
      </w:r>
      <w:r w:rsidRPr="00742BE6">
        <w:rPr>
          <w:rFonts w:ascii="Times New Roman" w:hAnsi="Times New Roman" w:cs="Times New Roman"/>
          <w:color w:val="auto"/>
          <w:szCs w:val="28"/>
          <w:lang w:val="en-US"/>
        </w:rPr>
        <w:t>iuni mixte (civile, de produc</w:t>
      </w:r>
      <w:r w:rsidR="009302FB" w:rsidRPr="00742BE6">
        <w:rPr>
          <w:rFonts w:ascii="Times New Roman" w:hAnsi="Times New Roman" w:cs="Times New Roman"/>
          <w:color w:val="auto"/>
          <w:szCs w:val="28"/>
          <w:lang w:val="en-US"/>
        </w:rPr>
        <w:t>t</w:t>
      </w:r>
      <w:r w:rsidRPr="00742BE6">
        <w:rPr>
          <w:rFonts w:ascii="Times New Roman" w:hAnsi="Times New Roman" w:cs="Times New Roman"/>
          <w:color w:val="auto"/>
          <w:szCs w:val="28"/>
          <w:lang w:val="en-US"/>
        </w:rPr>
        <w:t xml:space="preserve">ie </w:t>
      </w:r>
      <w:r w:rsidR="009302FB" w:rsidRPr="00742BE6">
        <w:rPr>
          <w:rFonts w:ascii="Times New Roman" w:hAnsi="Times New Roman" w:cs="Times New Roman"/>
          <w:color w:val="auto"/>
          <w:szCs w:val="28"/>
          <w:lang w:val="en-US"/>
        </w:rPr>
        <w:t>s</w:t>
      </w:r>
      <w:r w:rsidRPr="00742BE6">
        <w:rPr>
          <w:rFonts w:ascii="Times New Roman" w:hAnsi="Times New Roman" w:cs="Times New Roman"/>
          <w:color w:val="auto"/>
          <w:szCs w:val="28"/>
          <w:lang w:val="en-US"/>
        </w:rPr>
        <w:t>i/sau depozitare), vor avea dispuse func</w:t>
      </w:r>
      <w:r w:rsidR="009302FB" w:rsidRPr="00742BE6">
        <w:rPr>
          <w:rFonts w:ascii="Times New Roman" w:hAnsi="Times New Roman" w:cs="Times New Roman"/>
          <w:color w:val="auto"/>
          <w:szCs w:val="28"/>
          <w:lang w:val="en-US"/>
        </w:rPr>
        <w:t>t</w:t>
      </w:r>
      <w:r w:rsidRPr="00742BE6">
        <w:rPr>
          <w:rFonts w:ascii="Times New Roman" w:hAnsi="Times New Roman" w:cs="Times New Roman"/>
          <w:color w:val="auto"/>
          <w:szCs w:val="28"/>
          <w:lang w:val="en-US"/>
        </w:rPr>
        <w:t xml:space="preserve">iunile periculoase, în zone distincte </w:t>
      </w:r>
      <w:r w:rsidR="009302FB" w:rsidRPr="00742BE6">
        <w:rPr>
          <w:rFonts w:ascii="Times New Roman" w:hAnsi="Times New Roman" w:cs="Times New Roman"/>
          <w:color w:val="auto"/>
          <w:szCs w:val="28"/>
          <w:lang w:val="en-US"/>
        </w:rPr>
        <w:t>s</w:t>
      </w:r>
      <w:r w:rsidRPr="00742BE6">
        <w:rPr>
          <w:rFonts w:ascii="Times New Roman" w:hAnsi="Times New Roman" w:cs="Times New Roman"/>
          <w:color w:val="auto"/>
          <w:szCs w:val="28"/>
          <w:lang w:val="en-US"/>
        </w:rPr>
        <w:t xml:space="preserve">i prevăzute elemente de separare corespunzătoare riscurilor </w:t>
      </w:r>
      <w:r w:rsidR="009302FB" w:rsidRPr="00742BE6">
        <w:rPr>
          <w:rFonts w:ascii="Times New Roman" w:hAnsi="Times New Roman" w:cs="Times New Roman"/>
          <w:color w:val="auto"/>
          <w:szCs w:val="28"/>
          <w:lang w:val="en-US"/>
        </w:rPr>
        <w:t>s</w:t>
      </w:r>
      <w:r w:rsidRPr="00742BE6">
        <w:rPr>
          <w:rFonts w:ascii="Times New Roman" w:hAnsi="Times New Roman" w:cs="Times New Roman"/>
          <w:color w:val="auto"/>
          <w:szCs w:val="28"/>
          <w:lang w:val="en-US"/>
        </w:rPr>
        <w:t xml:space="preserve">i categoriilor de incendiu, precum </w:t>
      </w:r>
      <w:r w:rsidR="009302FB" w:rsidRPr="00742BE6">
        <w:rPr>
          <w:rFonts w:ascii="Times New Roman" w:hAnsi="Times New Roman" w:cs="Times New Roman"/>
          <w:color w:val="auto"/>
          <w:szCs w:val="28"/>
          <w:lang w:val="en-US"/>
        </w:rPr>
        <w:t>s</w:t>
      </w:r>
      <w:r w:rsidRPr="00742BE6">
        <w:rPr>
          <w:rFonts w:ascii="Times New Roman" w:hAnsi="Times New Roman" w:cs="Times New Roman"/>
          <w:color w:val="auto"/>
          <w:szCs w:val="28"/>
          <w:lang w:val="en-US"/>
        </w:rPr>
        <w:t>i densită</w:t>
      </w:r>
      <w:r w:rsidR="009302FB" w:rsidRPr="00742BE6">
        <w:rPr>
          <w:rFonts w:ascii="Times New Roman" w:hAnsi="Times New Roman" w:cs="Times New Roman"/>
          <w:color w:val="auto"/>
          <w:szCs w:val="28"/>
          <w:lang w:val="en-US"/>
        </w:rPr>
        <w:t>t</w:t>
      </w:r>
      <w:r w:rsidRPr="00742BE6">
        <w:rPr>
          <w:rFonts w:ascii="Times New Roman" w:hAnsi="Times New Roman" w:cs="Times New Roman"/>
          <w:color w:val="auto"/>
          <w:szCs w:val="28"/>
          <w:lang w:val="en-US"/>
        </w:rPr>
        <w:t>ii sarcinii termice a acestora, prin pere</w:t>
      </w:r>
      <w:r w:rsidR="009302FB" w:rsidRPr="00742BE6">
        <w:rPr>
          <w:rFonts w:ascii="Times New Roman" w:hAnsi="Times New Roman" w:cs="Times New Roman"/>
          <w:color w:val="auto"/>
          <w:szCs w:val="28"/>
          <w:lang w:val="en-US"/>
        </w:rPr>
        <w:t>t</w:t>
      </w:r>
      <w:r w:rsidRPr="00742BE6">
        <w:rPr>
          <w:rFonts w:ascii="Times New Roman" w:hAnsi="Times New Roman" w:cs="Times New Roman"/>
          <w:color w:val="auto"/>
          <w:szCs w:val="28"/>
          <w:lang w:val="en-US"/>
        </w:rPr>
        <w:t xml:space="preserve">i </w:t>
      </w:r>
      <w:r w:rsidR="009302FB" w:rsidRPr="00742BE6">
        <w:rPr>
          <w:rFonts w:ascii="Times New Roman" w:hAnsi="Times New Roman" w:cs="Times New Roman"/>
          <w:color w:val="auto"/>
          <w:szCs w:val="28"/>
          <w:lang w:val="en-US"/>
        </w:rPr>
        <w:t>s</w:t>
      </w:r>
      <w:r w:rsidRPr="00742BE6">
        <w:rPr>
          <w:rFonts w:ascii="Times New Roman" w:hAnsi="Times New Roman" w:cs="Times New Roman"/>
          <w:color w:val="auto"/>
          <w:szCs w:val="28"/>
          <w:lang w:val="en-US"/>
        </w:rPr>
        <w:t>i plan</w:t>
      </w:r>
      <w:r w:rsidR="009302FB" w:rsidRPr="00742BE6">
        <w:rPr>
          <w:rFonts w:ascii="Times New Roman" w:hAnsi="Times New Roman" w:cs="Times New Roman"/>
          <w:color w:val="auto"/>
          <w:szCs w:val="28"/>
          <w:lang w:val="en-US"/>
        </w:rPr>
        <w:t>s</w:t>
      </w:r>
      <w:r w:rsidRPr="00742BE6">
        <w:rPr>
          <w:rFonts w:ascii="Times New Roman" w:hAnsi="Times New Roman" w:cs="Times New Roman"/>
          <w:color w:val="auto"/>
          <w:szCs w:val="28"/>
          <w:lang w:val="en-US"/>
        </w:rPr>
        <w:t>ee rezistente la foc, ale căror goluri func</w:t>
      </w:r>
      <w:r w:rsidR="009302FB" w:rsidRPr="00742BE6">
        <w:rPr>
          <w:rFonts w:ascii="Times New Roman" w:hAnsi="Times New Roman" w:cs="Times New Roman"/>
          <w:color w:val="auto"/>
          <w:szCs w:val="28"/>
          <w:lang w:val="en-US"/>
        </w:rPr>
        <w:t>t</w:t>
      </w:r>
      <w:r w:rsidRPr="00742BE6">
        <w:rPr>
          <w:rFonts w:ascii="Times New Roman" w:hAnsi="Times New Roman" w:cs="Times New Roman"/>
          <w:color w:val="auto"/>
          <w:szCs w:val="28"/>
          <w:lang w:val="en-US"/>
        </w:rPr>
        <w:t>ional necesare vor fi protejate corespunzător prevederilor normativului.</w:t>
      </w:r>
    </w:p>
    <w:p w:rsidR="009D4D8A" w:rsidRPr="00742BE6" w:rsidRDefault="009D4D8A" w:rsidP="009D4D8A">
      <w:pPr>
        <w:pStyle w:val="ListParagraph"/>
        <w:tabs>
          <w:tab w:val="left" w:pos="0"/>
        </w:tabs>
        <w:ind w:left="0" w:firstLine="1440"/>
        <w:rPr>
          <w:rFonts w:ascii="Times New Roman" w:hAnsi="Times New Roman" w:cs="Times New Roman"/>
          <w:color w:val="auto"/>
          <w:szCs w:val="28"/>
          <w:lang w:val="en-US"/>
        </w:rPr>
      </w:pPr>
      <w:r w:rsidRPr="00742BE6">
        <w:rPr>
          <w:rFonts w:ascii="Times New Roman" w:hAnsi="Times New Roman" w:cs="Times New Roman"/>
          <w:b/>
          <w:bCs/>
          <w:color w:val="auto"/>
          <w:szCs w:val="28"/>
          <w:lang w:val="en-US"/>
        </w:rPr>
        <w:t>2.2.9.</w:t>
      </w:r>
      <w:r w:rsidRPr="00742BE6">
        <w:rPr>
          <w:rFonts w:ascii="Times New Roman" w:hAnsi="Times New Roman" w:cs="Times New Roman"/>
          <w:color w:val="auto"/>
          <w:szCs w:val="28"/>
          <w:lang w:val="en-US"/>
        </w:rPr>
        <w:t xml:space="preserve"> Pentru limitarea propagării fumului </w:t>
      </w:r>
      <w:r w:rsidR="009302FB" w:rsidRPr="00742BE6">
        <w:rPr>
          <w:rFonts w:ascii="Times New Roman" w:hAnsi="Times New Roman" w:cs="Times New Roman"/>
          <w:color w:val="auto"/>
          <w:szCs w:val="28"/>
          <w:lang w:val="en-US"/>
        </w:rPr>
        <w:t>s</w:t>
      </w:r>
      <w:r w:rsidRPr="00742BE6">
        <w:rPr>
          <w:rFonts w:ascii="Times New Roman" w:hAnsi="Times New Roman" w:cs="Times New Roman"/>
          <w:color w:val="auto"/>
          <w:szCs w:val="28"/>
          <w:lang w:val="en-US"/>
        </w:rPr>
        <w:t>i focului în construc</w:t>
      </w:r>
      <w:r w:rsidR="009302FB" w:rsidRPr="00742BE6">
        <w:rPr>
          <w:rFonts w:ascii="Times New Roman" w:hAnsi="Times New Roman" w:cs="Times New Roman"/>
          <w:color w:val="auto"/>
          <w:szCs w:val="28"/>
          <w:lang w:val="en-US"/>
        </w:rPr>
        <w:t>t</w:t>
      </w:r>
      <w:r w:rsidRPr="00742BE6">
        <w:rPr>
          <w:rFonts w:ascii="Times New Roman" w:hAnsi="Times New Roman" w:cs="Times New Roman"/>
          <w:color w:val="auto"/>
          <w:szCs w:val="28"/>
          <w:lang w:val="en-US"/>
        </w:rPr>
        <w:t>ii, se realizează compartimente de incendiu, iar în interiorul acestor compartimente se recomandă prevederea elementelor de separare rezistente la foc.</w:t>
      </w:r>
    </w:p>
    <w:p w:rsidR="009D4D8A" w:rsidRPr="00742BE6" w:rsidRDefault="009D4D8A" w:rsidP="009D4D8A">
      <w:pPr>
        <w:pStyle w:val="ListParagraph"/>
        <w:tabs>
          <w:tab w:val="left" w:pos="0"/>
        </w:tabs>
        <w:ind w:left="0" w:firstLine="1440"/>
        <w:rPr>
          <w:rFonts w:ascii="Times New Roman" w:hAnsi="Times New Roman" w:cs="Times New Roman"/>
          <w:color w:val="auto"/>
          <w:szCs w:val="28"/>
          <w:lang w:val="en-US"/>
        </w:rPr>
      </w:pPr>
      <w:r w:rsidRPr="00742BE6">
        <w:rPr>
          <w:rFonts w:ascii="Times New Roman" w:hAnsi="Times New Roman" w:cs="Times New Roman"/>
          <w:b/>
          <w:bCs/>
          <w:color w:val="auto"/>
          <w:szCs w:val="28"/>
          <w:lang w:val="en-US"/>
        </w:rPr>
        <w:t>2.2.10.</w:t>
      </w:r>
      <w:r w:rsidRPr="00742BE6">
        <w:rPr>
          <w:rFonts w:ascii="Times New Roman" w:hAnsi="Times New Roman" w:cs="Times New Roman"/>
          <w:color w:val="auto"/>
          <w:szCs w:val="28"/>
          <w:lang w:val="en-US"/>
        </w:rPr>
        <w:t> Ariile construite admise pentru compartimente de incendiu ale construc</w:t>
      </w:r>
      <w:r w:rsidR="009302FB" w:rsidRPr="00742BE6">
        <w:rPr>
          <w:rFonts w:ascii="Times New Roman" w:hAnsi="Times New Roman" w:cs="Times New Roman"/>
          <w:color w:val="auto"/>
          <w:szCs w:val="28"/>
          <w:lang w:val="en-US"/>
        </w:rPr>
        <w:t>t</w:t>
      </w:r>
      <w:r w:rsidRPr="00742BE6">
        <w:rPr>
          <w:rFonts w:ascii="Times New Roman" w:hAnsi="Times New Roman" w:cs="Times New Roman"/>
          <w:color w:val="auto"/>
          <w:szCs w:val="28"/>
          <w:lang w:val="en-US"/>
        </w:rPr>
        <w:t>iilor civile (publice), de produc</w:t>
      </w:r>
      <w:r w:rsidR="009302FB" w:rsidRPr="00742BE6">
        <w:rPr>
          <w:rFonts w:ascii="Times New Roman" w:hAnsi="Times New Roman" w:cs="Times New Roman"/>
          <w:color w:val="auto"/>
          <w:szCs w:val="28"/>
          <w:lang w:val="en-US"/>
        </w:rPr>
        <w:t>t</w:t>
      </w:r>
      <w:r w:rsidRPr="00742BE6">
        <w:rPr>
          <w:rFonts w:ascii="Times New Roman" w:hAnsi="Times New Roman" w:cs="Times New Roman"/>
          <w:color w:val="auto"/>
          <w:szCs w:val="28"/>
          <w:lang w:val="en-US"/>
        </w:rPr>
        <w:t xml:space="preserve">ie </w:t>
      </w:r>
      <w:r w:rsidR="009302FB" w:rsidRPr="00742BE6">
        <w:rPr>
          <w:rFonts w:ascii="Times New Roman" w:hAnsi="Times New Roman" w:cs="Times New Roman"/>
          <w:color w:val="auto"/>
          <w:szCs w:val="28"/>
          <w:lang w:val="en-US"/>
        </w:rPr>
        <w:t>s</w:t>
      </w:r>
      <w:r w:rsidRPr="00742BE6">
        <w:rPr>
          <w:rFonts w:ascii="Times New Roman" w:hAnsi="Times New Roman" w:cs="Times New Roman"/>
          <w:color w:val="auto"/>
          <w:szCs w:val="28"/>
          <w:lang w:val="en-US"/>
        </w:rPr>
        <w:t>i/sau depozitare, sunt precizate diferen</w:t>
      </w:r>
      <w:r w:rsidR="009302FB" w:rsidRPr="00742BE6">
        <w:rPr>
          <w:rFonts w:ascii="Times New Roman" w:hAnsi="Times New Roman" w:cs="Times New Roman"/>
          <w:color w:val="auto"/>
          <w:szCs w:val="28"/>
          <w:lang w:val="en-US"/>
        </w:rPr>
        <w:t>t</w:t>
      </w:r>
      <w:r w:rsidRPr="00742BE6">
        <w:rPr>
          <w:rFonts w:ascii="Times New Roman" w:hAnsi="Times New Roman" w:cs="Times New Roman"/>
          <w:color w:val="auto"/>
          <w:szCs w:val="28"/>
          <w:lang w:val="en-US"/>
        </w:rPr>
        <w:t>iat în normativ, corespunzător gradului de rezisten</w:t>
      </w:r>
      <w:r w:rsidR="009302FB" w:rsidRPr="00742BE6">
        <w:rPr>
          <w:rFonts w:ascii="Times New Roman" w:hAnsi="Times New Roman" w:cs="Times New Roman"/>
          <w:color w:val="auto"/>
          <w:szCs w:val="28"/>
          <w:lang w:val="en-US"/>
        </w:rPr>
        <w:t>t</w:t>
      </w:r>
      <w:r w:rsidRPr="00742BE6">
        <w:rPr>
          <w:rFonts w:ascii="Times New Roman" w:hAnsi="Times New Roman" w:cs="Times New Roman"/>
          <w:color w:val="auto"/>
          <w:szCs w:val="28"/>
          <w:lang w:val="en-US"/>
        </w:rPr>
        <w:t xml:space="preserve">ă la foc </w:t>
      </w:r>
      <w:r w:rsidR="009302FB" w:rsidRPr="00742BE6">
        <w:rPr>
          <w:rFonts w:ascii="Times New Roman" w:hAnsi="Times New Roman" w:cs="Times New Roman"/>
          <w:color w:val="auto"/>
          <w:szCs w:val="28"/>
          <w:lang w:val="en-US"/>
        </w:rPr>
        <w:t>s</w:t>
      </w:r>
      <w:r w:rsidRPr="00742BE6">
        <w:rPr>
          <w:rFonts w:ascii="Times New Roman" w:hAnsi="Times New Roman" w:cs="Times New Roman"/>
          <w:color w:val="auto"/>
          <w:szCs w:val="28"/>
          <w:lang w:val="en-US"/>
        </w:rPr>
        <w:t>i destina</w:t>
      </w:r>
      <w:r w:rsidR="009302FB" w:rsidRPr="00742BE6">
        <w:rPr>
          <w:rFonts w:ascii="Times New Roman" w:hAnsi="Times New Roman" w:cs="Times New Roman"/>
          <w:color w:val="auto"/>
          <w:szCs w:val="28"/>
          <w:lang w:val="en-US"/>
        </w:rPr>
        <w:t>t</w:t>
      </w:r>
      <w:r w:rsidRPr="00742BE6">
        <w:rPr>
          <w:rFonts w:ascii="Times New Roman" w:hAnsi="Times New Roman" w:cs="Times New Roman"/>
          <w:color w:val="auto"/>
          <w:szCs w:val="28"/>
          <w:lang w:val="en-US"/>
        </w:rPr>
        <w:t>iei construc</w:t>
      </w:r>
      <w:r w:rsidR="009302FB" w:rsidRPr="00742BE6">
        <w:rPr>
          <w:rFonts w:ascii="Times New Roman" w:hAnsi="Times New Roman" w:cs="Times New Roman"/>
          <w:color w:val="auto"/>
          <w:szCs w:val="28"/>
          <w:lang w:val="en-US"/>
        </w:rPr>
        <w:t>t</w:t>
      </w:r>
      <w:r w:rsidRPr="00742BE6">
        <w:rPr>
          <w:rFonts w:ascii="Times New Roman" w:hAnsi="Times New Roman" w:cs="Times New Roman"/>
          <w:color w:val="auto"/>
          <w:szCs w:val="28"/>
          <w:lang w:val="en-US"/>
        </w:rPr>
        <w:t>iei respective.</w:t>
      </w:r>
    </w:p>
    <w:p w:rsidR="009D4D8A" w:rsidRPr="00742BE6" w:rsidRDefault="009D4D8A" w:rsidP="009D4D8A">
      <w:pPr>
        <w:pStyle w:val="ListParagraph"/>
        <w:tabs>
          <w:tab w:val="left" w:pos="0"/>
        </w:tabs>
        <w:ind w:left="0" w:firstLine="720"/>
        <w:rPr>
          <w:rFonts w:ascii="Times New Roman" w:hAnsi="Times New Roman" w:cs="Times New Roman"/>
          <w:color w:val="auto"/>
          <w:szCs w:val="28"/>
        </w:rPr>
      </w:pPr>
    </w:p>
    <w:p w:rsidR="00C91B6A" w:rsidRPr="00CC183C" w:rsidRDefault="00C91B6A" w:rsidP="00544D7E">
      <w:pPr>
        <w:rPr>
          <w:rFonts w:ascii="Times New Roman" w:hAnsi="Times New Roman" w:cs="Times New Roman"/>
          <w:szCs w:val="28"/>
        </w:rPr>
      </w:pPr>
      <w:r w:rsidRPr="00CC183C">
        <w:rPr>
          <w:rFonts w:ascii="Times New Roman" w:hAnsi="Times New Roman" w:cs="Times New Roman"/>
          <w:b/>
          <w:szCs w:val="28"/>
        </w:rPr>
        <w:t xml:space="preserve">DISFUNCTIONALITATI </w:t>
      </w:r>
      <w:r w:rsidR="00B2531A">
        <w:rPr>
          <w:rFonts w:ascii="Times New Roman" w:hAnsi="Times New Roman" w:cs="Times New Roman"/>
          <w:b/>
          <w:szCs w:val="28"/>
        </w:rPr>
        <w:t xml:space="preserve"> </w:t>
      </w:r>
      <w:r w:rsidRPr="00CC183C">
        <w:rPr>
          <w:rFonts w:ascii="Times New Roman" w:hAnsi="Times New Roman" w:cs="Times New Roman"/>
          <w:b/>
          <w:szCs w:val="28"/>
        </w:rPr>
        <w:t>IDENTIFICATE</w:t>
      </w:r>
    </w:p>
    <w:p w:rsidR="00C91B6A" w:rsidRPr="00CC183C" w:rsidRDefault="00C91B6A" w:rsidP="00C91B6A">
      <w:pPr>
        <w:pStyle w:val="ListParagraph"/>
        <w:numPr>
          <w:ilvl w:val="0"/>
          <w:numId w:val="9"/>
        </w:numPr>
        <w:ind w:left="0" w:firstLine="360"/>
        <w:rPr>
          <w:rFonts w:ascii="Times New Roman" w:hAnsi="Times New Roman" w:cs="Times New Roman"/>
          <w:szCs w:val="28"/>
        </w:rPr>
      </w:pPr>
      <w:r w:rsidRPr="00CC183C">
        <w:rPr>
          <w:rFonts w:ascii="Times New Roman" w:hAnsi="Times New Roman" w:cs="Times New Roman"/>
          <w:szCs w:val="28"/>
        </w:rPr>
        <w:t>Lipsa unui PUZ care sa cuprinda intreaga zona in vederea reglementarii situatiei urbansitice, care sa impuna rezolvarea problemelor funcţionale, tehnice şi estetice privind  realizarea investitiilor.</w:t>
      </w:r>
    </w:p>
    <w:p w:rsidR="00C91B6A" w:rsidRPr="00CC183C" w:rsidRDefault="00C91B6A" w:rsidP="00C91B6A">
      <w:pPr>
        <w:pStyle w:val="ListParagraph"/>
        <w:numPr>
          <w:ilvl w:val="0"/>
          <w:numId w:val="9"/>
        </w:numPr>
        <w:ind w:left="0" w:firstLine="360"/>
        <w:rPr>
          <w:rFonts w:ascii="Times New Roman" w:hAnsi="Times New Roman" w:cs="Times New Roman"/>
          <w:szCs w:val="28"/>
        </w:rPr>
      </w:pPr>
      <w:r w:rsidRPr="00CC183C">
        <w:rPr>
          <w:rFonts w:ascii="Times New Roman" w:hAnsi="Times New Roman" w:cs="Times New Roman"/>
          <w:szCs w:val="28"/>
        </w:rPr>
        <w:t>Lipsa retelelor tehnico-edilitare, respectiv</w:t>
      </w:r>
      <w:r w:rsidR="004C7525" w:rsidRPr="00CC183C">
        <w:rPr>
          <w:rFonts w:ascii="Times New Roman" w:hAnsi="Times New Roman" w:cs="Times New Roman"/>
          <w:szCs w:val="28"/>
        </w:rPr>
        <w:t xml:space="preserve"> </w:t>
      </w:r>
      <w:r w:rsidRPr="00CC183C">
        <w:rPr>
          <w:rFonts w:ascii="Times New Roman" w:hAnsi="Times New Roman" w:cs="Times New Roman"/>
          <w:szCs w:val="28"/>
        </w:rPr>
        <w:t>alimentarile cu energie electrica, apa potabila</w:t>
      </w:r>
      <w:r w:rsidR="009302FB">
        <w:rPr>
          <w:rFonts w:ascii="Times New Roman" w:hAnsi="Times New Roman" w:cs="Times New Roman"/>
          <w:szCs w:val="28"/>
        </w:rPr>
        <w:t xml:space="preserve"> (exista</w:t>
      </w:r>
      <w:r w:rsidR="002670B7">
        <w:rPr>
          <w:rFonts w:ascii="Times New Roman" w:hAnsi="Times New Roman" w:cs="Times New Roman"/>
          <w:szCs w:val="28"/>
        </w:rPr>
        <w:t>, conf. Aviz Aquabis nr.16611/22.08.2019</w:t>
      </w:r>
      <w:r w:rsidR="009302FB">
        <w:rPr>
          <w:rFonts w:ascii="Times New Roman" w:hAnsi="Times New Roman" w:cs="Times New Roman"/>
          <w:szCs w:val="28"/>
        </w:rPr>
        <w:t>)</w:t>
      </w:r>
      <w:r w:rsidRPr="00CC183C">
        <w:rPr>
          <w:rFonts w:ascii="Times New Roman" w:hAnsi="Times New Roman" w:cs="Times New Roman"/>
          <w:szCs w:val="28"/>
        </w:rPr>
        <w:t>, alimentare cu gaze naturale si retea de canalizare racordata la sistemul public.</w:t>
      </w:r>
    </w:p>
    <w:p w:rsidR="00C91B6A" w:rsidRPr="00CC183C" w:rsidRDefault="00C91B6A" w:rsidP="00C91B6A">
      <w:pPr>
        <w:pStyle w:val="ListParagraph"/>
        <w:numPr>
          <w:ilvl w:val="0"/>
          <w:numId w:val="9"/>
        </w:numPr>
        <w:ind w:left="0" w:firstLine="360"/>
        <w:rPr>
          <w:rFonts w:ascii="Times New Roman" w:hAnsi="Times New Roman" w:cs="Times New Roman"/>
          <w:szCs w:val="28"/>
        </w:rPr>
      </w:pPr>
      <w:r w:rsidRPr="00CC183C">
        <w:rPr>
          <w:rFonts w:ascii="Times New Roman" w:hAnsi="Times New Roman" w:cs="Times New Roman"/>
          <w:szCs w:val="28"/>
        </w:rPr>
        <w:t>Situatia precara a cailor de comunicatie</w:t>
      </w:r>
      <w:r w:rsidR="002670B7">
        <w:rPr>
          <w:rFonts w:ascii="Times New Roman" w:hAnsi="Times New Roman" w:cs="Times New Roman"/>
          <w:szCs w:val="28"/>
        </w:rPr>
        <w:t>/circulatie</w:t>
      </w:r>
      <w:r w:rsidRPr="00CC183C">
        <w:rPr>
          <w:rFonts w:ascii="Times New Roman" w:hAnsi="Times New Roman" w:cs="Times New Roman"/>
          <w:szCs w:val="28"/>
        </w:rPr>
        <w:t>, repectiv a drumurilor, care sunt in momentul de fata subdimensionate</w:t>
      </w:r>
      <w:r w:rsidR="002670B7">
        <w:rPr>
          <w:rFonts w:ascii="Times New Roman" w:hAnsi="Times New Roman" w:cs="Times New Roman"/>
          <w:szCs w:val="28"/>
        </w:rPr>
        <w:t>, neamenajate</w:t>
      </w:r>
      <w:r w:rsidRPr="00CC183C">
        <w:rPr>
          <w:rFonts w:ascii="Times New Roman" w:hAnsi="Times New Roman" w:cs="Times New Roman"/>
          <w:szCs w:val="28"/>
        </w:rPr>
        <w:t xml:space="preserve"> si incapabile sa asigure un trafic sustinut si desfasurarea in siguranta a acestuia cat si a circulatiei pietonale in zona.</w:t>
      </w:r>
    </w:p>
    <w:p w:rsidR="00544D7E" w:rsidRPr="00CC183C" w:rsidRDefault="006140BF" w:rsidP="00544D7E">
      <w:pPr>
        <w:rPr>
          <w:rFonts w:ascii="Times New Roman" w:hAnsi="Times New Roman" w:cs="Times New Roman"/>
          <w:szCs w:val="28"/>
        </w:rPr>
      </w:pPr>
      <w:r w:rsidRPr="00CC183C">
        <w:rPr>
          <w:rFonts w:ascii="Times New Roman" w:hAnsi="Times New Roman" w:cs="Times New Roman"/>
          <w:szCs w:val="28"/>
        </w:rPr>
        <w:tab/>
      </w:r>
      <w:r w:rsidR="00544D7E" w:rsidRPr="00CC183C">
        <w:rPr>
          <w:rFonts w:ascii="Times New Roman" w:hAnsi="Times New Roman" w:cs="Times New Roman"/>
          <w:szCs w:val="28"/>
        </w:rPr>
        <w:t xml:space="preserve">Amplasarea unor constructii pe aceste terenuri se va studia cu toate functiunile complementare necesare bunei functionari a ansamblului, respectiv: </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ab/>
        <w:t>- spatii de acces si de circulatie</w:t>
      </w:r>
      <w:r w:rsidR="002670B7">
        <w:rPr>
          <w:rFonts w:ascii="Times New Roman" w:hAnsi="Times New Roman" w:cs="Times New Roman"/>
          <w:szCs w:val="28"/>
        </w:rPr>
        <w:t>, atat auto cat si pietonal;</w:t>
      </w:r>
      <w:r w:rsidRPr="00CC183C">
        <w:rPr>
          <w:rFonts w:ascii="Times New Roman" w:hAnsi="Times New Roman" w:cs="Times New Roman"/>
          <w:szCs w:val="28"/>
        </w:rPr>
        <w:t xml:space="preserve"> </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ab/>
        <w:t>- spatii construite si neconstruite</w:t>
      </w:r>
      <w:r w:rsidR="002670B7">
        <w:rPr>
          <w:rFonts w:ascii="Times New Roman" w:hAnsi="Times New Roman" w:cs="Times New Roman"/>
          <w:szCs w:val="28"/>
        </w:rPr>
        <w:t>;</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ab/>
        <w:t>- locuri de parcare , imprejmuiri,etc</w:t>
      </w:r>
      <w:r w:rsidR="002670B7">
        <w:rPr>
          <w:rFonts w:ascii="Times New Roman" w:hAnsi="Times New Roman" w:cs="Times New Roman"/>
          <w:szCs w:val="28"/>
        </w:rPr>
        <w:t>;</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ab/>
        <w:t>-</w:t>
      </w:r>
      <w:r w:rsidR="006140BF" w:rsidRPr="00CC183C">
        <w:rPr>
          <w:rFonts w:ascii="Times New Roman" w:hAnsi="Times New Roman" w:cs="Times New Roman"/>
          <w:szCs w:val="28"/>
        </w:rPr>
        <w:t xml:space="preserve"> </w:t>
      </w:r>
      <w:r w:rsidRPr="00CC183C">
        <w:rPr>
          <w:rFonts w:ascii="Times New Roman" w:hAnsi="Times New Roman" w:cs="Times New Roman"/>
          <w:szCs w:val="28"/>
        </w:rPr>
        <w:t>extinderi de retele tehnico-edilitare</w:t>
      </w:r>
      <w:r w:rsidR="002670B7">
        <w:rPr>
          <w:rFonts w:ascii="Times New Roman" w:hAnsi="Times New Roman" w:cs="Times New Roman"/>
          <w:szCs w:val="28"/>
        </w:rPr>
        <w:t>.</w:t>
      </w:r>
    </w:p>
    <w:p w:rsidR="00544D7E" w:rsidRPr="00CC183C" w:rsidRDefault="00C91B6A" w:rsidP="00544D7E">
      <w:pPr>
        <w:rPr>
          <w:rFonts w:ascii="Times New Roman" w:hAnsi="Times New Roman" w:cs="Times New Roman"/>
          <w:szCs w:val="28"/>
        </w:rPr>
      </w:pPr>
      <w:r w:rsidRPr="00CC183C">
        <w:rPr>
          <w:rFonts w:ascii="Times New Roman" w:hAnsi="Times New Roman" w:cs="Times New Roman"/>
          <w:szCs w:val="28"/>
        </w:rPr>
        <w:tab/>
      </w:r>
      <w:r w:rsidR="00544D7E" w:rsidRPr="00CC183C">
        <w:rPr>
          <w:rFonts w:ascii="Times New Roman" w:hAnsi="Times New Roman" w:cs="Times New Roman"/>
          <w:szCs w:val="28"/>
        </w:rPr>
        <w:t>In situatia actuala, zona nu este reglementata din punct de vedere urbanistic.</w:t>
      </w:r>
    </w:p>
    <w:p w:rsidR="00544D7E" w:rsidRPr="002670B7" w:rsidRDefault="00544D7E" w:rsidP="00544D7E">
      <w:pPr>
        <w:rPr>
          <w:rFonts w:ascii="Times New Roman" w:hAnsi="Times New Roman" w:cs="Times New Roman"/>
          <w:b/>
          <w:szCs w:val="28"/>
        </w:rPr>
      </w:pPr>
      <w:r w:rsidRPr="00CC183C">
        <w:rPr>
          <w:rFonts w:ascii="Times New Roman" w:hAnsi="Times New Roman" w:cs="Times New Roman"/>
          <w:szCs w:val="28"/>
        </w:rPr>
        <w:tab/>
      </w:r>
      <w:r w:rsidRPr="002670B7">
        <w:rPr>
          <w:rFonts w:ascii="Times New Roman" w:hAnsi="Times New Roman" w:cs="Times New Roman"/>
          <w:b/>
          <w:szCs w:val="28"/>
        </w:rPr>
        <w:t>P.U.Z.</w:t>
      </w:r>
      <w:r w:rsidR="009302FB" w:rsidRPr="002670B7">
        <w:rPr>
          <w:rFonts w:ascii="Times New Roman" w:hAnsi="Times New Roman" w:cs="Times New Roman"/>
          <w:b/>
          <w:szCs w:val="28"/>
        </w:rPr>
        <w:t>-ul</w:t>
      </w:r>
      <w:r w:rsidRPr="002670B7">
        <w:rPr>
          <w:rFonts w:ascii="Times New Roman" w:hAnsi="Times New Roman" w:cs="Times New Roman"/>
          <w:b/>
          <w:szCs w:val="28"/>
        </w:rPr>
        <w:t xml:space="preserve"> va constitui documentatia de urbanism care va sta la baza intocmirii D.T.A.C. si va prelua elemente din reglementarile aprobate.</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ab/>
        <w:t>Prin P.U.Z.</w:t>
      </w:r>
      <w:r w:rsidR="009302FB">
        <w:rPr>
          <w:rFonts w:ascii="Times New Roman" w:hAnsi="Times New Roman" w:cs="Times New Roman"/>
          <w:szCs w:val="28"/>
        </w:rPr>
        <w:t xml:space="preserve"> </w:t>
      </w:r>
      <w:r w:rsidRPr="00CC183C">
        <w:rPr>
          <w:rFonts w:ascii="Times New Roman" w:hAnsi="Times New Roman" w:cs="Times New Roman"/>
          <w:szCs w:val="28"/>
        </w:rPr>
        <w:t>se vor studia reglementarile specifice pentru parcelele identificate</w:t>
      </w:r>
      <w:r w:rsidR="00D04520" w:rsidRPr="00CC183C">
        <w:rPr>
          <w:rFonts w:ascii="Times New Roman" w:hAnsi="Times New Roman" w:cs="Times New Roman"/>
          <w:szCs w:val="28"/>
        </w:rPr>
        <w:t xml:space="preserve">, </w:t>
      </w:r>
      <w:r w:rsidR="00D04520" w:rsidRPr="00CC183C">
        <w:rPr>
          <w:rFonts w:ascii="Times New Roman" w:hAnsi="Times New Roman" w:cs="Times New Roman"/>
        </w:rPr>
        <w:t>privind bilantul teritorial pe fiecare parcela studiata</w:t>
      </w:r>
      <w:r w:rsidR="005539EB" w:rsidRPr="00CC183C">
        <w:rPr>
          <w:rFonts w:ascii="Times New Roman" w:hAnsi="Times New Roman" w:cs="Times New Roman"/>
          <w:szCs w:val="28"/>
        </w:rPr>
        <w:t xml:space="preserve"> </w:t>
      </w:r>
      <w:r w:rsidRPr="00CC183C">
        <w:rPr>
          <w:rFonts w:ascii="Times New Roman" w:hAnsi="Times New Roman" w:cs="Times New Roman"/>
          <w:szCs w:val="28"/>
        </w:rPr>
        <w:t>in relatie cu parcelele invecinate determinand posibilitatea de amplasare a cladirii(cladirilor) pe teren, cu respectarea tuturor obiectivelor legale in vigoare. (spatii verzi, accese, platforme, parcari, modul de insorire, etc)</w:t>
      </w:r>
    </w:p>
    <w:p w:rsidR="001E5CEF" w:rsidRPr="00CC183C" w:rsidRDefault="001E5CEF" w:rsidP="00544D7E">
      <w:pPr>
        <w:rPr>
          <w:rFonts w:ascii="Times New Roman" w:hAnsi="Times New Roman" w:cs="Times New Roman"/>
          <w:b/>
          <w:szCs w:val="28"/>
        </w:rPr>
      </w:pPr>
    </w:p>
    <w:p w:rsidR="00544D7E" w:rsidRPr="00CC183C" w:rsidRDefault="00544D7E" w:rsidP="00544D7E">
      <w:pPr>
        <w:rPr>
          <w:rFonts w:ascii="Times New Roman" w:hAnsi="Times New Roman" w:cs="Times New Roman"/>
          <w:b/>
          <w:szCs w:val="28"/>
        </w:rPr>
      </w:pPr>
      <w:r w:rsidRPr="00CC183C">
        <w:rPr>
          <w:rFonts w:ascii="Times New Roman" w:hAnsi="Times New Roman" w:cs="Times New Roman"/>
          <w:b/>
          <w:szCs w:val="28"/>
        </w:rPr>
        <w:t>INCADRAREA IN LOCALITATE</w:t>
      </w:r>
    </w:p>
    <w:p w:rsidR="00C91B6A" w:rsidRPr="00CC183C" w:rsidRDefault="00544D7E" w:rsidP="00544D7E">
      <w:pPr>
        <w:rPr>
          <w:rFonts w:ascii="Times New Roman" w:hAnsi="Times New Roman" w:cs="Times New Roman"/>
          <w:szCs w:val="28"/>
        </w:rPr>
      </w:pPr>
      <w:r w:rsidRPr="00CC183C">
        <w:rPr>
          <w:rFonts w:ascii="Times New Roman" w:hAnsi="Times New Roman" w:cs="Times New Roman"/>
          <w:szCs w:val="28"/>
        </w:rPr>
        <w:tab/>
        <w:t xml:space="preserve">In cadrul Planului Urbanistic General,  se stabilesc directiile de dezvoltare ale orasului in conditiile respectarii dreptului de proprietate si ale interesului public. Noile propuneri coreleaza potentialul economic si uman disponibil cu aspiratiile de ordin social si cultural al populatiei. </w:t>
      </w:r>
    </w:p>
    <w:p w:rsidR="00A70D0D" w:rsidRDefault="00C91B6A" w:rsidP="00544D7E">
      <w:pPr>
        <w:rPr>
          <w:rFonts w:ascii="Times New Roman" w:hAnsi="Times New Roman" w:cs="Times New Roman"/>
          <w:bCs/>
          <w:szCs w:val="28"/>
        </w:rPr>
      </w:pPr>
      <w:r w:rsidRPr="00CC183C">
        <w:rPr>
          <w:rFonts w:ascii="Times New Roman" w:hAnsi="Times New Roman" w:cs="Times New Roman"/>
          <w:szCs w:val="28"/>
        </w:rPr>
        <w:tab/>
      </w:r>
      <w:r w:rsidR="00544D7E" w:rsidRPr="00CC183C">
        <w:rPr>
          <w:rFonts w:ascii="Times New Roman" w:hAnsi="Times New Roman" w:cs="Times New Roman"/>
          <w:szCs w:val="28"/>
        </w:rPr>
        <w:t xml:space="preserve">Amplasamentul studiat se află situat în zona de nord-vest a municipiului Bistriţa,  în </w:t>
      </w:r>
      <w:r w:rsidR="009302FB">
        <w:rPr>
          <w:rFonts w:ascii="Times New Roman" w:hAnsi="Times New Roman" w:cs="Times New Roman"/>
          <w:szCs w:val="28"/>
        </w:rPr>
        <w:t>extravilanul</w:t>
      </w:r>
      <w:r w:rsidR="00544D7E" w:rsidRPr="00CC183C">
        <w:rPr>
          <w:rFonts w:ascii="Times New Roman" w:hAnsi="Times New Roman" w:cs="Times New Roman"/>
          <w:szCs w:val="28"/>
        </w:rPr>
        <w:t xml:space="preserve">  localităţii</w:t>
      </w:r>
      <w:r w:rsidRPr="00CC183C">
        <w:rPr>
          <w:rFonts w:ascii="Times New Roman" w:hAnsi="Times New Roman" w:cs="Times New Roman"/>
          <w:szCs w:val="28"/>
        </w:rPr>
        <w:t xml:space="preserve">, zona cu restrictii </w:t>
      </w:r>
      <w:r w:rsidR="00A70D0D">
        <w:rPr>
          <w:rFonts w:ascii="Times New Roman" w:hAnsi="Times New Roman" w:cs="Times New Roman"/>
          <w:szCs w:val="28"/>
        </w:rPr>
        <w:t xml:space="preserve">de construire </w:t>
      </w:r>
      <w:r w:rsidRPr="00CC183C">
        <w:rPr>
          <w:rFonts w:ascii="Times New Roman" w:hAnsi="Times New Roman" w:cs="Times New Roman"/>
          <w:szCs w:val="28"/>
        </w:rPr>
        <w:t>pana la elaborare</w:t>
      </w:r>
      <w:r w:rsidR="009302FB">
        <w:rPr>
          <w:rFonts w:ascii="Times New Roman" w:hAnsi="Times New Roman" w:cs="Times New Roman"/>
          <w:szCs w:val="28"/>
        </w:rPr>
        <w:t>a si aprobarea</w:t>
      </w:r>
      <w:r w:rsidRPr="00CC183C">
        <w:rPr>
          <w:rFonts w:ascii="Times New Roman" w:hAnsi="Times New Roman" w:cs="Times New Roman"/>
          <w:szCs w:val="28"/>
        </w:rPr>
        <w:t xml:space="preserve"> PUZ</w:t>
      </w:r>
      <w:r w:rsidR="009302FB">
        <w:rPr>
          <w:rFonts w:ascii="Times New Roman" w:hAnsi="Times New Roman" w:cs="Times New Roman"/>
          <w:szCs w:val="28"/>
        </w:rPr>
        <w:t>-ului</w:t>
      </w:r>
      <w:r w:rsidR="00544D7E" w:rsidRPr="00CC183C">
        <w:rPr>
          <w:rFonts w:ascii="Times New Roman" w:hAnsi="Times New Roman" w:cs="Times New Roman"/>
          <w:szCs w:val="28"/>
        </w:rPr>
        <w:t>.</w:t>
      </w:r>
      <w:r w:rsidR="00544D7E" w:rsidRPr="00CC183C">
        <w:rPr>
          <w:rFonts w:ascii="Times New Roman" w:hAnsi="Times New Roman" w:cs="Times New Roman"/>
          <w:bCs/>
          <w:szCs w:val="28"/>
        </w:rPr>
        <w:t xml:space="preserve"> </w:t>
      </w:r>
    </w:p>
    <w:p w:rsidR="00544D7E" w:rsidRPr="00CC183C" w:rsidRDefault="00A70D0D" w:rsidP="00544D7E">
      <w:pPr>
        <w:rPr>
          <w:rFonts w:ascii="Times New Roman" w:hAnsi="Times New Roman" w:cs="Times New Roman"/>
          <w:szCs w:val="28"/>
        </w:rPr>
      </w:pPr>
      <w:r>
        <w:rPr>
          <w:rFonts w:ascii="Times New Roman" w:hAnsi="Times New Roman" w:cs="Times New Roman"/>
          <w:bCs/>
          <w:szCs w:val="28"/>
        </w:rPr>
        <w:t xml:space="preserve">           </w:t>
      </w:r>
      <w:r w:rsidR="00544D7E" w:rsidRPr="00CC183C">
        <w:rPr>
          <w:rFonts w:ascii="Times New Roman" w:hAnsi="Times New Roman" w:cs="Times New Roman"/>
          <w:szCs w:val="28"/>
        </w:rPr>
        <w:t>In zona exista funcţiuni similare</w:t>
      </w:r>
      <w:r>
        <w:rPr>
          <w:rFonts w:ascii="Times New Roman" w:hAnsi="Times New Roman" w:cs="Times New Roman"/>
          <w:szCs w:val="28"/>
        </w:rPr>
        <w:t xml:space="preserve"> (UTR18-L2)</w:t>
      </w:r>
      <w:r w:rsidR="00544D7E" w:rsidRPr="00CC183C">
        <w:rPr>
          <w:rFonts w:ascii="Times New Roman" w:hAnsi="Times New Roman" w:cs="Times New Roman"/>
          <w:szCs w:val="28"/>
        </w:rPr>
        <w:t>, iar acest lucru constituie o premisa pentru dezvoltarea zonei si ofera posibilitatea unor functiuni variate fara a interfera cu caracterul preponderent al zonei</w:t>
      </w:r>
      <w:r w:rsidR="009302FB">
        <w:rPr>
          <w:rFonts w:ascii="Times New Roman" w:hAnsi="Times New Roman" w:cs="Times New Roman"/>
          <w:szCs w:val="28"/>
        </w:rPr>
        <w:t>/locuire</w:t>
      </w:r>
      <w:r w:rsidR="00544D7E" w:rsidRPr="00CC183C">
        <w:rPr>
          <w:rFonts w:ascii="Times New Roman" w:hAnsi="Times New Roman" w:cs="Times New Roman"/>
          <w:szCs w:val="28"/>
        </w:rPr>
        <w:t>.</w:t>
      </w:r>
    </w:p>
    <w:p w:rsidR="00405B9B" w:rsidRPr="00CC183C" w:rsidRDefault="00405B9B" w:rsidP="00544D7E">
      <w:pPr>
        <w:rPr>
          <w:rFonts w:ascii="Times New Roman" w:hAnsi="Times New Roman" w:cs="Times New Roman"/>
          <w:b/>
          <w:szCs w:val="28"/>
        </w:rPr>
      </w:pPr>
    </w:p>
    <w:p w:rsidR="00544D7E" w:rsidRPr="00CC183C" w:rsidRDefault="00544D7E" w:rsidP="00544D7E">
      <w:pPr>
        <w:rPr>
          <w:rFonts w:ascii="Times New Roman" w:hAnsi="Times New Roman" w:cs="Times New Roman"/>
          <w:b/>
          <w:szCs w:val="28"/>
        </w:rPr>
      </w:pPr>
      <w:r w:rsidRPr="00CC183C">
        <w:rPr>
          <w:rFonts w:ascii="Times New Roman" w:hAnsi="Times New Roman" w:cs="Times New Roman"/>
          <w:b/>
          <w:szCs w:val="28"/>
        </w:rPr>
        <w:t>COEFICIENTI URBANISTICI - SITUATIA EXISTENTA</w:t>
      </w:r>
    </w:p>
    <w:p w:rsidR="003D62D4" w:rsidRPr="00CC183C" w:rsidRDefault="003D62D4" w:rsidP="00544D7E">
      <w:pPr>
        <w:rPr>
          <w:rFonts w:ascii="Times New Roman" w:hAnsi="Times New Roman" w:cs="Times New Roman"/>
          <w:szCs w:val="28"/>
        </w:rPr>
      </w:pPr>
      <w:r w:rsidRPr="00CC183C">
        <w:rPr>
          <w:rFonts w:ascii="Times New Roman" w:hAnsi="Times New Roman" w:cs="Times New Roman"/>
          <w:b/>
          <w:szCs w:val="28"/>
        </w:rPr>
        <w:tab/>
      </w:r>
      <w:r w:rsidRPr="00CC183C">
        <w:rPr>
          <w:rFonts w:ascii="Times New Roman" w:hAnsi="Times New Roman" w:cs="Times New Roman"/>
          <w:szCs w:val="28"/>
        </w:rPr>
        <w:t>In situatia existenta amplasamentele studiate nu beneficiaza de reglementari urbanistice.</w:t>
      </w:r>
    </w:p>
    <w:p w:rsidR="00544D7E" w:rsidRPr="00CC183C" w:rsidRDefault="00405B9B" w:rsidP="00544D7E">
      <w:pPr>
        <w:rPr>
          <w:rFonts w:ascii="Times New Roman" w:hAnsi="Times New Roman" w:cs="Times New Roman"/>
          <w:szCs w:val="28"/>
        </w:rPr>
      </w:pPr>
      <w:r w:rsidRPr="00CC183C">
        <w:rPr>
          <w:rFonts w:ascii="Times New Roman" w:hAnsi="Times New Roman" w:cs="Times New Roman"/>
          <w:szCs w:val="28"/>
        </w:rPr>
        <w:tab/>
      </w:r>
      <w:r w:rsidR="00544D7E" w:rsidRPr="00CC183C">
        <w:rPr>
          <w:rFonts w:ascii="Times New Roman" w:hAnsi="Times New Roman" w:cs="Times New Roman"/>
          <w:szCs w:val="28"/>
        </w:rPr>
        <w:t xml:space="preserve">POT max = </w:t>
      </w:r>
      <w:r w:rsidR="003D62D4" w:rsidRPr="00CC183C">
        <w:rPr>
          <w:rFonts w:ascii="Times New Roman" w:hAnsi="Times New Roman" w:cs="Times New Roman"/>
          <w:szCs w:val="28"/>
        </w:rPr>
        <w:t>-</w:t>
      </w:r>
    </w:p>
    <w:p w:rsidR="00544D7E" w:rsidRPr="00CC183C" w:rsidRDefault="00405B9B" w:rsidP="00544D7E">
      <w:pPr>
        <w:rPr>
          <w:rFonts w:ascii="Times New Roman" w:hAnsi="Times New Roman" w:cs="Times New Roman"/>
          <w:szCs w:val="28"/>
        </w:rPr>
      </w:pPr>
      <w:r w:rsidRPr="00CC183C">
        <w:rPr>
          <w:rFonts w:ascii="Times New Roman" w:hAnsi="Times New Roman" w:cs="Times New Roman"/>
          <w:szCs w:val="28"/>
        </w:rPr>
        <w:tab/>
      </w:r>
      <w:r w:rsidR="00544D7E" w:rsidRPr="00CC183C">
        <w:rPr>
          <w:rFonts w:ascii="Times New Roman" w:hAnsi="Times New Roman" w:cs="Times New Roman"/>
          <w:szCs w:val="28"/>
        </w:rPr>
        <w:t>CUT max= -</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 xml:space="preserve">Regimul de modificare a documentatiei de urbanism si regulamentul </w:t>
      </w:r>
      <w:r w:rsidR="00405B9B" w:rsidRPr="00CC183C">
        <w:rPr>
          <w:rFonts w:ascii="Times New Roman" w:hAnsi="Times New Roman" w:cs="Times New Roman"/>
          <w:szCs w:val="28"/>
        </w:rPr>
        <w:t>aferent</w:t>
      </w:r>
      <w:r w:rsidRPr="00CC183C">
        <w:rPr>
          <w:rFonts w:ascii="Times New Roman" w:hAnsi="Times New Roman" w:cs="Times New Roman"/>
          <w:szCs w:val="28"/>
        </w:rPr>
        <w:t>:</w:t>
      </w:r>
    </w:p>
    <w:p w:rsidR="00544D7E" w:rsidRPr="00CC183C" w:rsidRDefault="00405B9B" w:rsidP="00544D7E">
      <w:pPr>
        <w:rPr>
          <w:rFonts w:ascii="Times New Roman" w:hAnsi="Times New Roman" w:cs="Times New Roman"/>
          <w:szCs w:val="28"/>
        </w:rPr>
      </w:pPr>
      <w:r w:rsidRPr="00CC183C">
        <w:rPr>
          <w:rFonts w:ascii="Times New Roman" w:hAnsi="Times New Roman" w:cs="Times New Roman"/>
          <w:szCs w:val="28"/>
        </w:rPr>
        <w:tab/>
      </w:r>
      <w:r w:rsidR="00544D7E" w:rsidRPr="00CC183C">
        <w:rPr>
          <w:rFonts w:ascii="Times New Roman" w:hAnsi="Times New Roman" w:cs="Times New Roman"/>
          <w:szCs w:val="28"/>
        </w:rPr>
        <w:t>- elaborarea PUZ</w:t>
      </w:r>
      <w:r w:rsidR="009302FB">
        <w:rPr>
          <w:rFonts w:ascii="Times New Roman" w:hAnsi="Times New Roman" w:cs="Times New Roman"/>
          <w:szCs w:val="28"/>
        </w:rPr>
        <w:t>-ului</w:t>
      </w:r>
      <w:r w:rsidR="00544D7E" w:rsidRPr="00CC183C">
        <w:rPr>
          <w:rFonts w:ascii="Times New Roman" w:hAnsi="Times New Roman" w:cs="Times New Roman"/>
          <w:szCs w:val="28"/>
        </w:rPr>
        <w:t xml:space="preserve"> se va face pe baza avizului de oportunitate</w:t>
      </w:r>
      <w:r w:rsidR="009302FB">
        <w:rPr>
          <w:rFonts w:ascii="Times New Roman" w:hAnsi="Times New Roman" w:cs="Times New Roman"/>
          <w:szCs w:val="28"/>
        </w:rPr>
        <w:t xml:space="preserve"> nr.9/21.05.2020</w:t>
      </w:r>
      <w:r w:rsidR="003D62D4" w:rsidRPr="00CC183C">
        <w:rPr>
          <w:rFonts w:ascii="Times New Roman" w:hAnsi="Times New Roman" w:cs="Times New Roman"/>
          <w:szCs w:val="28"/>
        </w:rPr>
        <w:t>.</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lastRenderedPageBreak/>
        <w:tab/>
        <w:t>-</w:t>
      </w:r>
      <w:r w:rsidR="00405B9B" w:rsidRPr="00CC183C">
        <w:rPr>
          <w:rFonts w:ascii="Times New Roman" w:hAnsi="Times New Roman" w:cs="Times New Roman"/>
          <w:szCs w:val="28"/>
        </w:rPr>
        <w:t xml:space="preserve"> </w:t>
      </w:r>
      <w:r w:rsidRPr="00CC183C">
        <w:rPr>
          <w:rFonts w:ascii="Times New Roman" w:hAnsi="Times New Roman" w:cs="Times New Roman"/>
          <w:szCs w:val="28"/>
        </w:rPr>
        <w:t>la elaborarea PUZ</w:t>
      </w:r>
      <w:r w:rsidR="009302FB">
        <w:rPr>
          <w:rFonts w:ascii="Times New Roman" w:hAnsi="Times New Roman" w:cs="Times New Roman"/>
          <w:szCs w:val="28"/>
        </w:rPr>
        <w:t>-ului</w:t>
      </w:r>
      <w:r w:rsidRPr="00CC183C">
        <w:rPr>
          <w:rFonts w:ascii="Times New Roman" w:hAnsi="Times New Roman" w:cs="Times New Roman"/>
          <w:szCs w:val="28"/>
        </w:rPr>
        <w:t xml:space="preserve"> se vor respecta reglementarile privind implicarea si consultarea publicului, in conformitate cu prevederile regulamentului aprobat prin H.C.L. nr. 159 / 29.09.2011.</w:t>
      </w:r>
    </w:p>
    <w:p w:rsidR="003D62D4" w:rsidRDefault="003D62D4" w:rsidP="00544D7E">
      <w:pPr>
        <w:rPr>
          <w:rFonts w:ascii="Times New Roman" w:hAnsi="Times New Roman" w:cs="Times New Roman"/>
          <w:szCs w:val="28"/>
        </w:rPr>
      </w:pPr>
    </w:p>
    <w:p w:rsidR="009302FB" w:rsidRPr="00CC183C" w:rsidRDefault="009302FB" w:rsidP="00544D7E">
      <w:pPr>
        <w:rPr>
          <w:rFonts w:ascii="Times New Roman" w:hAnsi="Times New Roman" w:cs="Times New Roman"/>
          <w:szCs w:val="28"/>
        </w:rPr>
      </w:pPr>
    </w:p>
    <w:p w:rsidR="00544D7E" w:rsidRPr="00CC183C" w:rsidRDefault="00544D7E" w:rsidP="00544D7E">
      <w:pPr>
        <w:rPr>
          <w:rFonts w:ascii="Times New Roman" w:hAnsi="Times New Roman" w:cs="Times New Roman"/>
          <w:szCs w:val="28"/>
          <w:u w:val="single"/>
        </w:rPr>
      </w:pPr>
      <w:r w:rsidRPr="00CC183C">
        <w:rPr>
          <w:rFonts w:ascii="Times New Roman" w:hAnsi="Times New Roman" w:cs="Times New Roman"/>
          <w:szCs w:val="28"/>
          <w:u w:val="single"/>
        </w:rPr>
        <w:t>1.4. Suporturi topografice si date de identificare ale parcelelor:</w:t>
      </w:r>
    </w:p>
    <w:p w:rsidR="00544D7E" w:rsidRPr="00CC183C" w:rsidRDefault="00544D7E" w:rsidP="00544D7E">
      <w:pPr>
        <w:rPr>
          <w:rFonts w:ascii="Times New Roman" w:eastAsiaTheme="majorEastAsia" w:hAnsi="Times New Roman" w:cs="Times New Roman"/>
          <w:b/>
          <w:bCs/>
          <w:color w:val="000000" w:themeColor="text1"/>
          <w:lang w:val="en-US"/>
        </w:rPr>
      </w:pPr>
      <w:r w:rsidRPr="00CC183C">
        <w:rPr>
          <w:rFonts w:ascii="Times New Roman" w:hAnsi="Times New Roman" w:cs="Times New Roman"/>
          <w:szCs w:val="28"/>
        </w:rPr>
        <w:tab/>
        <w:t>Terenu</w:t>
      </w:r>
      <w:r w:rsidR="00D039F1" w:rsidRPr="00CC183C">
        <w:rPr>
          <w:rFonts w:ascii="Times New Roman" w:hAnsi="Times New Roman" w:cs="Times New Roman"/>
          <w:szCs w:val="28"/>
        </w:rPr>
        <w:t>rile</w:t>
      </w:r>
      <w:r w:rsidRPr="00CC183C">
        <w:rPr>
          <w:rFonts w:ascii="Times New Roman" w:hAnsi="Times New Roman" w:cs="Times New Roman"/>
          <w:szCs w:val="28"/>
        </w:rPr>
        <w:t xml:space="preserve"> care fac obiectul lucrarii </w:t>
      </w:r>
      <w:r w:rsidR="00D039F1" w:rsidRPr="00CC183C">
        <w:rPr>
          <w:rFonts w:ascii="Times New Roman" w:hAnsi="Times New Roman" w:cs="Times New Roman"/>
          <w:szCs w:val="28"/>
        </w:rPr>
        <w:t>sunt</w:t>
      </w:r>
      <w:r w:rsidRPr="00CC183C">
        <w:rPr>
          <w:rFonts w:ascii="Times New Roman" w:hAnsi="Times New Roman" w:cs="Times New Roman"/>
          <w:szCs w:val="28"/>
        </w:rPr>
        <w:t xml:space="preserve"> propr</w:t>
      </w:r>
      <w:r w:rsidR="00D039F1" w:rsidRPr="00CC183C">
        <w:rPr>
          <w:rFonts w:ascii="Times New Roman" w:hAnsi="Times New Roman" w:cs="Times New Roman"/>
          <w:szCs w:val="28"/>
        </w:rPr>
        <w:t>ietate privata a  beneficiarilor</w:t>
      </w:r>
      <w:r w:rsidRPr="00CC183C">
        <w:rPr>
          <w:rFonts w:ascii="Times New Roman" w:hAnsi="Times New Roman" w:cs="Times New Roman"/>
          <w:szCs w:val="28"/>
        </w:rPr>
        <w:t xml:space="preserve"> </w:t>
      </w:r>
      <w:r w:rsidR="001E6BDC" w:rsidRPr="00CC183C">
        <w:rPr>
          <w:rFonts w:ascii="Times New Roman" w:eastAsiaTheme="majorEastAsia" w:hAnsi="Times New Roman" w:cs="Times New Roman"/>
          <w:bCs/>
          <w:color w:val="000000" w:themeColor="text1"/>
          <w:lang w:val="en-US"/>
        </w:rPr>
        <w:t>POP MIHAELA</w:t>
      </w:r>
      <w:r w:rsidR="009302FB">
        <w:rPr>
          <w:rFonts w:ascii="Times New Roman" w:eastAsiaTheme="majorEastAsia" w:hAnsi="Times New Roman" w:cs="Times New Roman"/>
          <w:bCs/>
          <w:color w:val="000000" w:themeColor="text1"/>
          <w:lang w:val="en-US"/>
        </w:rPr>
        <w:t>-</w:t>
      </w:r>
      <w:r w:rsidR="001E6BDC" w:rsidRPr="00CC183C">
        <w:rPr>
          <w:rFonts w:ascii="Times New Roman" w:eastAsiaTheme="majorEastAsia" w:hAnsi="Times New Roman" w:cs="Times New Roman"/>
          <w:bCs/>
          <w:color w:val="000000" w:themeColor="text1"/>
          <w:lang w:val="en-US"/>
        </w:rPr>
        <w:t xml:space="preserve"> ADELA, </w:t>
      </w:r>
      <w:r w:rsidR="009302FB" w:rsidRPr="00CC183C">
        <w:rPr>
          <w:rFonts w:ascii="Times New Roman" w:eastAsiaTheme="majorEastAsia" w:hAnsi="Times New Roman" w:cs="Times New Roman"/>
          <w:bCs/>
          <w:color w:val="000000" w:themeColor="text1"/>
          <w:lang w:val="en-US"/>
        </w:rPr>
        <w:t>MIHALAS GHENADIE</w:t>
      </w:r>
      <w:r w:rsidR="009302FB">
        <w:rPr>
          <w:rFonts w:ascii="Times New Roman" w:eastAsiaTheme="majorEastAsia" w:hAnsi="Times New Roman" w:cs="Times New Roman"/>
          <w:bCs/>
          <w:color w:val="000000" w:themeColor="text1"/>
          <w:lang w:val="en-US"/>
        </w:rPr>
        <w:t>,</w:t>
      </w:r>
      <w:r w:rsidR="009302FB" w:rsidRPr="00CC183C">
        <w:rPr>
          <w:rFonts w:ascii="Times New Roman" w:eastAsiaTheme="majorEastAsia" w:hAnsi="Times New Roman" w:cs="Times New Roman"/>
          <w:bCs/>
          <w:color w:val="000000" w:themeColor="text1"/>
          <w:lang w:val="en-US"/>
        </w:rPr>
        <w:t xml:space="preserve"> MIRON CORINA</w:t>
      </w:r>
      <w:r w:rsidR="009302FB">
        <w:rPr>
          <w:rFonts w:ascii="Times New Roman" w:eastAsiaTheme="majorEastAsia" w:hAnsi="Times New Roman" w:cs="Times New Roman"/>
          <w:bCs/>
          <w:color w:val="000000" w:themeColor="text1"/>
          <w:lang w:val="en-US"/>
        </w:rPr>
        <w:t>-</w:t>
      </w:r>
      <w:r w:rsidR="009302FB" w:rsidRPr="00CC183C">
        <w:rPr>
          <w:rFonts w:ascii="Times New Roman" w:eastAsiaTheme="majorEastAsia" w:hAnsi="Times New Roman" w:cs="Times New Roman"/>
          <w:bCs/>
          <w:color w:val="000000" w:themeColor="text1"/>
          <w:lang w:val="en-US"/>
        </w:rPr>
        <w:t xml:space="preserve"> ONITA</w:t>
      </w:r>
      <w:r w:rsidR="009302FB" w:rsidRPr="00CC183C">
        <w:rPr>
          <w:rFonts w:ascii="Times New Roman" w:hAnsi="Times New Roman" w:cs="Times New Roman"/>
          <w:szCs w:val="28"/>
        </w:rPr>
        <w:t xml:space="preserve">, </w:t>
      </w:r>
      <w:r w:rsidR="001E6BDC" w:rsidRPr="00CC183C">
        <w:rPr>
          <w:rFonts w:ascii="Times New Roman" w:eastAsiaTheme="majorEastAsia" w:hAnsi="Times New Roman" w:cs="Times New Roman"/>
          <w:bCs/>
          <w:color w:val="000000" w:themeColor="text1"/>
          <w:lang w:val="en-US"/>
        </w:rPr>
        <w:t xml:space="preserve">IACOB GABRIELA-ADRIANA,  </w:t>
      </w:r>
      <w:r w:rsidRPr="00CC183C">
        <w:rPr>
          <w:rFonts w:ascii="Times New Roman" w:hAnsi="Times New Roman" w:cs="Times New Roman"/>
          <w:szCs w:val="28"/>
        </w:rPr>
        <w:t xml:space="preserve">iar in momentul de fata imobilul este situat in </w:t>
      </w:r>
      <w:r w:rsidR="001E6BDC" w:rsidRPr="00CC183C">
        <w:rPr>
          <w:rFonts w:ascii="Times New Roman" w:hAnsi="Times New Roman" w:cs="Times New Roman"/>
          <w:szCs w:val="28"/>
        </w:rPr>
        <w:t>extravilan</w:t>
      </w:r>
      <w:r w:rsidRPr="00CC183C">
        <w:rPr>
          <w:rFonts w:ascii="Times New Roman" w:hAnsi="Times New Roman" w:cs="Times New Roman"/>
          <w:szCs w:val="28"/>
        </w:rPr>
        <w:t>, conform PUG mun. Bistrita, aprobat HCL 136/2013</w:t>
      </w:r>
      <w:r w:rsidR="001E6BDC" w:rsidRPr="00CC183C">
        <w:rPr>
          <w:rFonts w:ascii="Times New Roman" w:hAnsi="Times New Roman" w:cs="Times New Roman"/>
          <w:szCs w:val="28"/>
        </w:rPr>
        <w:t xml:space="preserve"> si prelungit cu HCL 184/2018 si conform </w:t>
      </w:r>
      <w:r w:rsidR="001E6BDC" w:rsidRPr="00CC183C">
        <w:rPr>
          <w:rFonts w:ascii="Times New Roman" w:hAnsi="Times New Roman" w:cs="Times New Roman"/>
          <w:bCs/>
          <w:szCs w:val="28"/>
        </w:rPr>
        <w:t>Avizului de Oportunitate nr. 10 din 25.09.2019</w:t>
      </w:r>
      <w:r w:rsidR="009302FB">
        <w:rPr>
          <w:rFonts w:ascii="Times New Roman" w:hAnsi="Times New Roman" w:cs="Times New Roman"/>
          <w:bCs/>
          <w:szCs w:val="28"/>
        </w:rPr>
        <w:t xml:space="preserve"> si 9/21.05.2020</w:t>
      </w:r>
      <w:r w:rsidR="001E6BDC" w:rsidRPr="00CC183C">
        <w:rPr>
          <w:rFonts w:ascii="Times New Roman" w:hAnsi="Times New Roman" w:cs="Times New Roman"/>
          <w:bCs/>
          <w:szCs w:val="28"/>
        </w:rPr>
        <w:t>.</w:t>
      </w:r>
    </w:p>
    <w:p w:rsidR="00D039F1" w:rsidRPr="00A52EA3" w:rsidRDefault="00544D7E" w:rsidP="001E6BDC">
      <w:pPr>
        <w:rPr>
          <w:rFonts w:ascii="Times New Roman" w:hAnsi="Times New Roman" w:cs="Times New Roman"/>
          <w:b/>
          <w:szCs w:val="28"/>
          <w:lang w:val="en-US"/>
        </w:rPr>
      </w:pPr>
      <w:r w:rsidRPr="00CC183C">
        <w:rPr>
          <w:rFonts w:ascii="Times New Roman" w:hAnsi="Times New Roman" w:cs="Times New Roman"/>
          <w:szCs w:val="28"/>
        </w:rPr>
        <w:tab/>
      </w:r>
      <w:r w:rsidR="001E6BDC" w:rsidRPr="00CC183C">
        <w:rPr>
          <w:rFonts w:ascii="Times New Roman" w:hAnsi="Times New Roman" w:cs="Times New Roman"/>
          <w:szCs w:val="28"/>
        </w:rPr>
        <w:t>Categoria</w:t>
      </w:r>
      <w:r w:rsidR="00D039F1" w:rsidRPr="00CC183C">
        <w:rPr>
          <w:rFonts w:ascii="Times New Roman" w:hAnsi="Times New Roman" w:cs="Times New Roman"/>
          <w:szCs w:val="28"/>
        </w:rPr>
        <w:t xml:space="preserve"> de folosinta</w:t>
      </w:r>
      <w:r w:rsidR="001E6BDC" w:rsidRPr="00CC183C">
        <w:rPr>
          <w:rFonts w:ascii="Times New Roman" w:hAnsi="Times New Roman" w:cs="Times New Roman"/>
          <w:szCs w:val="28"/>
        </w:rPr>
        <w:t xml:space="preserve"> a terenului este </w:t>
      </w:r>
      <w:r w:rsidR="009302FB">
        <w:rPr>
          <w:rFonts w:ascii="Times New Roman" w:hAnsi="Times New Roman" w:cs="Times New Roman"/>
          <w:szCs w:val="28"/>
        </w:rPr>
        <w:t>-</w:t>
      </w:r>
      <w:r w:rsidR="00A70D0D">
        <w:rPr>
          <w:rFonts w:ascii="Times New Roman" w:hAnsi="Times New Roman" w:cs="Times New Roman"/>
          <w:szCs w:val="28"/>
        </w:rPr>
        <w:t xml:space="preserve"> </w:t>
      </w:r>
      <w:r w:rsidR="009302FB" w:rsidRPr="00A52EA3">
        <w:rPr>
          <w:rFonts w:ascii="Times New Roman" w:hAnsi="Times New Roman" w:cs="Times New Roman"/>
          <w:b/>
          <w:szCs w:val="28"/>
        </w:rPr>
        <w:t>arabil</w:t>
      </w:r>
      <w:r w:rsidR="001E6BDC" w:rsidRPr="00A52EA3">
        <w:rPr>
          <w:rFonts w:ascii="Times New Roman" w:hAnsi="Times New Roman" w:cs="Times New Roman"/>
          <w:b/>
          <w:szCs w:val="28"/>
        </w:rPr>
        <w:t>.</w:t>
      </w:r>
    </w:p>
    <w:p w:rsidR="00544D7E" w:rsidRPr="00CC183C" w:rsidRDefault="00D039F1" w:rsidP="00D039F1">
      <w:pPr>
        <w:jc w:val="left"/>
        <w:rPr>
          <w:rFonts w:ascii="Times New Roman" w:hAnsi="Times New Roman" w:cs="Times New Roman"/>
          <w:szCs w:val="28"/>
          <w:lang w:val="en-US"/>
        </w:rPr>
      </w:pPr>
      <w:r w:rsidRPr="00CC183C">
        <w:rPr>
          <w:rFonts w:ascii="Times New Roman" w:hAnsi="Times New Roman" w:cs="Times New Roman"/>
          <w:szCs w:val="28"/>
          <w:lang w:val="en-US"/>
        </w:rPr>
        <w:tab/>
      </w:r>
      <w:r w:rsidR="001E6BDC" w:rsidRPr="00CC183C">
        <w:rPr>
          <w:rFonts w:ascii="Times New Roman" w:hAnsi="Times New Roman" w:cs="Times New Roman"/>
          <w:szCs w:val="28"/>
        </w:rPr>
        <w:t xml:space="preserve">Caracteristica preponderenta a zonei </w:t>
      </w:r>
      <w:r w:rsidR="009302FB">
        <w:rPr>
          <w:rFonts w:ascii="Times New Roman" w:hAnsi="Times New Roman" w:cs="Times New Roman"/>
          <w:szCs w:val="28"/>
        </w:rPr>
        <w:t>limitrofe</w:t>
      </w:r>
      <w:r w:rsidR="004E61CD">
        <w:rPr>
          <w:rFonts w:ascii="Times New Roman" w:hAnsi="Times New Roman" w:cs="Times New Roman"/>
          <w:szCs w:val="28"/>
        </w:rPr>
        <w:t>/diacente</w:t>
      </w:r>
      <w:r w:rsidR="009302FB">
        <w:rPr>
          <w:rFonts w:ascii="Times New Roman" w:hAnsi="Times New Roman" w:cs="Times New Roman"/>
          <w:szCs w:val="28"/>
        </w:rPr>
        <w:t xml:space="preserve"> din intravilanul existent (UTR18-L2) </w:t>
      </w:r>
      <w:r w:rsidR="001E6BDC" w:rsidRPr="00CC183C">
        <w:rPr>
          <w:rFonts w:ascii="Times New Roman" w:hAnsi="Times New Roman" w:cs="Times New Roman"/>
          <w:szCs w:val="28"/>
        </w:rPr>
        <w:t>este</w:t>
      </w:r>
      <w:r w:rsidR="00544D7E" w:rsidRPr="00CC183C">
        <w:rPr>
          <w:rFonts w:ascii="Times New Roman" w:hAnsi="Times New Roman" w:cs="Times New Roman"/>
          <w:szCs w:val="28"/>
        </w:rPr>
        <w:t xml:space="preserve"> de locuire individuala cu regim de construire discontinuu cu inaltime maxima de D+P+2E.</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ab/>
        <w:t>Masuratorile s-au efectuat conf. STAS nr. 7468 – 80,</w:t>
      </w:r>
      <w:r w:rsidR="009302FB">
        <w:rPr>
          <w:rFonts w:ascii="Times New Roman" w:hAnsi="Times New Roman" w:cs="Times New Roman"/>
          <w:szCs w:val="28"/>
        </w:rPr>
        <w:t xml:space="preserve"> </w:t>
      </w:r>
      <w:r w:rsidRPr="00CC183C">
        <w:rPr>
          <w:rFonts w:ascii="Times New Roman" w:hAnsi="Times New Roman" w:cs="Times New Roman"/>
          <w:szCs w:val="28"/>
        </w:rPr>
        <w:t xml:space="preserve">la sc 1: 500 si au avizul OCPI Bistrita-Nasaud. Documentatia topografica pentru realizarea planului de situatie a zonei studiate, face parte din PUZ. Parcelele pot fi identificate conform PLAN DE AMPLASAMENT SI DELIMITARE A IMOBILULUI (SISTEM DE PROIECTIE STEREO 1970) cu avizul OCPI : nr. </w:t>
      </w:r>
      <w:r w:rsidR="00C30A6C" w:rsidRPr="00CC183C">
        <w:rPr>
          <w:rFonts w:ascii="Times New Roman" w:hAnsi="Times New Roman" w:cs="Times New Roman"/>
          <w:szCs w:val="28"/>
        </w:rPr>
        <w:t>328/2019.</w:t>
      </w:r>
    </w:p>
    <w:p w:rsidR="00964276" w:rsidRPr="00CC183C" w:rsidRDefault="00964276" w:rsidP="00544D7E">
      <w:pPr>
        <w:rPr>
          <w:rFonts w:ascii="Times New Roman" w:hAnsi="Times New Roman" w:cs="Times New Roman"/>
          <w:b/>
          <w:sz w:val="28"/>
          <w:szCs w:val="28"/>
        </w:rPr>
      </w:pPr>
    </w:p>
    <w:p w:rsidR="00544D7E" w:rsidRPr="00CC183C" w:rsidRDefault="00544D7E" w:rsidP="00544D7E">
      <w:pPr>
        <w:rPr>
          <w:rFonts w:ascii="Times New Roman" w:hAnsi="Times New Roman" w:cs="Times New Roman"/>
          <w:b/>
          <w:sz w:val="28"/>
          <w:szCs w:val="28"/>
        </w:rPr>
      </w:pPr>
      <w:r w:rsidRPr="00CC183C">
        <w:rPr>
          <w:rFonts w:ascii="Times New Roman" w:hAnsi="Times New Roman" w:cs="Times New Roman"/>
          <w:b/>
          <w:sz w:val="28"/>
          <w:szCs w:val="28"/>
        </w:rPr>
        <w:t>2. STADIUL ACTUAL - DEZVOLTARE URBANISTICA</w:t>
      </w:r>
    </w:p>
    <w:p w:rsidR="00D039F1" w:rsidRPr="00CC183C" w:rsidRDefault="00D039F1" w:rsidP="00544D7E">
      <w:pPr>
        <w:rPr>
          <w:rFonts w:ascii="Times New Roman" w:hAnsi="Times New Roman" w:cs="Times New Roman"/>
          <w:b/>
          <w:sz w:val="28"/>
          <w:szCs w:val="28"/>
        </w:rPr>
      </w:pPr>
    </w:p>
    <w:p w:rsidR="00544D7E" w:rsidRPr="00427943" w:rsidRDefault="00544D7E" w:rsidP="00544D7E">
      <w:pPr>
        <w:rPr>
          <w:rFonts w:ascii="Times New Roman" w:hAnsi="Times New Roman" w:cs="Times New Roman"/>
          <w:b/>
          <w:szCs w:val="28"/>
          <w:u w:val="single"/>
        </w:rPr>
      </w:pPr>
      <w:r w:rsidRPr="00427943">
        <w:rPr>
          <w:rFonts w:ascii="Times New Roman" w:hAnsi="Times New Roman" w:cs="Times New Roman"/>
          <w:b/>
          <w:szCs w:val="28"/>
          <w:u w:val="single"/>
        </w:rPr>
        <w:t>2.1. Incadrarea in localitate:</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ab/>
        <w:t xml:space="preserve">Parcela studiata se afla pe teritoriul </w:t>
      </w:r>
      <w:r w:rsidR="00A70D0D">
        <w:rPr>
          <w:rFonts w:ascii="Times New Roman" w:hAnsi="Times New Roman" w:cs="Times New Roman"/>
          <w:szCs w:val="28"/>
        </w:rPr>
        <w:t>extravilan</w:t>
      </w:r>
      <w:r w:rsidRPr="00CC183C">
        <w:rPr>
          <w:rFonts w:ascii="Times New Roman" w:hAnsi="Times New Roman" w:cs="Times New Roman"/>
          <w:szCs w:val="28"/>
        </w:rPr>
        <w:t xml:space="preserve"> al mun. Bistrita</w:t>
      </w:r>
      <w:r w:rsidR="00A70D0D">
        <w:rPr>
          <w:rFonts w:ascii="Times New Roman" w:hAnsi="Times New Roman" w:cs="Times New Roman"/>
          <w:szCs w:val="28"/>
        </w:rPr>
        <w:t>, limitrof</w:t>
      </w:r>
      <w:r w:rsidR="00F26C24">
        <w:rPr>
          <w:rFonts w:ascii="Times New Roman" w:hAnsi="Times New Roman" w:cs="Times New Roman"/>
          <w:szCs w:val="28"/>
        </w:rPr>
        <w:t>/adiacent</w:t>
      </w:r>
      <w:r w:rsidR="00A70D0D">
        <w:rPr>
          <w:rFonts w:ascii="Times New Roman" w:hAnsi="Times New Roman" w:cs="Times New Roman"/>
          <w:szCs w:val="28"/>
        </w:rPr>
        <w:t xml:space="preserve"> UTR18-L2,</w:t>
      </w:r>
      <w:r w:rsidRPr="00CC183C">
        <w:rPr>
          <w:rFonts w:ascii="Times New Roman" w:hAnsi="Times New Roman" w:cs="Times New Roman"/>
          <w:szCs w:val="28"/>
        </w:rPr>
        <w:t xml:space="preserve"> fiind delimitata dupa cum urmeaza:</w:t>
      </w:r>
    </w:p>
    <w:p w:rsidR="00544D7E" w:rsidRPr="00F26C24" w:rsidRDefault="00544D7E" w:rsidP="00F26C24">
      <w:pPr>
        <w:pStyle w:val="ListParagraph"/>
        <w:numPr>
          <w:ilvl w:val="0"/>
          <w:numId w:val="11"/>
        </w:numPr>
        <w:rPr>
          <w:rFonts w:ascii="Times New Roman" w:hAnsi="Times New Roman" w:cs="Times New Roman"/>
          <w:szCs w:val="28"/>
        </w:rPr>
      </w:pPr>
      <w:r w:rsidRPr="00F26C24">
        <w:rPr>
          <w:rFonts w:ascii="Times New Roman" w:hAnsi="Times New Roman" w:cs="Times New Roman"/>
          <w:szCs w:val="28"/>
        </w:rPr>
        <w:t xml:space="preserve">la </w:t>
      </w:r>
      <w:r w:rsidR="00A70D0D" w:rsidRPr="00F26C24">
        <w:rPr>
          <w:rFonts w:ascii="Times New Roman" w:hAnsi="Times New Roman" w:cs="Times New Roman"/>
          <w:szCs w:val="28"/>
        </w:rPr>
        <w:t>Nord-E</w:t>
      </w:r>
      <w:r w:rsidRPr="00F26C24">
        <w:rPr>
          <w:rFonts w:ascii="Times New Roman" w:hAnsi="Times New Roman" w:cs="Times New Roman"/>
          <w:szCs w:val="28"/>
        </w:rPr>
        <w:t xml:space="preserve">st - </w:t>
      </w:r>
      <w:r w:rsidR="001E6BDC" w:rsidRPr="00F26C24">
        <w:rPr>
          <w:rFonts w:ascii="Times New Roman" w:hAnsi="Times New Roman" w:cs="Times New Roman"/>
          <w:szCs w:val="28"/>
        </w:rPr>
        <w:t>proprietati private</w:t>
      </w:r>
      <w:r w:rsidR="00A70D0D" w:rsidRPr="00F26C24">
        <w:rPr>
          <w:rFonts w:ascii="Times New Roman" w:hAnsi="Times New Roman" w:cs="Times New Roman"/>
          <w:szCs w:val="28"/>
        </w:rPr>
        <w:t>, cad.58217, Dan Daniela si Dan Ioan Nicolae;</w:t>
      </w:r>
    </w:p>
    <w:p w:rsidR="00544D7E" w:rsidRPr="00F26C24" w:rsidRDefault="00A70D0D" w:rsidP="00F26C24">
      <w:pPr>
        <w:pStyle w:val="ListParagraph"/>
        <w:numPr>
          <w:ilvl w:val="0"/>
          <w:numId w:val="11"/>
        </w:numPr>
        <w:rPr>
          <w:rFonts w:ascii="Times New Roman" w:hAnsi="Times New Roman" w:cs="Times New Roman"/>
          <w:szCs w:val="28"/>
        </w:rPr>
      </w:pPr>
      <w:r w:rsidRPr="00F26C24">
        <w:rPr>
          <w:rFonts w:ascii="Times New Roman" w:hAnsi="Times New Roman" w:cs="Times New Roman"/>
          <w:szCs w:val="28"/>
        </w:rPr>
        <w:t>l</w:t>
      </w:r>
      <w:r w:rsidR="00544D7E" w:rsidRPr="00F26C24">
        <w:rPr>
          <w:rFonts w:ascii="Times New Roman" w:hAnsi="Times New Roman" w:cs="Times New Roman"/>
          <w:szCs w:val="28"/>
        </w:rPr>
        <w:t xml:space="preserve">a </w:t>
      </w:r>
      <w:r w:rsidRPr="00F26C24">
        <w:rPr>
          <w:rFonts w:ascii="Times New Roman" w:hAnsi="Times New Roman" w:cs="Times New Roman"/>
          <w:szCs w:val="28"/>
        </w:rPr>
        <w:t>Sud-V</w:t>
      </w:r>
      <w:r w:rsidR="00544D7E" w:rsidRPr="00F26C24">
        <w:rPr>
          <w:rFonts w:ascii="Times New Roman" w:hAnsi="Times New Roman" w:cs="Times New Roman"/>
          <w:szCs w:val="28"/>
        </w:rPr>
        <w:t xml:space="preserve">est - </w:t>
      </w:r>
      <w:r w:rsidR="001E6BDC" w:rsidRPr="00F26C24">
        <w:rPr>
          <w:rFonts w:ascii="Times New Roman" w:hAnsi="Times New Roman" w:cs="Times New Roman"/>
          <w:szCs w:val="28"/>
        </w:rPr>
        <w:t>proprietati private</w:t>
      </w:r>
      <w:r w:rsidRPr="00F26C24">
        <w:rPr>
          <w:rFonts w:ascii="Times New Roman" w:hAnsi="Times New Roman" w:cs="Times New Roman"/>
          <w:szCs w:val="28"/>
        </w:rPr>
        <w:t>, cad.6806, 6808, 6810, Debreteni Florin Silviu si Debreteni(Ureche) Delia-Camelia;</w:t>
      </w:r>
    </w:p>
    <w:p w:rsidR="00544D7E" w:rsidRPr="00F26C24" w:rsidRDefault="00F26C24" w:rsidP="00F26C24">
      <w:pPr>
        <w:pStyle w:val="ListParagraph"/>
        <w:numPr>
          <w:ilvl w:val="0"/>
          <w:numId w:val="11"/>
        </w:numPr>
        <w:rPr>
          <w:rFonts w:ascii="Times New Roman" w:hAnsi="Times New Roman" w:cs="Times New Roman"/>
          <w:szCs w:val="28"/>
        </w:rPr>
      </w:pPr>
      <w:r w:rsidRPr="00F26C24">
        <w:rPr>
          <w:rFonts w:ascii="Times New Roman" w:hAnsi="Times New Roman" w:cs="Times New Roman"/>
          <w:szCs w:val="28"/>
        </w:rPr>
        <w:t>l</w:t>
      </w:r>
      <w:r w:rsidR="00544D7E" w:rsidRPr="00F26C24">
        <w:rPr>
          <w:rFonts w:ascii="Times New Roman" w:hAnsi="Times New Roman" w:cs="Times New Roman"/>
          <w:szCs w:val="28"/>
        </w:rPr>
        <w:t xml:space="preserve">a </w:t>
      </w:r>
      <w:r w:rsidR="00A70D0D" w:rsidRPr="00F26C24">
        <w:rPr>
          <w:rFonts w:ascii="Times New Roman" w:hAnsi="Times New Roman" w:cs="Times New Roman"/>
          <w:szCs w:val="28"/>
        </w:rPr>
        <w:t>N</w:t>
      </w:r>
      <w:r w:rsidR="00544D7E" w:rsidRPr="00F26C24">
        <w:rPr>
          <w:rFonts w:ascii="Times New Roman" w:hAnsi="Times New Roman" w:cs="Times New Roman"/>
          <w:szCs w:val="28"/>
        </w:rPr>
        <w:t>ord</w:t>
      </w:r>
      <w:r w:rsidR="00A70D0D" w:rsidRPr="00F26C24">
        <w:rPr>
          <w:rFonts w:ascii="Times New Roman" w:hAnsi="Times New Roman" w:cs="Times New Roman"/>
          <w:szCs w:val="28"/>
        </w:rPr>
        <w:t>-Vest</w:t>
      </w:r>
      <w:r w:rsidR="00544D7E" w:rsidRPr="00F26C24">
        <w:rPr>
          <w:rFonts w:ascii="Times New Roman" w:hAnsi="Times New Roman" w:cs="Times New Roman"/>
          <w:szCs w:val="28"/>
        </w:rPr>
        <w:t xml:space="preserve"> - </w:t>
      </w:r>
      <w:r w:rsidR="001E6BDC" w:rsidRPr="00F26C24">
        <w:rPr>
          <w:rFonts w:ascii="Times New Roman" w:hAnsi="Times New Roman" w:cs="Times New Roman"/>
          <w:szCs w:val="28"/>
        </w:rPr>
        <w:t>proprietati private</w:t>
      </w:r>
      <w:r w:rsidR="00A70D0D" w:rsidRPr="00F26C24">
        <w:rPr>
          <w:rFonts w:ascii="Times New Roman" w:hAnsi="Times New Roman" w:cs="Times New Roman"/>
          <w:szCs w:val="28"/>
        </w:rPr>
        <w:t>, nr.cad.10597, 10598, Cifor Daniel si Cifor Otilia-Cosmina;</w:t>
      </w:r>
    </w:p>
    <w:p w:rsidR="00544D7E" w:rsidRPr="00F26C24" w:rsidRDefault="00544D7E" w:rsidP="00F26C24">
      <w:pPr>
        <w:pStyle w:val="ListParagraph"/>
        <w:numPr>
          <w:ilvl w:val="0"/>
          <w:numId w:val="11"/>
        </w:numPr>
        <w:rPr>
          <w:rFonts w:ascii="Times New Roman" w:hAnsi="Times New Roman" w:cs="Times New Roman"/>
          <w:szCs w:val="28"/>
        </w:rPr>
      </w:pPr>
      <w:r w:rsidRPr="00F26C24">
        <w:rPr>
          <w:rFonts w:ascii="Times New Roman" w:hAnsi="Times New Roman" w:cs="Times New Roman"/>
          <w:szCs w:val="28"/>
        </w:rPr>
        <w:t xml:space="preserve">la </w:t>
      </w:r>
      <w:r w:rsidR="00A70D0D" w:rsidRPr="00F26C24">
        <w:rPr>
          <w:rFonts w:ascii="Times New Roman" w:hAnsi="Times New Roman" w:cs="Times New Roman"/>
          <w:szCs w:val="28"/>
        </w:rPr>
        <w:t>S</w:t>
      </w:r>
      <w:r w:rsidRPr="00F26C24">
        <w:rPr>
          <w:rFonts w:ascii="Times New Roman" w:hAnsi="Times New Roman" w:cs="Times New Roman"/>
          <w:szCs w:val="28"/>
        </w:rPr>
        <w:t>ud</w:t>
      </w:r>
      <w:r w:rsidR="00A70D0D" w:rsidRPr="00F26C24">
        <w:rPr>
          <w:rFonts w:ascii="Times New Roman" w:hAnsi="Times New Roman" w:cs="Times New Roman"/>
          <w:szCs w:val="28"/>
        </w:rPr>
        <w:t>-Est</w:t>
      </w:r>
      <w:r w:rsidRPr="00F26C24">
        <w:rPr>
          <w:rFonts w:ascii="Times New Roman" w:hAnsi="Times New Roman" w:cs="Times New Roman"/>
          <w:szCs w:val="28"/>
        </w:rPr>
        <w:t xml:space="preserve"> - </w:t>
      </w:r>
      <w:r w:rsidR="00D039F1" w:rsidRPr="00F26C24">
        <w:rPr>
          <w:rFonts w:ascii="Times New Roman" w:hAnsi="Times New Roman" w:cs="Times New Roman"/>
          <w:szCs w:val="28"/>
        </w:rPr>
        <w:t>str. A</w:t>
      </w:r>
      <w:r w:rsidR="001E6BDC" w:rsidRPr="00F26C24">
        <w:rPr>
          <w:rFonts w:ascii="Times New Roman" w:hAnsi="Times New Roman" w:cs="Times New Roman"/>
          <w:szCs w:val="28"/>
        </w:rPr>
        <w:t>leea Rasaritului si terenuri proprietati private situate in intravilan</w:t>
      </w:r>
      <w:r w:rsidR="00A70D0D" w:rsidRPr="00F26C24">
        <w:rPr>
          <w:rFonts w:ascii="Times New Roman" w:hAnsi="Times New Roman" w:cs="Times New Roman"/>
          <w:szCs w:val="28"/>
        </w:rPr>
        <w:t xml:space="preserve"> (UTR18</w:t>
      </w:r>
      <w:r w:rsidR="008B54B8">
        <w:rPr>
          <w:rFonts w:ascii="Times New Roman" w:hAnsi="Times New Roman" w:cs="Times New Roman"/>
          <w:szCs w:val="28"/>
        </w:rPr>
        <w:t>-L2</w:t>
      </w:r>
      <w:r w:rsidR="00A70D0D" w:rsidRPr="00F26C24">
        <w:rPr>
          <w:rFonts w:ascii="Times New Roman" w:hAnsi="Times New Roman" w:cs="Times New Roman"/>
          <w:szCs w:val="28"/>
        </w:rPr>
        <w:t>);</w:t>
      </w:r>
    </w:p>
    <w:p w:rsidR="00544D7E" w:rsidRPr="008B54B8" w:rsidRDefault="00544D7E" w:rsidP="00544D7E">
      <w:pPr>
        <w:rPr>
          <w:rFonts w:ascii="Times New Roman" w:hAnsi="Times New Roman" w:cs="Times New Roman"/>
          <w:b/>
          <w:szCs w:val="28"/>
        </w:rPr>
      </w:pPr>
      <w:r w:rsidRPr="00CC183C">
        <w:rPr>
          <w:rFonts w:ascii="Times New Roman" w:hAnsi="Times New Roman" w:cs="Times New Roman"/>
          <w:szCs w:val="28"/>
        </w:rPr>
        <w:tab/>
        <w:t xml:space="preserve">Scopul declarat al prezentului PUZ este acela de a propune reglementarea zonei </w:t>
      </w:r>
      <w:r w:rsidR="001E6BDC" w:rsidRPr="00CC183C">
        <w:rPr>
          <w:rFonts w:ascii="Times New Roman" w:hAnsi="Times New Roman" w:cs="Times New Roman"/>
          <w:szCs w:val="28"/>
        </w:rPr>
        <w:t>studiate</w:t>
      </w:r>
      <w:r w:rsidRPr="00CC183C">
        <w:rPr>
          <w:rFonts w:ascii="Times New Roman" w:hAnsi="Times New Roman" w:cs="Times New Roman"/>
          <w:szCs w:val="28"/>
        </w:rPr>
        <w:t xml:space="preserve"> si corlearea acesteia cu subzona de locuire individuala cu regim de construire discontinuu </w:t>
      </w:r>
      <w:r w:rsidR="00A70D0D">
        <w:rPr>
          <w:rFonts w:ascii="Times New Roman" w:hAnsi="Times New Roman" w:cs="Times New Roman"/>
          <w:szCs w:val="28"/>
        </w:rPr>
        <w:t>UTR 18-</w:t>
      </w:r>
      <w:r w:rsidRPr="00CC183C">
        <w:rPr>
          <w:rFonts w:ascii="Times New Roman" w:hAnsi="Times New Roman" w:cs="Times New Roman"/>
          <w:szCs w:val="28"/>
        </w:rPr>
        <w:t xml:space="preserve">L2, unde  functiunea dominanta este de locuinre individuala cu regim de construire discontinuu; </w:t>
      </w:r>
      <w:r w:rsidRPr="00A70D0D">
        <w:rPr>
          <w:rFonts w:ascii="Times New Roman" w:hAnsi="Times New Roman" w:cs="Times New Roman"/>
          <w:b/>
          <w:szCs w:val="28"/>
        </w:rPr>
        <w:t>functiune propusa</w:t>
      </w:r>
      <w:r w:rsidRPr="00CC183C">
        <w:rPr>
          <w:rFonts w:ascii="Times New Roman" w:hAnsi="Times New Roman" w:cs="Times New Roman"/>
          <w:szCs w:val="28"/>
        </w:rPr>
        <w:t xml:space="preserve"> - locuinte individuale cu regim de construire  dis</w:t>
      </w:r>
      <w:r w:rsidR="00D039F1" w:rsidRPr="00CC183C">
        <w:rPr>
          <w:rFonts w:ascii="Times New Roman" w:hAnsi="Times New Roman" w:cs="Times New Roman"/>
          <w:szCs w:val="28"/>
        </w:rPr>
        <w:t xml:space="preserve">continuu cu </w:t>
      </w:r>
      <w:r w:rsidR="00D039F1" w:rsidRPr="008B54B8">
        <w:rPr>
          <w:rFonts w:ascii="Times New Roman" w:hAnsi="Times New Roman" w:cs="Times New Roman"/>
          <w:b/>
          <w:szCs w:val="28"/>
        </w:rPr>
        <w:t>inaltime maxima D</w:t>
      </w:r>
      <w:r w:rsidRPr="008B54B8">
        <w:rPr>
          <w:rFonts w:ascii="Times New Roman" w:hAnsi="Times New Roman" w:cs="Times New Roman"/>
          <w:b/>
          <w:szCs w:val="28"/>
        </w:rPr>
        <w:t>+P+2E.</w:t>
      </w:r>
    </w:p>
    <w:p w:rsidR="00D039F1" w:rsidRPr="00CC183C" w:rsidRDefault="00D039F1" w:rsidP="00544D7E">
      <w:pPr>
        <w:rPr>
          <w:rFonts w:ascii="Times New Roman" w:hAnsi="Times New Roman" w:cs="Times New Roman"/>
          <w:szCs w:val="28"/>
        </w:rPr>
      </w:pPr>
    </w:p>
    <w:p w:rsidR="00544D7E" w:rsidRPr="00CC183C" w:rsidRDefault="00C30A6C" w:rsidP="00544D7E">
      <w:pPr>
        <w:rPr>
          <w:rFonts w:ascii="Times New Roman" w:hAnsi="Times New Roman" w:cs="Times New Roman"/>
          <w:b/>
          <w:szCs w:val="28"/>
          <w:u w:val="single"/>
        </w:rPr>
      </w:pPr>
      <w:r w:rsidRPr="00CC183C">
        <w:rPr>
          <w:rFonts w:ascii="Times New Roman" w:hAnsi="Times New Roman" w:cs="Times New Roman"/>
          <w:b/>
          <w:szCs w:val="28"/>
          <w:u w:val="single"/>
        </w:rPr>
        <w:t>PREVEDERI  P.U.G. mun</w:t>
      </w:r>
      <w:r w:rsidR="00544D7E" w:rsidRPr="00CC183C">
        <w:rPr>
          <w:rFonts w:ascii="Times New Roman" w:hAnsi="Times New Roman" w:cs="Times New Roman"/>
          <w:b/>
          <w:szCs w:val="28"/>
          <w:u w:val="single"/>
        </w:rPr>
        <w:t>. BISTRITA (conform aviz de oportunitate):</w:t>
      </w:r>
    </w:p>
    <w:p w:rsidR="001E5CEF" w:rsidRPr="00CC183C" w:rsidRDefault="001E5CEF" w:rsidP="00544D7E">
      <w:pPr>
        <w:rPr>
          <w:rFonts w:ascii="Times New Roman" w:hAnsi="Times New Roman" w:cs="Times New Roman"/>
          <w:szCs w:val="28"/>
        </w:rPr>
      </w:pPr>
    </w:p>
    <w:p w:rsidR="001E5CEF" w:rsidRPr="001530B5" w:rsidRDefault="00544D7E" w:rsidP="00544D7E">
      <w:pPr>
        <w:rPr>
          <w:rFonts w:ascii="Times New Roman" w:hAnsi="Times New Roman" w:cs="Times New Roman"/>
          <w:b/>
          <w:szCs w:val="28"/>
        </w:rPr>
      </w:pPr>
      <w:r w:rsidRPr="001530B5">
        <w:rPr>
          <w:rFonts w:ascii="Times New Roman" w:hAnsi="Times New Roman" w:cs="Times New Roman"/>
          <w:b/>
          <w:szCs w:val="28"/>
        </w:rPr>
        <w:t xml:space="preserve">Extras din Regulamentul </w:t>
      </w:r>
      <w:r w:rsidR="001E5CEF" w:rsidRPr="001530B5">
        <w:rPr>
          <w:rFonts w:ascii="Times New Roman" w:hAnsi="Times New Roman" w:cs="Times New Roman"/>
          <w:b/>
          <w:szCs w:val="28"/>
        </w:rPr>
        <w:t>General de Urbanism</w:t>
      </w:r>
    </w:p>
    <w:p w:rsidR="00544D7E" w:rsidRPr="00CC183C" w:rsidRDefault="001E5CEF" w:rsidP="00544D7E">
      <w:pPr>
        <w:rPr>
          <w:rFonts w:ascii="Times New Roman" w:hAnsi="Times New Roman" w:cs="Times New Roman"/>
          <w:szCs w:val="28"/>
        </w:rPr>
      </w:pPr>
      <w:r w:rsidRPr="00CC183C">
        <w:rPr>
          <w:rFonts w:ascii="Times New Roman" w:hAnsi="Times New Roman" w:cs="Times New Roman"/>
          <w:szCs w:val="28"/>
        </w:rPr>
        <w:t xml:space="preserve">Conform prevederilor PUG mun. Bistrita, aprobat HCL 136/2013 si prelungit cu HCL 184/2018 </w:t>
      </w:r>
      <w:r w:rsidR="00544D7E" w:rsidRPr="00CC183C">
        <w:rPr>
          <w:rFonts w:ascii="Times New Roman" w:hAnsi="Times New Roman" w:cs="Times New Roman"/>
          <w:szCs w:val="28"/>
        </w:rPr>
        <w:t xml:space="preserve"> </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b/>
          <w:szCs w:val="28"/>
        </w:rPr>
        <w:t xml:space="preserve">Indicatori Urbanistici obligatorii </w:t>
      </w:r>
      <w:r w:rsidRPr="00CC183C">
        <w:rPr>
          <w:rFonts w:ascii="Times New Roman" w:hAnsi="Times New Roman" w:cs="Times New Roman"/>
          <w:szCs w:val="28"/>
        </w:rPr>
        <w:t>(limite valori minime si maxime) :</w:t>
      </w:r>
    </w:p>
    <w:p w:rsidR="00AD6D5D" w:rsidRPr="00CC183C" w:rsidRDefault="00544D7E" w:rsidP="00544D7E">
      <w:pPr>
        <w:rPr>
          <w:rFonts w:ascii="Times New Roman" w:hAnsi="Times New Roman" w:cs="Times New Roman"/>
          <w:szCs w:val="28"/>
        </w:rPr>
      </w:pPr>
      <w:r w:rsidRPr="00CC183C">
        <w:rPr>
          <w:rFonts w:ascii="Times New Roman" w:hAnsi="Times New Roman" w:cs="Times New Roman"/>
          <w:szCs w:val="28"/>
        </w:rPr>
        <w:tab/>
        <w:t xml:space="preserve">-POT max. 35%, </w:t>
      </w:r>
      <w:r w:rsidR="00F638F5">
        <w:rPr>
          <w:rFonts w:ascii="Times New Roman" w:hAnsi="Times New Roman" w:cs="Times New Roman"/>
          <w:szCs w:val="28"/>
        </w:rPr>
        <w:t xml:space="preserve"> </w:t>
      </w:r>
      <w:r w:rsidRPr="00CC183C">
        <w:rPr>
          <w:rFonts w:ascii="Times New Roman" w:hAnsi="Times New Roman" w:cs="Times New Roman"/>
          <w:szCs w:val="28"/>
        </w:rPr>
        <w:t>CUT max. 1</w:t>
      </w:r>
      <w:r w:rsidR="008B54B8">
        <w:rPr>
          <w:rFonts w:ascii="Times New Roman" w:hAnsi="Times New Roman" w:cs="Times New Roman"/>
          <w:szCs w:val="28"/>
        </w:rPr>
        <w:t>,</w:t>
      </w:r>
      <w:r w:rsidRPr="00CC183C">
        <w:rPr>
          <w:rFonts w:ascii="Times New Roman" w:hAnsi="Times New Roman" w:cs="Times New Roman"/>
          <w:szCs w:val="28"/>
        </w:rPr>
        <w:t>20</w:t>
      </w:r>
      <w:r w:rsidR="008B54B8">
        <w:rPr>
          <w:rFonts w:ascii="Times New Roman" w:hAnsi="Times New Roman" w:cs="Times New Roman"/>
          <w:szCs w:val="28"/>
        </w:rPr>
        <w:t xml:space="preserve"> </w:t>
      </w:r>
      <w:r w:rsidR="001530B5">
        <w:rPr>
          <w:rFonts w:ascii="Times New Roman" w:hAnsi="Times New Roman" w:cs="Times New Roman"/>
          <w:szCs w:val="28"/>
        </w:rPr>
        <w:t>mp Adc/mp teren</w:t>
      </w:r>
    </w:p>
    <w:p w:rsidR="00544D7E" w:rsidRPr="00CC183C" w:rsidRDefault="00AD6D5D" w:rsidP="00544D7E">
      <w:pPr>
        <w:rPr>
          <w:rFonts w:ascii="Times New Roman" w:hAnsi="Times New Roman" w:cs="Times New Roman"/>
          <w:szCs w:val="28"/>
        </w:rPr>
      </w:pPr>
      <w:r w:rsidRPr="00CC183C">
        <w:rPr>
          <w:rFonts w:ascii="Times New Roman" w:hAnsi="Times New Roman" w:cs="Times New Roman"/>
          <w:szCs w:val="28"/>
        </w:rPr>
        <w:tab/>
        <w:t xml:space="preserve">-suprafata unei parcele nu va fi mai mica de 500mp. </w:t>
      </w:r>
      <w:r w:rsidR="00544D7E" w:rsidRPr="00CC183C">
        <w:rPr>
          <w:rFonts w:ascii="Times New Roman" w:hAnsi="Times New Roman" w:cs="Times New Roman"/>
          <w:szCs w:val="28"/>
        </w:rPr>
        <w:t xml:space="preserve"> </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ab/>
        <w:t>–</w:t>
      </w:r>
      <w:r w:rsidR="001E5CEF" w:rsidRPr="00CC183C">
        <w:rPr>
          <w:rFonts w:ascii="Times New Roman" w:hAnsi="Times New Roman" w:cs="Times New Roman"/>
          <w:szCs w:val="28"/>
        </w:rPr>
        <w:t xml:space="preserve">accesul se va realiza pe drumul de acces privat care va fi dimensionat conform prevederilor legale in vigoare si care face legatura cu str. </w:t>
      </w:r>
      <w:r w:rsidR="001530B5">
        <w:rPr>
          <w:rFonts w:ascii="Times New Roman" w:hAnsi="Times New Roman" w:cs="Times New Roman"/>
          <w:szCs w:val="28"/>
        </w:rPr>
        <w:t>Aleea Rasaritului</w:t>
      </w:r>
      <w:r w:rsidR="001E5CEF" w:rsidRPr="00CC183C">
        <w:rPr>
          <w:rFonts w:ascii="Times New Roman" w:hAnsi="Times New Roman" w:cs="Times New Roman"/>
          <w:szCs w:val="28"/>
        </w:rPr>
        <w:t xml:space="preserve"> - strada neamenajata, care va fi prevazuta cu doua benzi si trotuare</w:t>
      </w:r>
      <w:r w:rsidR="001530B5">
        <w:rPr>
          <w:rFonts w:ascii="Times New Roman" w:hAnsi="Times New Roman" w:cs="Times New Roman"/>
          <w:szCs w:val="28"/>
        </w:rPr>
        <w:t>. Str.Rasaritului face legatura spre N-E cu str.Vanatorului iar</w:t>
      </w:r>
      <w:r w:rsidR="001E5CEF" w:rsidRPr="00CC183C">
        <w:rPr>
          <w:rFonts w:ascii="Times New Roman" w:hAnsi="Times New Roman" w:cs="Times New Roman"/>
          <w:szCs w:val="28"/>
        </w:rPr>
        <w:t xml:space="preserve"> s</w:t>
      </w:r>
      <w:r w:rsidR="001530B5">
        <w:rPr>
          <w:rFonts w:ascii="Times New Roman" w:hAnsi="Times New Roman" w:cs="Times New Roman"/>
          <w:szCs w:val="28"/>
        </w:rPr>
        <w:t>pre</w:t>
      </w:r>
      <w:r w:rsidR="001E5CEF" w:rsidRPr="00CC183C">
        <w:rPr>
          <w:rFonts w:ascii="Times New Roman" w:hAnsi="Times New Roman" w:cs="Times New Roman"/>
          <w:szCs w:val="28"/>
        </w:rPr>
        <w:t xml:space="preserve"> </w:t>
      </w:r>
      <w:r w:rsidR="001530B5">
        <w:rPr>
          <w:rFonts w:ascii="Times New Roman" w:hAnsi="Times New Roman" w:cs="Times New Roman"/>
          <w:szCs w:val="28"/>
        </w:rPr>
        <w:t xml:space="preserve">S-Vcu </w:t>
      </w:r>
      <w:r w:rsidR="001E5CEF" w:rsidRPr="00CC183C">
        <w:rPr>
          <w:rFonts w:ascii="Times New Roman" w:hAnsi="Times New Roman" w:cs="Times New Roman"/>
          <w:szCs w:val="28"/>
        </w:rPr>
        <w:t>str.</w:t>
      </w:r>
      <w:r w:rsidR="001530B5">
        <w:rPr>
          <w:rFonts w:ascii="Times New Roman" w:hAnsi="Times New Roman" w:cs="Times New Roman"/>
          <w:szCs w:val="28"/>
        </w:rPr>
        <w:t>Rasaritului si in continuare cu DJ151 (Sigmirului).</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ab/>
        <w:t>-</w:t>
      </w:r>
      <w:r w:rsidR="001E5CEF" w:rsidRPr="00CC183C">
        <w:rPr>
          <w:rFonts w:ascii="Times New Roman" w:hAnsi="Times New Roman" w:cs="Times New Roman"/>
          <w:szCs w:val="28"/>
        </w:rPr>
        <w:t xml:space="preserve">accesele carosabile si pietonale la constructiile propuse se vor realiza din </w:t>
      </w:r>
      <w:r w:rsidR="001530B5">
        <w:rPr>
          <w:rFonts w:ascii="Times New Roman" w:hAnsi="Times New Roman" w:cs="Times New Roman"/>
          <w:szCs w:val="28"/>
        </w:rPr>
        <w:t>str.Aleea Rasaritului, prin str. Rasaritului sau str.</w:t>
      </w:r>
      <w:r w:rsidR="001E5CEF" w:rsidRPr="00CC183C">
        <w:rPr>
          <w:rFonts w:ascii="Times New Roman" w:hAnsi="Times New Roman" w:cs="Times New Roman"/>
          <w:szCs w:val="28"/>
        </w:rPr>
        <w:t xml:space="preserve"> Vanatorului si str. Apusului.</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lastRenderedPageBreak/>
        <w:tab/>
        <w:t>-</w:t>
      </w:r>
      <w:r w:rsidR="001E5CEF" w:rsidRPr="00CC183C">
        <w:rPr>
          <w:rFonts w:ascii="Times New Roman" w:hAnsi="Times New Roman" w:cs="Times New Roman"/>
          <w:szCs w:val="28"/>
        </w:rPr>
        <w:t>se vor asigura accese carosabile si pietonale in interiorul parcelei, dimensionate corespunzator</w:t>
      </w:r>
      <w:r w:rsidR="001530B5">
        <w:rPr>
          <w:rFonts w:ascii="Times New Roman" w:hAnsi="Times New Roman" w:cs="Times New Roman"/>
          <w:szCs w:val="28"/>
        </w:rPr>
        <w:t xml:space="preserve">, precum si parcaje, conf. Normativelor in vigoare. </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ab/>
        <w:t>-</w:t>
      </w:r>
      <w:r w:rsidR="001E5CEF" w:rsidRPr="00CC183C">
        <w:rPr>
          <w:rFonts w:ascii="Times New Roman" w:hAnsi="Times New Roman" w:cs="Times New Roman"/>
          <w:szCs w:val="28"/>
        </w:rPr>
        <w:t>aspectul cladirilor va tine seama de caracterul specific al zonei</w:t>
      </w:r>
      <w:r w:rsidR="001530B5">
        <w:rPr>
          <w:rFonts w:ascii="Times New Roman" w:hAnsi="Times New Roman" w:cs="Times New Roman"/>
          <w:szCs w:val="28"/>
        </w:rPr>
        <w:t>/locuire</w:t>
      </w:r>
      <w:r w:rsidR="001E5CEF" w:rsidRPr="00CC183C">
        <w:rPr>
          <w:rFonts w:ascii="Times New Roman" w:hAnsi="Times New Roman" w:cs="Times New Roman"/>
          <w:szCs w:val="28"/>
        </w:rPr>
        <w:t xml:space="preserve"> si de arhitectura cladirilor din vecinatate cu care se afla in relatii de co-vizibilitate; constructiile trebuie sa contribuie la armonia mediului lor prin proportii corecte</w:t>
      </w:r>
      <w:r w:rsidR="001530B5">
        <w:rPr>
          <w:rFonts w:ascii="Times New Roman" w:hAnsi="Times New Roman" w:cs="Times New Roman"/>
          <w:szCs w:val="28"/>
        </w:rPr>
        <w:t>,</w:t>
      </w:r>
      <w:r w:rsidR="001E5CEF" w:rsidRPr="00CC183C">
        <w:rPr>
          <w:rFonts w:ascii="Times New Roman" w:hAnsi="Times New Roman" w:cs="Times New Roman"/>
          <w:szCs w:val="28"/>
        </w:rPr>
        <w:t xml:space="preserve"> ale volumului si elementelor lor</w:t>
      </w:r>
      <w:r w:rsidR="001530B5">
        <w:rPr>
          <w:rFonts w:ascii="Times New Roman" w:hAnsi="Times New Roman" w:cs="Times New Roman"/>
          <w:szCs w:val="28"/>
        </w:rPr>
        <w:t>,</w:t>
      </w:r>
      <w:r w:rsidR="001E5CEF" w:rsidRPr="00CC183C">
        <w:rPr>
          <w:rFonts w:ascii="Times New Roman" w:hAnsi="Times New Roman" w:cs="Times New Roman"/>
          <w:szCs w:val="28"/>
        </w:rPr>
        <w:t xml:space="preserve"> prin calitate</w:t>
      </w:r>
      <w:r w:rsidR="001530B5">
        <w:rPr>
          <w:rFonts w:ascii="Times New Roman" w:hAnsi="Times New Roman" w:cs="Times New Roman"/>
          <w:szCs w:val="28"/>
        </w:rPr>
        <w:t>a</w:t>
      </w:r>
      <w:r w:rsidR="001E5CEF" w:rsidRPr="00CC183C">
        <w:rPr>
          <w:rFonts w:ascii="Times New Roman" w:hAnsi="Times New Roman" w:cs="Times New Roman"/>
          <w:szCs w:val="28"/>
        </w:rPr>
        <w:t xml:space="preserve"> elementelor utilizate si prin alegerea culorilor folosite pentru infrumusetarea lor; se va asigura o tratare similara a tuturor fatadelor de pe artera de circulatie respectiva; se va acorda atentie modului de tratare a acoperisurilor sarpanta; se interzice afectarea aspectului arhitectural al cladirilor prin dispunerea neadecvata a reclamemlor pe plinurile fatadelor, parapete, balcoane, etc.</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ab/>
        <w:t>-</w:t>
      </w:r>
      <w:r w:rsidR="001E5CEF" w:rsidRPr="00CC183C">
        <w:rPr>
          <w:rFonts w:ascii="Times New Roman" w:hAnsi="Times New Roman" w:cs="Times New Roman"/>
          <w:szCs w:val="28"/>
        </w:rPr>
        <w:t>spatiile verzi vizibile, cuprinse la strada intre aliniamnt si linia de aliniere a cladirilor vor fi amenajate peisager, sub forma unor gradini de fatada; spatiile neconstruite si neocupate de accese si trotuare de garda vor fi inierbate si planta</w:t>
      </w:r>
      <w:r w:rsidR="000D6890" w:rsidRPr="00CC183C">
        <w:rPr>
          <w:rFonts w:ascii="Times New Roman" w:hAnsi="Times New Roman" w:cs="Times New Roman"/>
          <w:szCs w:val="28"/>
        </w:rPr>
        <w:t>te cu un arbore la fiecare 50</w:t>
      </w:r>
      <w:r w:rsidR="00593146">
        <w:rPr>
          <w:rFonts w:ascii="Times New Roman" w:hAnsi="Times New Roman" w:cs="Times New Roman"/>
          <w:szCs w:val="28"/>
        </w:rPr>
        <w:t xml:space="preserve"> </w:t>
      </w:r>
      <w:r w:rsidR="000D6890" w:rsidRPr="00CC183C">
        <w:rPr>
          <w:rFonts w:ascii="Times New Roman" w:hAnsi="Times New Roman" w:cs="Times New Roman"/>
          <w:szCs w:val="28"/>
        </w:rPr>
        <w:t>mp; se va asigura un procent de spatii verzi de min. 30</w:t>
      </w:r>
      <w:r w:rsidR="001530B5">
        <w:rPr>
          <w:rFonts w:ascii="Times New Roman" w:hAnsi="Times New Roman" w:cs="Times New Roman"/>
          <w:szCs w:val="28"/>
        </w:rPr>
        <w:t>%</w:t>
      </w:r>
      <w:r w:rsidR="000D6890" w:rsidRPr="00CC183C">
        <w:rPr>
          <w:rFonts w:ascii="Times New Roman" w:hAnsi="Times New Roman" w:cs="Times New Roman"/>
          <w:szCs w:val="28"/>
        </w:rPr>
        <w:t xml:space="preserve"> pe fiecare parcela; cladirile izolate se vor retrage fata de limitele laterale ale parcelei cu cel putin jumatate din inaltimea la cornisa, dar nu cu mai putin de 3</w:t>
      </w:r>
      <w:r w:rsidR="001530B5">
        <w:rPr>
          <w:rFonts w:ascii="Times New Roman" w:hAnsi="Times New Roman" w:cs="Times New Roman"/>
          <w:szCs w:val="28"/>
        </w:rPr>
        <w:t>,</w:t>
      </w:r>
      <w:r w:rsidR="000D6890" w:rsidRPr="00CC183C">
        <w:rPr>
          <w:rFonts w:ascii="Times New Roman" w:hAnsi="Times New Roman" w:cs="Times New Roman"/>
          <w:szCs w:val="28"/>
        </w:rPr>
        <w:t>0</w:t>
      </w:r>
      <w:r w:rsidR="001530B5">
        <w:rPr>
          <w:rFonts w:ascii="Times New Roman" w:hAnsi="Times New Roman" w:cs="Times New Roman"/>
          <w:szCs w:val="28"/>
        </w:rPr>
        <w:t xml:space="preserve">0 </w:t>
      </w:r>
      <w:r w:rsidR="000D6890" w:rsidRPr="00CC183C">
        <w:rPr>
          <w:rFonts w:ascii="Times New Roman" w:hAnsi="Times New Roman" w:cs="Times New Roman"/>
          <w:szCs w:val="28"/>
        </w:rPr>
        <w:t>m</w:t>
      </w:r>
      <w:r w:rsidR="00593146">
        <w:rPr>
          <w:rFonts w:ascii="Times New Roman" w:hAnsi="Times New Roman" w:cs="Times New Roman"/>
          <w:szCs w:val="28"/>
        </w:rPr>
        <w:t>,</w:t>
      </w:r>
      <w:r w:rsidR="000D6890" w:rsidRPr="00CC183C">
        <w:rPr>
          <w:rFonts w:ascii="Times New Roman" w:hAnsi="Times New Roman" w:cs="Times New Roman"/>
          <w:szCs w:val="28"/>
        </w:rPr>
        <w:t xml:space="preserve"> obligatoriu pe una din laturi, pentru accesul pompierilor; retragerea fata de limita posterioara a parcelei va fi egala cu jumatate din inaltimea la cornisa, masurata in punctul cel mai inalt fata de teren, dar nu mai putin de 5</w:t>
      </w:r>
      <w:r w:rsidR="00593146">
        <w:rPr>
          <w:rFonts w:ascii="Times New Roman" w:hAnsi="Times New Roman" w:cs="Times New Roman"/>
          <w:szCs w:val="28"/>
        </w:rPr>
        <w:t>,0</w:t>
      </w:r>
      <w:r w:rsidR="000D6890" w:rsidRPr="00CC183C">
        <w:rPr>
          <w:rFonts w:ascii="Times New Roman" w:hAnsi="Times New Roman" w:cs="Times New Roman"/>
          <w:szCs w:val="28"/>
        </w:rPr>
        <w:t>0</w:t>
      </w:r>
      <w:r w:rsidR="00A213E5">
        <w:rPr>
          <w:rFonts w:ascii="Times New Roman" w:hAnsi="Times New Roman" w:cs="Times New Roman"/>
          <w:szCs w:val="28"/>
        </w:rPr>
        <w:t xml:space="preserve"> </w:t>
      </w:r>
      <w:r w:rsidR="000D6890" w:rsidRPr="00CC183C">
        <w:rPr>
          <w:rFonts w:ascii="Times New Roman" w:hAnsi="Times New Roman" w:cs="Times New Roman"/>
          <w:szCs w:val="28"/>
        </w:rPr>
        <w:t>m; adancimea parcelei sa fie mai mare sau cel putin egala cu latimea acesteia. Nu se admit parcele cu deschidere la strada mai mare decat adancimea parcelei si care sa nu formeze un unghi mai mare de 75 grade cu aliniamentul.</w:t>
      </w:r>
    </w:p>
    <w:p w:rsidR="00544D7E" w:rsidRPr="00500BB2" w:rsidRDefault="00544D7E" w:rsidP="00544D7E">
      <w:pPr>
        <w:rPr>
          <w:rFonts w:ascii="Times New Roman" w:hAnsi="Times New Roman" w:cs="Times New Roman"/>
          <w:b/>
          <w:szCs w:val="28"/>
        </w:rPr>
      </w:pPr>
      <w:r w:rsidRPr="00CC183C">
        <w:rPr>
          <w:rFonts w:ascii="Times New Roman" w:hAnsi="Times New Roman" w:cs="Times New Roman"/>
          <w:szCs w:val="28"/>
        </w:rPr>
        <w:tab/>
        <w:t>-</w:t>
      </w:r>
      <w:r w:rsidR="000D6890" w:rsidRPr="00CC183C">
        <w:rPr>
          <w:rFonts w:ascii="Times New Roman" w:hAnsi="Times New Roman" w:cs="Times New Roman"/>
          <w:szCs w:val="28"/>
        </w:rPr>
        <w:t xml:space="preserve">asigurarea cu utilitati ale obiectivelor, respectiv extinderea retelelor de apa, canalizare, energie electrica, gaze naturale, </w:t>
      </w:r>
      <w:r w:rsidR="000D6890" w:rsidRPr="00500BB2">
        <w:rPr>
          <w:rFonts w:ascii="Times New Roman" w:hAnsi="Times New Roman" w:cs="Times New Roman"/>
          <w:b/>
          <w:szCs w:val="28"/>
        </w:rPr>
        <w:t>- completarea infrastructurii tehnico-ediliatre se va face pe cheltuiala beneficarilor si se vor autoriza o data cu autorizarea constructiilor;</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ab/>
        <w:t>-</w:t>
      </w:r>
      <w:r w:rsidR="000D6890" w:rsidRPr="00CC183C">
        <w:rPr>
          <w:rFonts w:ascii="Times New Roman" w:hAnsi="Times New Roman" w:cs="Times New Roman"/>
          <w:szCs w:val="28"/>
        </w:rPr>
        <w:t>imprejmuirile vor fi transparente, eventual dublate de gard viu, catre aliniamentul stradal si vor avea inaltimea max. 1,70</w:t>
      </w:r>
      <w:r w:rsidR="00500BB2">
        <w:rPr>
          <w:rFonts w:ascii="Times New Roman" w:hAnsi="Times New Roman" w:cs="Times New Roman"/>
          <w:szCs w:val="28"/>
        </w:rPr>
        <w:t xml:space="preserve"> </w:t>
      </w:r>
      <w:r w:rsidR="000D6890" w:rsidRPr="00CC183C">
        <w:rPr>
          <w:rFonts w:ascii="Times New Roman" w:hAnsi="Times New Roman" w:cs="Times New Roman"/>
          <w:szCs w:val="28"/>
        </w:rPr>
        <w:t>m, iar s</w:t>
      </w:r>
      <w:r w:rsidR="00593146">
        <w:rPr>
          <w:rFonts w:ascii="Times New Roman" w:hAnsi="Times New Roman" w:cs="Times New Roman"/>
          <w:szCs w:val="28"/>
        </w:rPr>
        <w:t>p</w:t>
      </w:r>
      <w:r w:rsidR="000D6890" w:rsidRPr="00CC183C">
        <w:rPr>
          <w:rFonts w:ascii="Times New Roman" w:hAnsi="Times New Roman" w:cs="Times New Roman"/>
          <w:szCs w:val="28"/>
        </w:rPr>
        <w:t>re celelalte vecinatati, imprejmuirile vor fi transparente sau opace cu inaltimea max. 2</w:t>
      </w:r>
      <w:r w:rsidR="00593146">
        <w:rPr>
          <w:rFonts w:ascii="Times New Roman" w:hAnsi="Times New Roman" w:cs="Times New Roman"/>
          <w:szCs w:val="28"/>
        </w:rPr>
        <w:t>,</w:t>
      </w:r>
      <w:r w:rsidR="000D6890" w:rsidRPr="00CC183C">
        <w:rPr>
          <w:rFonts w:ascii="Times New Roman" w:hAnsi="Times New Roman" w:cs="Times New Roman"/>
          <w:szCs w:val="28"/>
        </w:rPr>
        <w:t>20</w:t>
      </w:r>
      <w:r w:rsidR="00500BB2">
        <w:rPr>
          <w:rFonts w:ascii="Times New Roman" w:hAnsi="Times New Roman" w:cs="Times New Roman"/>
          <w:szCs w:val="28"/>
        </w:rPr>
        <w:t xml:space="preserve"> </w:t>
      </w:r>
      <w:r w:rsidR="000D6890" w:rsidRPr="00CC183C">
        <w:rPr>
          <w:rFonts w:ascii="Times New Roman" w:hAnsi="Times New Roman" w:cs="Times New Roman"/>
          <w:szCs w:val="28"/>
        </w:rPr>
        <w:t>m din care inaltime soclu 0</w:t>
      </w:r>
      <w:r w:rsidR="00593146">
        <w:rPr>
          <w:rFonts w:ascii="Times New Roman" w:hAnsi="Times New Roman" w:cs="Times New Roman"/>
          <w:szCs w:val="28"/>
        </w:rPr>
        <w:t>,</w:t>
      </w:r>
      <w:r w:rsidR="000D6890" w:rsidRPr="00CC183C">
        <w:rPr>
          <w:rFonts w:ascii="Times New Roman" w:hAnsi="Times New Roman" w:cs="Times New Roman"/>
          <w:szCs w:val="28"/>
        </w:rPr>
        <w:t>60</w:t>
      </w:r>
      <w:r w:rsidR="00500BB2">
        <w:rPr>
          <w:rFonts w:ascii="Times New Roman" w:hAnsi="Times New Roman" w:cs="Times New Roman"/>
          <w:szCs w:val="28"/>
        </w:rPr>
        <w:t xml:space="preserve"> </w:t>
      </w:r>
      <w:r w:rsidR="000D6890" w:rsidRPr="00CC183C">
        <w:rPr>
          <w:rFonts w:ascii="Times New Roman" w:hAnsi="Times New Roman" w:cs="Times New Roman"/>
          <w:szCs w:val="28"/>
        </w:rPr>
        <w:t>m sau din gard viu - imprejmuiri opace pentru asigurarea protectiei vizuale.</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ab/>
        <w:t>-</w:t>
      </w:r>
      <w:r w:rsidR="000D6890" w:rsidRPr="00CC183C">
        <w:rPr>
          <w:rFonts w:ascii="Times New Roman" w:hAnsi="Times New Roman" w:cs="Times New Roman"/>
          <w:szCs w:val="28"/>
        </w:rPr>
        <w:t>PUZ</w:t>
      </w:r>
      <w:r w:rsidR="00593146">
        <w:rPr>
          <w:rFonts w:ascii="Times New Roman" w:hAnsi="Times New Roman" w:cs="Times New Roman"/>
          <w:szCs w:val="28"/>
        </w:rPr>
        <w:t>-ul</w:t>
      </w:r>
      <w:r w:rsidR="000D6890" w:rsidRPr="00CC183C">
        <w:rPr>
          <w:rFonts w:ascii="Times New Roman" w:hAnsi="Times New Roman" w:cs="Times New Roman"/>
          <w:szCs w:val="28"/>
        </w:rPr>
        <w:t xml:space="preserve"> se va elabora conform prevederilor legii nr. 350/2001 privind amenajarea teritoriului si urbanismul si va urma procedura legala de aprobare.</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ab/>
        <w:t>-</w:t>
      </w:r>
      <w:r w:rsidR="000D6890" w:rsidRPr="00CC183C">
        <w:rPr>
          <w:rFonts w:ascii="Times New Roman" w:hAnsi="Times New Roman" w:cs="Times New Roman"/>
          <w:szCs w:val="28"/>
        </w:rPr>
        <w:t>terenurile care fac obiectul PUZ-ului propus, fiind intr-o zona preponderent de locuinte individuale, obiectivele propuse trebuie sa se incadreze prin volumetrie, aspect si functionalitate specifice acestei zone, sa nu fie agresive fata de vecinatati si sa nu introduca restrictii de construire pe parcelele invecinate</w:t>
      </w:r>
      <w:r w:rsidR="00500BB2">
        <w:rPr>
          <w:rFonts w:ascii="Times New Roman" w:hAnsi="Times New Roman" w:cs="Times New Roman"/>
          <w:szCs w:val="28"/>
        </w:rPr>
        <w:t xml:space="preserve">, </w:t>
      </w:r>
      <w:r w:rsidR="000D6890" w:rsidRPr="00CC183C">
        <w:rPr>
          <w:rFonts w:ascii="Times New Roman" w:hAnsi="Times New Roman" w:cs="Times New Roman"/>
          <w:szCs w:val="28"/>
        </w:rPr>
        <w:t>legate in principal de insorirea obiectivelor vecine, insorirea proprie</w:t>
      </w:r>
      <w:r w:rsidR="00500BB2">
        <w:rPr>
          <w:rFonts w:ascii="Times New Roman" w:hAnsi="Times New Roman" w:cs="Times New Roman"/>
          <w:szCs w:val="28"/>
        </w:rPr>
        <w:t>,</w:t>
      </w:r>
      <w:r w:rsidR="000D6890" w:rsidRPr="00CC183C">
        <w:rPr>
          <w:rFonts w:ascii="Times New Roman" w:hAnsi="Times New Roman" w:cs="Times New Roman"/>
          <w:szCs w:val="28"/>
        </w:rPr>
        <w:t xml:space="preserve"> identificat in functie de ce si cum se poate construi in continuare pe parcelele inveciante. Puz</w:t>
      </w:r>
      <w:r w:rsidR="00F638F5">
        <w:rPr>
          <w:rFonts w:ascii="Times New Roman" w:hAnsi="Times New Roman" w:cs="Times New Roman"/>
          <w:szCs w:val="28"/>
        </w:rPr>
        <w:t>-ul</w:t>
      </w:r>
      <w:r w:rsidR="000D6890" w:rsidRPr="00CC183C">
        <w:rPr>
          <w:rFonts w:ascii="Times New Roman" w:hAnsi="Times New Roman" w:cs="Times New Roman"/>
          <w:szCs w:val="28"/>
        </w:rPr>
        <w:t xml:space="preserve"> va stabili reguli privind volumetria si aspectul constructiilor propuse, reguli de amplasare, astfel incat acestea sa nu intre in contradictie</w:t>
      </w:r>
      <w:r w:rsidR="00500BB2">
        <w:rPr>
          <w:rFonts w:ascii="Times New Roman" w:hAnsi="Times New Roman" w:cs="Times New Roman"/>
          <w:szCs w:val="28"/>
        </w:rPr>
        <w:t>/conflict</w:t>
      </w:r>
      <w:r w:rsidR="000D6890" w:rsidRPr="00CC183C">
        <w:rPr>
          <w:rFonts w:ascii="Times New Roman" w:hAnsi="Times New Roman" w:cs="Times New Roman"/>
          <w:szCs w:val="28"/>
        </w:rPr>
        <w:t xml:space="preserve"> cu aspectul general al zonei.</w:t>
      </w:r>
    </w:p>
    <w:p w:rsidR="00957B23" w:rsidRPr="00CC183C" w:rsidRDefault="00957B23" w:rsidP="00544D7E">
      <w:pPr>
        <w:rPr>
          <w:rFonts w:ascii="Times New Roman" w:hAnsi="Times New Roman" w:cs="Times New Roman"/>
          <w:szCs w:val="28"/>
        </w:rPr>
      </w:pPr>
    </w:p>
    <w:p w:rsidR="00957B23" w:rsidRPr="00CC183C" w:rsidRDefault="00957B23" w:rsidP="00544D7E">
      <w:pPr>
        <w:rPr>
          <w:rFonts w:ascii="Times New Roman" w:hAnsi="Times New Roman" w:cs="Times New Roman"/>
          <w:b/>
          <w:szCs w:val="28"/>
        </w:rPr>
      </w:pPr>
      <w:r w:rsidRPr="00CC183C">
        <w:rPr>
          <w:rFonts w:ascii="Times New Roman" w:hAnsi="Times New Roman" w:cs="Times New Roman"/>
          <w:b/>
          <w:szCs w:val="28"/>
        </w:rPr>
        <w:t>Dotari de interes public necesare, asigurarea acceselor, parcajelor, utiltatilor</w:t>
      </w:r>
      <w:r w:rsidR="003A387E">
        <w:rPr>
          <w:rFonts w:ascii="Times New Roman" w:hAnsi="Times New Roman" w:cs="Times New Roman"/>
          <w:b/>
          <w:szCs w:val="28"/>
        </w:rPr>
        <w:t>:</w:t>
      </w:r>
    </w:p>
    <w:p w:rsidR="00544D7E" w:rsidRPr="00500BB2" w:rsidRDefault="00544D7E" w:rsidP="00544D7E">
      <w:pPr>
        <w:rPr>
          <w:rFonts w:ascii="Times New Roman" w:hAnsi="Times New Roman" w:cs="Times New Roman"/>
          <w:b/>
          <w:szCs w:val="28"/>
        </w:rPr>
      </w:pPr>
      <w:r w:rsidRPr="00CC183C">
        <w:rPr>
          <w:rFonts w:ascii="Times New Roman" w:hAnsi="Times New Roman" w:cs="Times New Roman"/>
          <w:szCs w:val="28"/>
        </w:rPr>
        <w:tab/>
        <w:t>-</w:t>
      </w:r>
      <w:r w:rsidR="00957B23" w:rsidRPr="00CC183C">
        <w:rPr>
          <w:rFonts w:ascii="Times New Roman" w:hAnsi="Times New Roman" w:cs="Times New Roman"/>
          <w:szCs w:val="28"/>
        </w:rPr>
        <w:t xml:space="preserve">asigurarea cu utilitati a obiectivelor,respectiv extinderea retelelor de apa, canalizare, energie electrica, gaze naturale, - </w:t>
      </w:r>
      <w:r w:rsidR="00957B23" w:rsidRPr="00500BB2">
        <w:rPr>
          <w:rFonts w:ascii="Times New Roman" w:hAnsi="Times New Roman" w:cs="Times New Roman"/>
          <w:b/>
          <w:szCs w:val="28"/>
        </w:rPr>
        <w:t>completarea infrastructurii tehnico-ediliatre se va face pe cheltuiala benefic</w:t>
      </w:r>
      <w:r w:rsidR="000765A2">
        <w:rPr>
          <w:rFonts w:ascii="Times New Roman" w:hAnsi="Times New Roman" w:cs="Times New Roman"/>
          <w:b/>
          <w:szCs w:val="28"/>
        </w:rPr>
        <w:t>i</w:t>
      </w:r>
      <w:r w:rsidR="00957B23" w:rsidRPr="00500BB2">
        <w:rPr>
          <w:rFonts w:ascii="Times New Roman" w:hAnsi="Times New Roman" w:cs="Times New Roman"/>
          <w:b/>
          <w:szCs w:val="28"/>
        </w:rPr>
        <w:t>arilor si se vor autoriza o data cu autorizarea constructiilor;</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ab/>
        <w:t>-</w:t>
      </w:r>
      <w:r w:rsidR="00957B23" w:rsidRPr="00CC183C">
        <w:rPr>
          <w:rFonts w:ascii="Times New Roman" w:hAnsi="Times New Roman" w:cs="Times New Roman"/>
          <w:szCs w:val="28"/>
        </w:rPr>
        <w:t>parcela este construibila numai daca are asigurat un acces carosabil</w:t>
      </w:r>
      <w:r w:rsidR="009645F1">
        <w:rPr>
          <w:rFonts w:ascii="Times New Roman" w:hAnsi="Times New Roman" w:cs="Times New Roman"/>
          <w:szCs w:val="28"/>
        </w:rPr>
        <w:t>, conf.HGR nr.525/1996, Anexa4, pct.4.11- Constructii de locuinte, sp</w:t>
      </w:r>
      <w:r w:rsidR="007776F5">
        <w:rPr>
          <w:rFonts w:ascii="Times New Roman" w:hAnsi="Times New Roman" w:cs="Times New Roman"/>
          <w:szCs w:val="28"/>
        </w:rPr>
        <w:t>c</w:t>
      </w:r>
      <w:r w:rsidR="009645F1">
        <w:rPr>
          <w:rFonts w:ascii="Times New Roman" w:hAnsi="Times New Roman" w:cs="Times New Roman"/>
          <w:szCs w:val="28"/>
        </w:rPr>
        <w:t>t.4.11.1, alin.1,2 si 3.</w:t>
      </w:r>
      <w:r w:rsidR="00957B23" w:rsidRPr="00CC183C">
        <w:rPr>
          <w:rFonts w:ascii="Times New Roman" w:hAnsi="Times New Roman" w:cs="Times New Roman"/>
          <w:szCs w:val="28"/>
        </w:rPr>
        <w:t xml:space="preserve"> dintr-o circulatie publica </w:t>
      </w:r>
      <w:r w:rsidR="009645F1">
        <w:rPr>
          <w:rFonts w:ascii="Times New Roman" w:hAnsi="Times New Roman" w:cs="Times New Roman"/>
          <w:szCs w:val="28"/>
        </w:rPr>
        <w:t xml:space="preserve">(str.Aleea Rasaritului) </w:t>
      </w:r>
      <w:r w:rsidR="00957B23" w:rsidRPr="00CC183C">
        <w:rPr>
          <w:rFonts w:ascii="Times New Roman" w:hAnsi="Times New Roman" w:cs="Times New Roman"/>
          <w:szCs w:val="28"/>
        </w:rPr>
        <w:t>in mod direct sau prin drept de trecere legal obtinut prin una din proprietatile invecinate;</w:t>
      </w:r>
    </w:p>
    <w:p w:rsidR="00544D7E" w:rsidRPr="00CC183C" w:rsidRDefault="00544D7E" w:rsidP="00957B23">
      <w:pPr>
        <w:rPr>
          <w:rFonts w:ascii="Times New Roman" w:hAnsi="Times New Roman" w:cs="Times New Roman"/>
          <w:szCs w:val="28"/>
        </w:rPr>
      </w:pPr>
      <w:r w:rsidRPr="00CC183C">
        <w:rPr>
          <w:rFonts w:ascii="Times New Roman" w:hAnsi="Times New Roman" w:cs="Times New Roman"/>
          <w:szCs w:val="28"/>
        </w:rPr>
        <w:tab/>
        <w:t>-</w:t>
      </w:r>
      <w:r w:rsidR="00957B23" w:rsidRPr="00CC183C">
        <w:rPr>
          <w:rFonts w:ascii="Times New Roman" w:hAnsi="Times New Roman" w:cs="Times New Roman"/>
          <w:szCs w:val="28"/>
        </w:rPr>
        <w:t>locuintele individuale vor fi prevazute cu: - accese carosabile pt. locatari si pt. accesul mijloacelor de stingere a incendiilor</w:t>
      </w:r>
      <w:r w:rsidR="009645F1">
        <w:rPr>
          <w:rFonts w:ascii="Times New Roman" w:hAnsi="Times New Roman" w:cs="Times New Roman"/>
          <w:szCs w:val="28"/>
        </w:rPr>
        <w:t xml:space="preserve"> si salvare</w:t>
      </w:r>
      <w:r w:rsidR="00957B23" w:rsidRPr="00CC183C">
        <w:rPr>
          <w:rFonts w:ascii="Times New Roman" w:hAnsi="Times New Roman" w:cs="Times New Roman"/>
          <w:szCs w:val="28"/>
        </w:rPr>
        <w:t>; - accese la</w:t>
      </w:r>
      <w:r w:rsidR="009645F1">
        <w:rPr>
          <w:rFonts w:ascii="Times New Roman" w:hAnsi="Times New Roman" w:cs="Times New Roman"/>
          <w:szCs w:val="28"/>
        </w:rPr>
        <w:t xml:space="preserve"> </w:t>
      </w:r>
      <w:r w:rsidR="00957B23" w:rsidRPr="00CC183C">
        <w:rPr>
          <w:rFonts w:ascii="Times New Roman" w:hAnsi="Times New Roman" w:cs="Times New Roman"/>
          <w:szCs w:val="28"/>
        </w:rPr>
        <w:t>parcaje si garaje; - pt. locuinte individuale se va asigura min. un loc de parcare/80mp suprafata locuibila, asigurat pe parcela proprie.</w:t>
      </w:r>
    </w:p>
    <w:p w:rsidR="00957B23" w:rsidRPr="00CC183C" w:rsidRDefault="00957B23" w:rsidP="00957B23">
      <w:pPr>
        <w:rPr>
          <w:rFonts w:ascii="Times New Roman" w:hAnsi="Times New Roman" w:cs="Times New Roman"/>
          <w:szCs w:val="28"/>
        </w:rPr>
      </w:pPr>
    </w:p>
    <w:p w:rsidR="00957B23" w:rsidRPr="00CC183C" w:rsidRDefault="00957B23" w:rsidP="00957B23">
      <w:pPr>
        <w:rPr>
          <w:rFonts w:ascii="Times New Roman" w:hAnsi="Times New Roman" w:cs="Times New Roman"/>
          <w:b/>
          <w:szCs w:val="28"/>
        </w:rPr>
      </w:pPr>
      <w:r w:rsidRPr="00CC183C">
        <w:rPr>
          <w:rFonts w:ascii="Times New Roman" w:hAnsi="Times New Roman" w:cs="Times New Roman"/>
          <w:b/>
          <w:szCs w:val="28"/>
        </w:rPr>
        <w:t>Capacitati de transport transmise</w:t>
      </w:r>
      <w:r w:rsidR="009645F1">
        <w:rPr>
          <w:rFonts w:ascii="Times New Roman" w:hAnsi="Times New Roman" w:cs="Times New Roman"/>
          <w:b/>
          <w:szCs w:val="28"/>
        </w:rPr>
        <w:t>:</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ab/>
        <w:t>-</w:t>
      </w:r>
      <w:r w:rsidR="00957B23" w:rsidRPr="00CC183C">
        <w:rPr>
          <w:rFonts w:ascii="Times New Roman" w:hAnsi="Times New Roman" w:cs="Times New Roman"/>
          <w:szCs w:val="28"/>
        </w:rPr>
        <w:t>autovehicule de transport public si privat</w:t>
      </w:r>
    </w:p>
    <w:p w:rsidR="001E6BDC" w:rsidRPr="00CC183C" w:rsidRDefault="00544D7E" w:rsidP="00544D7E">
      <w:pPr>
        <w:rPr>
          <w:rFonts w:ascii="Times New Roman" w:hAnsi="Times New Roman" w:cs="Times New Roman"/>
          <w:b/>
          <w:szCs w:val="28"/>
        </w:rPr>
      </w:pPr>
      <w:r w:rsidRPr="00CC183C">
        <w:rPr>
          <w:rFonts w:ascii="Times New Roman" w:hAnsi="Times New Roman" w:cs="Times New Roman"/>
          <w:szCs w:val="28"/>
        </w:rPr>
        <w:tab/>
        <w:t>-</w:t>
      </w:r>
      <w:r w:rsidR="00957B23" w:rsidRPr="00CC183C">
        <w:rPr>
          <w:rFonts w:ascii="Times New Roman" w:hAnsi="Times New Roman" w:cs="Times New Roman"/>
          <w:szCs w:val="28"/>
        </w:rPr>
        <w:t>reguli cu privire la asigurarea acceselor obligatorii</w:t>
      </w:r>
    </w:p>
    <w:p w:rsidR="009645F1" w:rsidRDefault="00957B23" w:rsidP="00544D7E">
      <w:pPr>
        <w:rPr>
          <w:rFonts w:ascii="Times New Roman" w:hAnsi="Times New Roman" w:cs="Times New Roman"/>
          <w:b/>
          <w:szCs w:val="28"/>
        </w:rPr>
      </w:pPr>
      <w:r w:rsidRPr="00CC183C">
        <w:rPr>
          <w:rFonts w:ascii="Times New Roman" w:hAnsi="Times New Roman" w:cs="Times New Roman"/>
          <w:b/>
          <w:szCs w:val="28"/>
        </w:rPr>
        <w:lastRenderedPageBreak/>
        <w:t>Accese carosabile</w:t>
      </w:r>
      <w:r w:rsidR="009645F1">
        <w:rPr>
          <w:rFonts w:ascii="Times New Roman" w:hAnsi="Times New Roman" w:cs="Times New Roman"/>
          <w:b/>
          <w:szCs w:val="28"/>
        </w:rPr>
        <w:t>:</w:t>
      </w:r>
    </w:p>
    <w:p w:rsidR="00207A66" w:rsidRDefault="00957B23" w:rsidP="00544D7E">
      <w:pPr>
        <w:rPr>
          <w:rFonts w:ascii="Times New Roman" w:hAnsi="Times New Roman" w:cs="Times New Roman"/>
          <w:szCs w:val="28"/>
        </w:rPr>
      </w:pPr>
      <w:r w:rsidRPr="00CC183C">
        <w:rPr>
          <w:rFonts w:ascii="Times New Roman" w:hAnsi="Times New Roman" w:cs="Times New Roman"/>
          <w:b/>
          <w:szCs w:val="28"/>
        </w:rPr>
        <w:tab/>
        <w:t>-</w:t>
      </w:r>
      <w:r w:rsidRPr="00CC183C">
        <w:rPr>
          <w:rFonts w:ascii="Times New Roman" w:hAnsi="Times New Roman" w:cs="Times New Roman"/>
          <w:szCs w:val="28"/>
        </w:rPr>
        <w:t>autorizarea executarii constructiilor este permisa numai daca exista posibilitati de acces la drumurile publice, direct sau prin servitute conform destinatiei constructiei. Caracteristcile acceselor la drumurile publice trebuie sa permita</w:t>
      </w:r>
      <w:r w:rsidR="00207A66">
        <w:rPr>
          <w:rFonts w:ascii="Times New Roman" w:hAnsi="Times New Roman" w:cs="Times New Roman"/>
          <w:szCs w:val="28"/>
        </w:rPr>
        <w:t>:</w:t>
      </w:r>
    </w:p>
    <w:p w:rsidR="00207A66" w:rsidRDefault="00207A66" w:rsidP="00544D7E">
      <w:pPr>
        <w:rPr>
          <w:rFonts w:ascii="Times New Roman" w:hAnsi="Times New Roman" w:cs="Times New Roman"/>
          <w:szCs w:val="28"/>
        </w:rPr>
      </w:pPr>
      <w:r>
        <w:rPr>
          <w:rFonts w:ascii="Times New Roman" w:hAnsi="Times New Roman" w:cs="Times New Roman"/>
          <w:szCs w:val="28"/>
        </w:rPr>
        <w:t xml:space="preserve">                                          -</w:t>
      </w:r>
      <w:r w:rsidR="00957B23" w:rsidRPr="00CC183C">
        <w:rPr>
          <w:rFonts w:ascii="Times New Roman" w:hAnsi="Times New Roman" w:cs="Times New Roman"/>
          <w:szCs w:val="28"/>
        </w:rPr>
        <w:t xml:space="preserve"> </w:t>
      </w:r>
      <w:r w:rsidR="00593146">
        <w:rPr>
          <w:rFonts w:ascii="Times New Roman" w:hAnsi="Times New Roman" w:cs="Times New Roman"/>
          <w:szCs w:val="28"/>
        </w:rPr>
        <w:t xml:space="preserve">  </w:t>
      </w:r>
      <w:r>
        <w:rPr>
          <w:rFonts w:ascii="Times New Roman" w:hAnsi="Times New Roman" w:cs="Times New Roman"/>
          <w:szCs w:val="28"/>
        </w:rPr>
        <w:t>accese (semi)carosabile pentru locatari;</w:t>
      </w:r>
    </w:p>
    <w:p w:rsidR="00957B23" w:rsidRPr="00CC183C" w:rsidRDefault="00207A66" w:rsidP="00544D7E">
      <w:pPr>
        <w:rPr>
          <w:rFonts w:ascii="Times New Roman" w:hAnsi="Times New Roman" w:cs="Times New Roman"/>
          <w:szCs w:val="28"/>
        </w:rPr>
      </w:pPr>
      <w:r>
        <w:rPr>
          <w:rFonts w:ascii="Times New Roman" w:hAnsi="Times New Roman" w:cs="Times New Roman"/>
          <w:szCs w:val="28"/>
        </w:rPr>
        <w:t xml:space="preserve">                                          -</w:t>
      </w:r>
      <w:r w:rsidR="00593146">
        <w:rPr>
          <w:rFonts w:ascii="Times New Roman" w:hAnsi="Times New Roman" w:cs="Times New Roman"/>
          <w:szCs w:val="28"/>
        </w:rPr>
        <w:t xml:space="preserve"> </w:t>
      </w:r>
      <w:r>
        <w:rPr>
          <w:rFonts w:ascii="Times New Roman" w:hAnsi="Times New Roman" w:cs="Times New Roman"/>
          <w:szCs w:val="28"/>
        </w:rPr>
        <w:t>acese</w:t>
      </w:r>
      <w:r w:rsidR="00593146">
        <w:rPr>
          <w:rFonts w:ascii="Times New Roman" w:hAnsi="Times New Roman" w:cs="Times New Roman"/>
          <w:szCs w:val="28"/>
        </w:rPr>
        <w:t>(semi)</w:t>
      </w:r>
      <w:r>
        <w:rPr>
          <w:rFonts w:ascii="Times New Roman" w:hAnsi="Times New Roman" w:cs="Times New Roman"/>
          <w:szCs w:val="28"/>
        </w:rPr>
        <w:t xml:space="preserve">carosabile pentru colectarea deseurilor menajere, pentru accesul mijloacelor de stingere a incendiilor si salvare; </w:t>
      </w:r>
    </w:p>
    <w:p w:rsidR="00957B23" w:rsidRPr="00CC183C" w:rsidRDefault="00957B23" w:rsidP="00544D7E">
      <w:pPr>
        <w:rPr>
          <w:rFonts w:ascii="Times New Roman" w:hAnsi="Times New Roman" w:cs="Times New Roman"/>
          <w:szCs w:val="28"/>
        </w:rPr>
      </w:pPr>
      <w:r w:rsidRPr="00CC183C">
        <w:rPr>
          <w:rFonts w:ascii="Times New Roman" w:hAnsi="Times New Roman" w:cs="Times New Roman"/>
          <w:szCs w:val="28"/>
        </w:rPr>
        <w:tab/>
        <w:t>-</w:t>
      </w:r>
      <w:r w:rsidR="007776F5">
        <w:rPr>
          <w:rFonts w:ascii="Times New Roman" w:hAnsi="Times New Roman" w:cs="Times New Roman"/>
          <w:szCs w:val="28"/>
        </w:rPr>
        <w:t xml:space="preserve"> </w:t>
      </w:r>
      <w:r w:rsidRPr="00CC183C">
        <w:rPr>
          <w:rFonts w:ascii="Times New Roman" w:hAnsi="Times New Roman" w:cs="Times New Roman"/>
          <w:szCs w:val="28"/>
        </w:rPr>
        <w:t>numarul si configuratia acceselor se determina conform anexei nr. 4 din HGR 525/1996</w:t>
      </w:r>
      <w:r w:rsidR="007776F5">
        <w:rPr>
          <w:rFonts w:ascii="Times New Roman" w:hAnsi="Times New Roman" w:cs="Times New Roman"/>
          <w:szCs w:val="28"/>
        </w:rPr>
        <w:t>, pct.4.11, spct.4.11.1, alin.1,2 si 3.</w:t>
      </w:r>
    </w:p>
    <w:p w:rsidR="007776F5" w:rsidRPr="00CC183C" w:rsidRDefault="007776F5" w:rsidP="007776F5">
      <w:pPr>
        <w:rPr>
          <w:rFonts w:ascii="Times New Roman" w:hAnsi="Times New Roman" w:cs="Times New Roman"/>
          <w:szCs w:val="28"/>
        </w:rPr>
      </w:pPr>
      <w:r>
        <w:rPr>
          <w:rFonts w:ascii="Times New Roman" w:hAnsi="Times New Roman" w:cs="Times New Roman"/>
          <w:szCs w:val="28"/>
        </w:rPr>
        <w:t xml:space="preserve">            </w:t>
      </w:r>
      <w:r w:rsidRPr="00CC183C">
        <w:rPr>
          <w:rFonts w:ascii="Times New Roman" w:hAnsi="Times New Roman" w:cs="Times New Roman"/>
          <w:szCs w:val="28"/>
        </w:rPr>
        <w:t>-</w:t>
      </w:r>
      <w:r>
        <w:rPr>
          <w:rFonts w:ascii="Times New Roman" w:hAnsi="Times New Roman" w:cs="Times New Roman"/>
          <w:szCs w:val="28"/>
        </w:rPr>
        <w:t xml:space="preserve"> </w:t>
      </w:r>
      <w:r w:rsidRPr="00CC183C">
        <w:rPr>
          <w:rFonts w:ascii="Times New Roman" w:hAnsi="Times New Roman" w:cs="Times New Roman"/>
          <w:szCs w:val="28"/>
        </w:rPr>
        <w:t>punct gospodaresc</w:t>
      </w:r>
      <w:r>
        <w:rPr>
          <w:rFonts w:ascii="Times New Roman" w:hAnsi="Times New Roman" w:cs="Times New Roman"/>
          <w:szCs w:val="28"/>
        </w:rPr>
        <w:t xml:space="preserve">, amplasat in asa fel incat sa fie usor accesibil (pt.masinile de colectare…),  sa respecte prevederile Ord.119/2014, dimensionat corespunzator, intretinut salubru.   Platformele destinate pentru depozitarea pubelelor acoperite, de colectare selectiva a deseurilor menajere, vor fi amenajate/amplasate la distanta de min. </w:t>
      </w:r>
      <w:r w:rsidR="00593146">
        <w:rPr>
          <w:rFonts w:ascii="Times New Roman" w:hAnsi="Times New Roman" w:cs="Times New Roman"/>
          <w:szCs w:val="28"/>
        </w:rPr>
        <w:t>5</w:t>
      </w:r>
      <w:r>
        <w:rPr>
          <w:rFonts w:ascii="Times New Roman" w:hAnsi="Times New Roman" w:cs="Times New Roman"/>
          <w:szCs w:val="28"/>
        </w:rPr>
        <w:t xml:space="preserve"> m de ferestrele locuintelor.</w:t>
      </w:r>
      <w:r w:rsidRPr="00CC183C">
        <w:rPr>
          <w:rFonts w:ascii="Times New Roman" w:hAnsi="Times New Roman" w:cs="Times New Roman"/>
          <w:szCs w:val="28"/>
        </w:rPr>
        <w:t xml:space="preserve"> </w:t>
      </w:r>
      <w:r>
        <w:rPr>
          <w:rFonts w:ascii="Times New Roman" w:hAnsi="Times New Roman" w:cs="Times New Roman"/>
          <w:szCs w:val="28"/>
        </w:rPr>
        <w:t xml:space="preserve">  </w:t>
      </w:r>
    </w:p>
    <w:p w:rsidR="00957B23" w:rsidRPr="00CC183C" w:rsidRDefault="00957B23" w:rsidP="00544D7E">
      <w:pPr>
        <w:rPr>
          <w:rFonts w:ascii="Times New Roman" w:hAnsi="Times New Roman" w:cs="Times New Roman"/>
          <w:szCs w:val="28"/>
        </w:rPr>
      </w:pPr>
    </w:p>
    <w:p w:rsidR="00957B23" w:rsidRPr="00CC183C" w:rsidRDefault="00957B23" w:rsidP="00957B23">
      <w:pPr>
        <w:rPr>
          <w:rFonts w:ascii="Times New Roman" w:hAnsi="Times New Roman" w:cs="Times New Roman"/>
          <w:b/>
          <w:szCs w:val="28"/>
        </w:rPr>
      </w:pPr>
      <w:r w:rsidRPr="00CC183C">
        <w:rPr>
          <w:rFonts w:ascii="Times New Roman" w:hAnsi="Times New Roman" w:cs="Times New Roman"/>
          <w:b/>
          <w:szCs w:val="28"/>
        </w:rPr>
        <w:t xml:space="preserve">Accese </w:t>
      </w:r>
      <w:r w:rsidR="00207A66">
        <w:rPr>
          <w:rFonts w:ascii="Times New Roman" w:hAnsi="Times New Roman" w:cs="Times New Roman"/>
          <w:b/>
          <w:szCs w:val="28"/>
        </w:rPr>
        <w:t>pietonale:</w:t>
      </w:r>
    </w:p>
    <w:p w:rsidR="00957B23" w:rsidRPr="00CC183C" w:rsidRDefault="00957B23" w:rsidP="00957B23">
      <w:pPr>
        <w:rPr>
          <w:rFonts w:ascii="Times New Roman" w:hAnsi="Times New Roman" w:cs="Times New Roman"/>
          <w:szCs w:val="28"/>
        </w:rPr>
      </w:pPr>
      <w:r w:rsidRPr="00CC183C">
        <w:rPr>
          <w:rFonts w:ascii="Times New Roman" w:hAnsi="Times New Roman" w:cs="Times New Roman"/>
          <w:b/>
          <w:szCs w:val="28"/>
        </w:rPr>
        <w:tab/>
      </w:r>
      <w:r w:rsidRPr="00CC183C">
        <w:rPr>
          <w:rFonts w:ascii="Times New Roman" w:hAnsi="Times New Roman" w:cs="Times New Roman"/>
          <w:szCs w:val="28"/>
        </w:rPr>
        <w:t>-autorizarea executarii constructiilor este permisa numai daca</w:t>
      </w:r>
      <w:r w:rsidR="00CF75F9" w:rsidRPr="00CC183C">
        <w:rPr>
          <w:rFonts w:ascii="Times New Roman" w:hAnsi="Times New Roman" w:cs="Times New Roman"/>
          <w:szCs w:val="28"/>
        </w:rPr>
        <w:t xml:space="preserve"> </w:t>
      </w:r>
      <w:r w:rsidR="00CF75F9" w:rsidRPr="00593146">
        <w:rPr>
          <w:rFonts w:ascii="Times New Roman" w:hAnsi="Times New Roman" w:cs="Times New Roman"/>
          <w:b/>
          <w:szCs w:val="28"/>
        </w:rPr>
        <w:t xml:space="preserve">se asigura </w:t>
      </w:r>
      <w:r w:rsidR="00207A66" w:rsidRPr="00593146">
        <w:rPr>
          <w:rFonts w:ascii="Times New Roman" w:hAnsi="Times New Roman" w:cs="Times New Roman"/>
          <w:b/>
          <w:szCs w:val="28"/>
        </w:rPr>
        <w:t>a</w:t>
      </w:r>
      <w:r w:rsidR="00CF75F9" w:rsidRPr="00593146">
        <w:rPr>
          <w:rFonts w:ascii="Times New Roman" w:hAnsi="Times New Roman" w:cs="Times New Roman"/>
          <w:b/>
          <w:szCs w:val="28"/>
        </w:rPr>
        <w:t>ccese pietonale</w:t>
      </w:r>
      <w:r w:rsidR="00CF75F9" w:rsidRPr="00CC183C">
        <w:rPr>
          <w:rFonts w:ascii="Times New Roman" w:hAnsi="Times New Roman" w:cs="Times New Roman"/>
          <w:szCs w:val="28"/>
        </w:rPr>
        <w:t xml:space="preserve">, potrivit importantei si destinatiei constructiei. Prin accese pietonale se inteleg caile de acces pentru pietoni dintr-un drum public, care pot fi: trotuare, strazi pietonale, precum si orice cale de acces public pe terenuri proprietate publica sau, dupa caz, </w:t>
      </w:r>
      <w:r w:rsidR="00CF75F9" w:rsidRPr="00593146">
        <w:rPr>
          <w:rFonts w:ascii="Times New Roman" w:hAnsi="Times New Roman" w:cs="Times New Roman"/>
          <w:b/>
          <w:szCs w:val="28"/>
        </w:rPr>
        <w:t>pe terenuri proprietate</w:t>
      </w:r>
      <w:r w:rsidR="00CF75F9" w:rsidRPr="00CC183C">
        <w:rPr>
          <w:rFonts w:ascii="Times New Roman" w:hAnsi="Times New Roman" w:cs="Times New Roman"/>
          <w:szCs w:val="28"/>
        </w:rPr>
        <w:t xml:space="preserve"> privata, grevate de servitutea de trecere publica, potrivit legii sau obiceiului;</w:t>
      </w:r>
    </w:p>
    <w:p w:rsidR="00CF75F9" w:rsidRPr="00CC183C" w:rsidRDefault="00CF75F9" w:rsidP="00957B23">
      <w:pPr>
        <w:rPr>
          <w:rFonts w:ascii="Times New Roman" w:hAnsi="Times New Roman" w:cs="Times New Roman"/>
          <w:szCs w:val="28"/>
        </w:rPr>
      </w:pPr>
      <w:r w:rsidRPr="00CC183C">
        <w:rPr>
          <w:rFonts w:ascii="Times New Roman" w:hAnsi="Times New Roman" w:cs="Times New Roman"/>
          <w:szCs w:val="28"/>
        </w:rPr>
        <w:tab/>
        <w:t>-accesele pietonale vor fi conformate astfel incat sa permita circulatia persoanelor cu handicap si care folosesc mijloace specifice de deplasare.</w:t>
      </w:r>
    </w:p>
    <w:p w:rsidR="00CF75F9" w:rsidRPr="00CC183C" w:rsidRDefault="00CF75F9" w:rsidP="00957B23">
      <w:pPr>
        <w:rPr>
          <w:rFonts w:ascii="Times New Roman" w:hAnsi="Times New Roman" w:cs="Times New Roman"/>
          <w:szCs w:val="28"/>
        </w:rPr>
      </w:pPr>
      <w:r w:rsidRPr="00CC183C">
        <w:rPr>
          <w:rFonts w:ascii="Times New Roman" w:hAnsi="Times New Roman" w:cs="Times New Roman"/>
          <w:szCs w:val="28"/>
        </w:rPr>
        <w:tab/>
      </w:r>
    </w:p>
    <w:p w:rsidR="00544D7E" w:rsidRPr="00CC183C" w:rsidRDefault="00544D7E" w:rsidP="00544D7E">
      <w:pPr>
        <w:rPr>
          <w:rFonts w:ascii="Times New Roman" w:hAnsi="Times New Roman" w:cs="Times New Roman"/>
          <w:szCs w:val="28"/>
          <w:u w:val="single"/>
        </w:rPr>
      </w:pPr>
      <w:r w:rsidRPr="00CC183C">
        <w:rPr>
          <w:rFonts w:ascii="Times New Roman" w:hAnsi="Times New Roman" w:cs="Times New Roman"/>
          <w:szCs w:val="28"/>
          <w:u w:val="single"/>
        </w:rPr>
        <w:t>2.2. Analiza geologica:</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ab/>
        <w:t xml:space="preserve">conform rezultatelor din studiul geotehnic </w:t>
      </w:r>
    </w:p>
    <w:p w:rsidR="00544D7E" w:rsidRPr="00CC183C" w:rsidRDefault="00544D7E" w:rsidP="00544D7E">
      <w:pPr>
        <w:rPr>
          <w:rFonts w:ascii="Times New Roman" w:hAnsi="Times New Roman" w:cs="Times New Roman"/>
          <w:szCs w:val="28"/>
          <w:u w:val="single"/>
        </w:rPr>
      </w:pPr>
      <w:r w:rsidRPr="00CC183C">
        <w:rPr>
          <w:rFonts w:ascii="Times New Roman" w:hAnsi="Times New Roman" w:cs="Times New Roman"/>
          <w:szCs w:val="28"/>
          <w:u w:val="single"/>
        </w:rPr>
        <w:t>2.3. Caile de comunicatie</w:t>
      </w:r>
    </w:p>
    <w:p w:rsidR="00544D7E" w:rsidRPr="00CC183C" w:rsidRDefault="001E6BDC" w:rsidP="00544D7E">
      <w:pPr>
        <w:rPr>
          <w:rFonts w:ascii="Times New Roman" w:hAnsi="Times New Roman" w:cs="Times New Roman"/>
          <w:szCs w:val="28"/>
        </w:rPr>
      </w:pPr>
      <w:r w:rsidRPr="00CC183C">
        <w:rPr>
          <w:rFonts w:ascii="Times New Roman" w:hAnsi="Times New Roman" w:cs="Times New Roman"/>
          <w:szCs w:val="28"/>
        </w:rPr>
        <w:tab/>
      </w:r>
      <w:r w:rsidR="00427943">
        <w:rPr>
          <w:rFonts w:ascii="Times New Roman" w:hAnsi="Times New Roman" w:cs="Times New Roman"/>
          <w:szCs w:val="28"/>
        </w:rPr>
        <w:t>A</w:t>
      </w:r>
      <w:r w:rsidR="00544D7E" w:rsidRPr="00CC183C">
        <w:rPr>
          <w:rFonts w:ascii="Times New Roman" w:hAnsi="Times New Roman" w:cs="Times New Roman"/>
          <w:szCs w:val="28"/>
        </w:rPr>
        <w:t xml:space="preserve">ccesul la parcelele studiate se realizeaza atat din str. </w:t>
      </w:r>
      <w:r w:rsidR="00427943">
        <w:rPr>
          <w:rFonts w:ascii="Times New Roman" w:hAnsi="Times New Roman" w:cs="Times New Roman"/>
          <w:szCs w:val="28"/>
        </w:rPr>
        <w:t>Aleea Rasaritului,</w:t>
      </w:r>
      <w:r w:rsidR="00544D7E" w:rsidRPr="00CC183C">
        <w:rPr>
          <w:rFonts w:ascii="Times New Roman" w:hAnsi="Times New Roman" w:cs="Times New Roman"/>
          <w:szCs w:val="28"/>
        </w:rPr>
        <w:t xml:space="preserve"> cat si din </w:t>
      </w:r>
      <w:r w:rsidR="00427943">
        <w:rPr>
          <w:rFonts w:ascii="Times New Roman" w:hAnsi="Times New Roman" w:cs="Times New Roman"/>
          <w:szCs w:val="28"/>
        </w:rPr>
        <w:t>strazile</w:t>
      </w:r>
      <w:r w:rsidR="00544D7E" w:rsidRPr="00CC183C">
        <w:rPr>
          <w:rFonts w:ascii="Times New Roman" w:hAnsi="Times New Roman" w:cs="Times New Roman"/>
          <w:szCs w:val="28"/>
        </w:rPr>
        <w:t xml:space="preserve"> adiacente, respectiv str. Rasaritului, </w:t>
      </w:r>
      <w:r w:rsidR="00427943" w:rsidRPr="00CC183C">
        <w:rPr>
          <w:rFonts w:ascii="Times New Roman" w:hAnsi="Times New Roman" w:cs="Times New Roman"/>
          <w:szCs w:val="28"/>
        </w:rPr>
        <w:t>str. Apusului</w:t>
      </w:r>
      <w:r w:rsidR="00427943">
        <w:rPr>
          <w:rFonts w:ascii="Times New Roman" w:hAnsi="Times New Roman" w:cs="Times New Roman"/>
          <w:szCs w:val="28"/>
        </w:rPr>
        <w:t xml:space="preserve"> si str. Vanatorului,</w:t>
      </w:r>
      <w:r w:rsidR="00427943" w:rsidRPr="00CC183C">
        <w:rPr>
          <w:rFonts w:ascii="Times New Roman" w:hAnsi="Times New Roman" w:cs="Times New Roman"/>
          <w:szCs w:val="28"/>
        </w:rPr>
        <w:t xml:space="preserve"> </w:t>
      </w:r>
      <w:r w:rsidR="00544D7E" w:rsidRPr="00CC183C">
        <w:rPr>
          <w:rFonts w:ascii="Times New Roman" w:hAnsi="Times New Roman" w:cs="Times New Roman"/>
          <w:szCs w:val="28"/>
        </w:rPr>
        <w:t>etc.</w:t>
      </w:r>
    </w:p>
    <w:p w:rsidR="00544D7E" w:rsidRPr="00CC183C" w:rsidRDefault="00544D7E" w:rsidP="00544D7E">
      <w:pPr>
        <w:rPr>
          <w:rFonts w:ascii="Times New Roman" w:hAnsi="Times New Roman" w:cs="Times New Roman"/>
          <w:szCs w:val="28"/>
          <w:u w:val="single"/>
        </w:rPr>
      </w:pPr>
      <w:r w:rsidRPr="00CC183C">
        <w:rPr>
          <w:rFonts w:ascii="Times New Roman" w:hAnsi="Times New Roman" w:cs="Times New Roman"/>
          <w:szCs w:val="28"/>
          <w:u w:val="single"/>
        </w:rPr>
        <w:t>2.4. Analiza fondului construit existent</w:t>
      </w:r>
    </w:p>
    <w:p w:rsidR="00544D7E" w:rsidRPr="00427943" w:rsidRDefault="00544D7E" w:rsidP="00544D7E">
      <w:pPr>
        <w:rPr>
          <w:rFonts w:ascii="Times New Roman" w:hAnsi="Times New Roman" w:cs="Times New Roman"/>
          <w:b/>
          <w:szCs w:val="28"/>
        </w:rPr>
      </w:pPr>
      <w:r w:rsidRPr="00CC183C">
        <w:rPr>
          <w:rFonts w:ascii="Times New Roman" w:hAnsi="Times New Roman" w:cs="Times New Roman"/>
          <w:szCs w:val="28"/>
        </w:rPr>
        <w:tab/>
        <w:t>In ceea ce priveste fondul construit, zona are un caracter de dezvoltare relativ accentuat, iar o data cu realizarea si aprobarea PUZ actual, interesul pentru extindere, reglementare si extinderea retelelor edilitare va fi tot mai mare.</w:t>
      </w:r>
      <w:r w:rsidR="00427943">
        <w:rPr>
          <w:rFonts w:ascii="Times New Roman" w:hAnsi="Times New Roman" w:cs="Times New Roman"/>
          <w:szCs w:val="28"/>
        </w:rPr>
        <w:t xml:space="preserve"> </w:t>
      </w:r>
      <w:r w:rsidR="00427943" w:rsidRPr="00427943">
        <w:rPr>
          <w:rFonts w:ascii="Times New Roman" w:hAnsi="Times New Roman" w:cs="Times New Roman"/>
          <w:b/>
          <w:szCs w:val="28"/>
        </w:rPr>
        <w:t>In prezent</w:t>
      </w:r>
      <w:r w:rsidR="000B2A2A">
        <w:rPr>
          <w:rFonts w:ascii="Times New Roman" w:hAnsi="Times New Roman" w:cs="Times New Roman"/>
          <w:b/>
          <w:szCs w:val="28"/>
        </w:rPr>
        <w:t>,</w:t>
      </w:r>
      <w:r w:rsidR="00427943" w:rsidRPr="00427943">
        <w:rPr>
          <w:rFonts w:ascii="Times New Roman" w:hAnsi="Times New Roman" w:cs="Times New Roman"/>
          <w:b/>
          <w:szCs w:val="28"/>
        </w:rPr>
        <w:t xml:space="preserve"> pe parcelele studiate in PUZ nu exista constructii.</w:t>
      </w:r>
    </w:p>
    <w:p w:rsidR="00CF75F9" w:rsidRPr="00CC183C" w:rsidRDefault="00CF75F9" w:rsidP="00544D7E">
      <w:pPr>
        <w:rPr>
          <w:rFonts w:ascii="Times New Roman" w:hAnsi="Times New Roman" w:cs="Times New Roman"/>
          <w:szCs w:val="28"/>
        </w:rPr>
      </w:pPr>
    </w:p>
    <w:p w:rsidR="00544D7E" w:rsidRPr="00CC183C" w:rsidRDefault="00544D7E" w:rsidP="00544D7E">
      <w:pPr>
        <w:rPr>
          <w:rFonts w:ascii="Times New Roman" w:hAnsi="Times New Roman" w:cs="Times New Roman"/>
          <w:szCs w:val="28"/>
          <w:u w:val="single"/>
        </w:rPr>
      </w:pPr>
      <w:r w:rsidRPr="00CC183C">
        <w:rPr>
          <w:rFonts w:ascii="Times New Roman" w:hAnsi="Times New Roman" w:cs="Times New Roman"/>
          <w:szCs w:val="28"/>
          <w:u w:val="single"/>
        </w:rPr>
        <w:t>2.5. Echipare edilitara</w:t>
      </w:r>
    </w:p>
    <w:p w:rsidR="006323CC" w:rsidRPr="00CC183C" w:rsidRDefault="006323CC" w:rsidP="00544D7E">
      <w:pPr>
        <w:rPr>
          <w:rFonts w:ascii="Times New Roman" w:hAnsi="Times New Roman" w:cs="Times New Roman"/>
          <w:b/>
          <w:szCs w:val="28"/>
        </w:rPr>
      </w:pPr>
    </w:p>
    <w:p w:rsidR="00544D7E" w:rsidRPr="00CC183C" w:rsidRDefault="00544D7E" w:rsidP="00544D7E">
      <w:pPr>
        <w:rPr>
          <w:rFonts w:ascii="Times New Roman" w:hAnsi="Times New Roman" w:cs="Times New Roman"/>
          <w:b/>
          <w:szCs w:val="28"/>
        </w:rPr>
      </w:pPr>
      <w:r w:rsidRPr="00CC183C">
        <w:rPr>
          <w:rFonts w:ascii="Times New Roman" w:hAnsi="Times New Roman" w:cs="Times New Roman"/>
          <w:b/>
          <w:szCs w:val="28"/>
        </w:rPr>
        <w:t>Alimentarea cu apa</w:t>
      </w:r>
      <w:r w:rsidR="00932628">
        <w:rPr>
          <w:rFonts w:ascii="Times New Roman" w:hAnsi="Times New Roman" w:cs="Times New Roman"/>
          <w:b/>
          <w:szCs w:val="28"/>
        </w:rPr>
        <w:t xml:space="preserve"> potabila:</w:t>
      </w:r>
    </w:p>
    <w:p w:rsidR="00544D7E" w:rsidRPr="000A7E4E" w:rsidRDefault="00544D7E" w:rsidP="00544D7E">
      <w:pPr>
        <w:rPr>
          <w:rFonts w:ascii="Times New Roman" w:hAnsi="Times New Roman" w:cs="Times New Roman"/>
          <w:b/>
          <w:szCs w:val="28"/>
          <w:lang w:val="en-US"/>
        </w:rPr>
      </w:pPr>
      <w:r w:rsidRPr="00CC183C">
        <w:rPr>
          <w:rFonts w:ascii="Times New Roman" w:hAnsi="Times New Roman" w:cs="Times New Roman"/>
          <w:szCs w:val="28"/>
        </w:rPr>
        <w:tab/>
      </w:r>
      <w:r w:rsidR="00365D94">
        <w:rPr>
          <w:rFonts w:ascii="Times New Roman" w:hAnsi="Times New Roman" w:cs="Times New Roman"/>
          <w:szCs w:val="28"/>
        </w:rPr>
        <w:t>R</w:t>
      </w:r>
      <w:r w:rsidR="006323CC" w:rsidRPr="00CC183C">
        <w:rPr>
          <w:rFonts w:ascii="Times New Roman" w:hAnsi="Times New Roman" w:cs="Times New Roman"/>
          <w:szCs w:val="28"/>
          <w:lang w:val="en-US"/>
        </w:rPr>
        <w:t xml:space="preserve">eteaua de apa </w:t>
      </w:r>
      <w:r w:rsidR="00932628">
        <w:rPr>
          <w:rFonts w:ascii="Times New Roman" w:hAnsi="Times New Roman" w:cs="Times New Roman"/>
          <w:szCs w:val="28"/>
          <w:lang w:val="en-US"/>
        </w:rPr>
        <w:t xml:space="preserve">potabila </w:t>
      </w:r>
      <w:r w:rsidR="006323CC" w:rsidRPr="00CC183C">
        <w:rPr>
          <w:rFonts w:ascii="Times New Roman" w:hAnsi="Times New Roman" w:cs="Times New Roman"/>
          <w:szCs w:val="28"/>
          <w:lang w:val="en-US"/>
        </w:rPr>
        <w:t xml:space="preserve">este situata </w:t>
      </w:r>
      <w:r w:rsidR="00932628">
        <w:rPr>
          <w:rFonts w:ascii="Times New Roman" w:hAnsi="Times New Roman" w:cs="Times New Roman"/>
          <w:szCs w:val="28"/>
          <w:lang w:val="en-US"/>
        </w:rPr>
        <w:t>pe str. Aleea Rasaritului in conf. cu Avizul Aquabis nr.16611/22.08.2019 si planul de situatie vizat 23.08.2019 si pe</w:t>
      </w:r>
      <w:r w:rsidR="006323CC" w:rsidRPr="00CC183C">
        <w:rPr>
          <w:rFonts w:ascii="Times New Roman" w:hAnsi="Times New Roman" w:cs="Times New Roman"/>
          <w:szCs w:val="28"/>
          <w:lang w:val="en-US"/>
        </w:rPr>
        <w:t xml:space="preserve"> str. </w:t>
      </w:r>
      <w:r w:rsidR="00D21186">
        <w:rPr>
          <w:rFonts w:ascii="Times New Roman" w:hAnsi="Times New Roman" w:cs="Times New Roman"/>
          <w:szCs w:val="28"/>
          <w:lang w:val="en-US"/>
        </w:rPr>
        <w:t>Rasaritului pana la la nr.18…24</w:t>
      </w:r>
      <w:r w:rsidR="006323CC" w:rsidRPr="00CC183C">
        <w:rPr>
          <w:rFonts w:ascii="Times New Roman" w:hAnsi="Times New Roman" w:cs="Times New Roman"/>
          <w:szCs w:val="28"/>
          <w:lang w:val="en-US"/>
        </w:rPr>
        <w:t xml:space="preserve">, </w:t>
      </w:r>
      <w:r w:rsidR="00D21186">
        <w:rPr>
          <w:rFonts w:ascii="Times New Roman" w:hAnsi="Times New Roman" w:cs="Times New Roman"/>
          <w:szCs w:val="28"/>
          <w:lang w:val="en-US"/>
        </w:rPr>
        <w:t>d</w:t>
      </w:r>
      <w:r w:rsidR="00932628">
        <w:rPr>
          <w:rFonts w:ascii="Times New Roman" w:hAnsi="Times New Roman" w:cs="Times New Roman"/>
          <w:szCs w:val="28"/>
          <w:lang w:val="en-US"/>
        </w:rPr>
        <w:t xml:space="preserve">in care se va realiza </w:t>
      </w:r>
      <w:r w:rsidR="006323CC" w:rsidRPr="00CC183C">
        <w:rPr>
          <w:rFonts w:ascii="Times New Roman" w:hAnsi="Times New Roman" w:cs="Times New Roman"/>
          <w:szCs w:val="28"/>
          <w:lang w:val="en-US"/>
        </w:rPr>
        <w:t xml:space="preserve">extinderea retelei de apa </w:t>
      </w:r>
      <w:r w:rsidR="00932628">
        <w:rPr>
          <w:rFonts w:ascii="Times New Roman" w:hAnsi="Times New Roman" w:cs="Times New Roman"/>
          <w:szCs w:val="28"/>
          <w:lang w:val="en-US"/>
        </w:rPr>
        <w:t>potabila</w:t>
      </w:r>
      <w:r w:rsidR="006323CC" w:rsidRPr="00CC183C">
        <w:rPr>
          <w:rFonts w:ascii="Times New Roman" w:hAnsi="Times New Roman" w:cs="Times New Roman"/>
          <w:szCs w:val="28"/>
          <w:lang w:val="en-US"/>
        </w:rPr>
        <w:t>l care va deservi r</w:t>
      </w:r>
      <w:r w:rsidR="00365D94">
        <w:rPr>
          <w:rFonts w:ascii="Times New Roman" w:hAnsi="Times New Roman" w:cs="Times New Roman"/>
          <w:szCs w:val="28"/>
          <w:lang w:val="en-US"/>
        </w:rPr>
        <w:t>a</w:t>
      </w:r>
      <w:r w:rsidR="006323CC" w:rsidRPr="00CC183C">
        <w:rPr>
          <w:rFonts w:ascii="Times New Roman" w:hAnsi="Times New Roman" w:cs="Times New Roman"/>
          <w:szCs w:val="28"/>
          <w:lang w:val="en-US"/>
        </w:rPr>
        <w:t>cordarii viitoarelor case de locuit</w:t>
      </w:r>
      <w:r w:rsidR="00932628">
        <w:rPr>
          <w:rFonts w:ascii="Times New Roman" w:hAnsi="Times New Roman" w:cs="Times New Roman"/>
          <w:szCs w:val="28"/>
          <w:lang w:val="en-US"/>
        </w:rPr>
        <w:t>,</w:t>
      </w:r>
      <w:r w:rsidR="006323CC" w:rsidRPr="00CC183C">
        <w:rPr>
          <w:rFonts w:ascii="Times New Roman" w:hAnsi="Times New Roman" w:cs="Times New Roman"/>
          <w:szCs w:val="28"/>
          <w:lang w:val="en-US"/>
        </w:rPr>
        <w:t xml:space="preserve"> </w:t>
      </w:r>
      <w:r w:rsidR="006323CC" w:rsidRPr="00932628">
        <w:rPr>
          <w:rFonts w:ascii="Times New Roman" w:hAnsi="Times New Roman" w:cs="Times New Roman"/>
          <w:b/>
          <w:szCs w:val="28"/>
          <w:lang w:val="en-US"/>
        </w:rPr>
        <w:t>se va face exclusiv pe cheltuiala beneficiarilor</w:t>
      </w:r>
      <w:r w:rsidR="002F1925">
        <w:rPr>
          <w:rFonts w:ascii="Times New Roman" w:hAnsi="Times New Roman" w:cs="Times New Roman"/>
          <w:b/>
          <w:szCs w:val="28"/>
          <w:lang w:val="en-US"/>
        </w:rPr>
        <w:t xml:space="preserve">. </w:t>
      </w:r>
      <w:r w:rsidR="006323CC" w:rsidRPr="00CC183C">
        <w:rPr>
          <w:rFonts w:ascii="Times New Roman" w:hAnsi="Times New Roman" w:cs="Times New Roman"/>
          <w:szCs w:val="28"/>
          <w:lang w:val="en-US"/>
        </w:rPr>
        <w:t xml:space="preserve"> </w:t>
      </w:r>
      <w:r w:rsidR="002F1925">
        <w:rPr>
          <w:rFonts w:ascii="Times New Roman" w:hAnsi="Times New Roman" w:cs="Times New Roman"/>
          <w:szCs w:val="28"/>
          <w:lang w:val="en-US"/>
        </w:rPr>
        <w:t>P</w:t>
      </w:r>
      <w:r w:rsidR="006323CC" w:rsidRPr="00CC183C">
        <w:rPr>
          <w:rFonts w:ascii="Times New Roman" w:hAnsi="Times New Roman" w:cs="Times New Roman"/>
          <w:szCs w:val="28"/>
          <w:lang w:val="en-US"/>
        </w:rPr>
        <w:t xml:space="preserve">roiectul de extindere de retea  apa </w:t>
      </w:r>
      <w:r w:rsidR="002F1925">
        <w:rPr>
          <w:rFonts w:ascii="Times New Roman" w:hAnsi="Times New Roman" w:cs="Times New Roman"/>
          <w:szCs w:val="28"/>
          <w:lang w:val="en-US"/>
        </w:rPr>
        <w:t>potabila</w:t>
      </w:r>
      <w:r w:rsidR="006323CC" w:rsidRPr="00CC183C">
        <w:rPr>
          <w:rFonts w:ascii="Times New Roman" w:hAnsi="Times New Roman" w:cs="Times New Roman"/>
          <w:szCs w:val="28"/>
          <w:lang w:val="en-US"/>
        </w:rPr>
        <w:t xml:space="preserve"> va fi elaborat in baza unui certificat de urbanism si a unui aviz de principiu AquaBis</w:t>
      </w:r>
      <w:r w:rsidR="005620A2">
        <w:rPr>
          <w:rFonts w:ascii="Times New Roman" w:hAnsi="Times New Roman" w:cs="Times New Roman"/>
          <w:szCs w:val="28"/>
          <w:lang w:val="en-US"/>
        </w:rPr>
        <w:t xml:space="preserve">, </w:t>
      </w:r>
      <w:r w:rsidR="005620A2" w:rsidRPr="00F90669">
        <w:rPr>
          <w:rFonts w:ascii="Times New Roman" w:hAnsi="Times New Roman" w:cs="Times New Roman"/>
          <w:b/>
          <w:szCs w:val="28"/>
          <w:lang w:val="en-US"/>
        </w:rPr>
        <w:t>precizand si Solutia.</w:t>
      </w:r>
      <w:r w:rsidR="006323CC" w:rsidRPr="00CC183C">
        <w:rPr>
          <w:rFonts w:ascii="Times New Roman" w:hAnsi="Times New Roman" w:cs="Times New Roman"/>
          <w:szCs w:val="28"/>
          <w:lang w:val="en-US"/>
        </w:rPr>
        <w:t xml:space="preserve"> Realizarea extinderii rete</w:t>
      </w:r>
      <w:r w:rsidR="005620A2">
        <w:rPr>
          <w:rFonts w:ascii="Times New Roman" w:hAnsi="Times New Roman" w:cs="Times New Roman"/>
          <w:szCs w:val="28"/>
          <w:lang w:val="en-US"/>
        </w:rPr>
        <w:t>lei</w:t>
      </w:r>
      <w:r w:rsidR="006323CC" w:rsidRPr="00CC183C">
        <w:rPr>
          <w:rFonts w:ascii="Times New Roman" w:hAnsi="Times New Roman" w:cs="Times New Roman"/>
          <w:szCs w:val="28"/>
          <w:lang w:val="en-US"/>
        </w:rPr>
        <w:t xml:space="preserve"> de apa </w:t>
      </w:r>
      <w:r w:rsidR="005620A2">
        <w:rPr>
          <w:rFonts w:ascii="Times New Roman" w:hAnsi="Times New Roman" w:cs="Times New Roman"/>
          <w:szCs w:val="28"/>
          <w:lang w:val="en-US"/>
        </w:rPr>
        <w:t xml:space="preserve">potabila </w:t>
      </w:r>
      <w:r w:rsidR="006323CC" w:rsidRPr="00CC183C">
        <w:rPr>
          <w:rFonts w:ascii="Times New Roman" w:hAnsi="Times New Roman" w:cs="Times New Roman"/>
          <w:szCs w:val="28"/>
          <w:lang w:val="en-US"/>
        </w:rPr>
        <w:t>se va face conform specificatiilor tehnice prevazute in documentatia tehnica.</w:t>
      </w:r>
      <w:r w:rsidR="00400338">
        <w:rPr>
          <w:rFonts w:ascii="Times New Roman" w:hAnsi="Times New Roman" w:cs="Times New Roman"/>
          <w:szCs w:val="28"/>
          <w:lang w:val="en-US"/>
        </w:rPr>
        <w:t xml:space="preserve"> </w:t>
      </w:r>
      <w:r w:rsidR="00400338" w:rsidRPr="000A7E4E">
        <w:rPr>
          <w:rFonts w:ascii="Times New Roman" w:hAnsi="Times New Roman" w:cs="Times New Roman"/>
          <w:b/>
          <w:szCs w:val="28"/>
          <w:lang w:val="en-US"/>
        </w:rPr>
        <w:t xml:space="preserve">In cazul de fata Solutia cea mai simpla si viabila este cu HIDROFOR la fiecare </w:t>
      </w:r>
      <w:r w:rsidR="000A7E4E" w:rsidRPr="000A7E4E">
        <w:rPr>
          <w:rFonts w:ascii="Times New Roman" w:hAnsi="Times New Roman" w:cs="Times New Roman"/>
          <w:b/>
          <w:szCs w:val="28"/>
          <w:lang w:val="en-US"/>
        </w:rPr>
        <w:t>construct</w:t>
      </w:r>
      <w:r w:rsidR="00F90669">
        <w:rPr>
          <w:rFonts w:ascii="Times New Roman" w:hAnsi="Times New Roman" w:cs="Times New Roman"/>
          <w:b/>
          <w:szCs w:val="28"/>
          <w:lang w:val="en-US"/>
        </w:rPr>
        <w:t>i</w:t>
      </w:r>
      <w:r w:rsidR="000A7E4E" w:rsidRPr="000A7E4E">
        <w:rPr>
          <w:rFonts w:ascii="Times New Roman" w:hAnsi="Times New Roman" w:cs="Times New Roman"/>
          <w:b/>
          <w:szCs w:val="28"/>
          <w:lang w:val="en-US"/>
        </w:rPr>
        <w:t>e realizata.</w:t>
      </w:r>
      <w:r w:rsidR="00400338" w:rsidRPr="000A7E4E">
        <w:rPr>
          <w:rFonts w:ascii="Times New Roman" w:hAnsi="Times New Roman" w:cs="Times New Roman"/>
          <w:b/>
          <w:szCs w:val="28"/>
          <w:lang w:val="en-US"/>
        </w:rPr>
        <w:t xml:space="preserve"> </w:t>
      </w:r>
    </w:p>
    <w:p w:rsidR="00307734" w:rsidRPr="00CC183C" w:rsidRDefault="00307734" w:rsidP="00544D7E">
      <w:pPr>
        <w:rPr>
          <w:rFonts w:ascii="Times New Roman" w:hAnsi="Times New Roman" w:cs="Times New Roman"/>
          <w:szCs w:val="28"/>
        </w:rPr>
      </w:pPr>
    </w:p>
    <w:p w:rsidR="00544D7E" w:rsidRPr="00CC183C" w:rsidRDefault="00AF421F" w:rsidP="00544D7E">
      <w:pPr>
        <w:rPr>
          <w:rFonts w:ascii="Times New Roman" w:hAnsi="Times New Roman" w:cs="Times New Roman"/>
          <w:b/>
          <w:szCs w:val="28"/>
        </w:rPr>
      </w:pPr>
      <w:r>
        <w:rPr>
          <w:rFonts w:ascii="Times New Roman" w:hAnsi="Times New Roman" w:cs="Times New Roman"/>
          <w:b/>
          <w:szCs w:val="28"/>
        </w:rPr>
        <w:t xml:space="preserve">Reteaua de </w:t>
      </w:r>
      <w:r w:rsidR="00544D7E" w:rsidRPr="00CC183C">
        <w:rPr>
          <w:rFonts w:ascii="Times New Roman" w:hAnsi="Times New Roman" w:cs="Times New Roman"/>
          <w:b/>
          <w:szCs w:val="28"/>
        </w:rPr>
        <w:t>Canalizare</w:t>
      </w:r>
      <w:r>
        <w:rPr>
          <w:rFonts w:ascii="Times New Roman" w:hAnsi="Times New Roman" w:cs="Times New Roman"/>
          <w:b/>
          <w:szCs w:val="28"/>
        </w:rPr>
        <w:t>:</w:t>
      </w:r>
    </w:p>
    <w:p w:rsidR="00470271" w:rsidRDefault="00544D7E" w:rsidP="00544D7E">
      <w:pPr>
        <w:rPr>
          <w:rFonts w:ascii="Times New Roman" w:hAnsi="Times New Roman" w:cs="Times New Roman"/>
          <w:szCs w:val="28"/>
        </w:rPr>
      </w:pPr>
      <w:r w:rsidRPr="00CC183C">
        <w:rPr>
          <w:rFonts w:ascii="Times New Roman" w:hAnsi="Times New Roman" w:cs="Times New Roman"/>
          <w:szCs w:val="28"/>
        </w:rPr>
        <w:tab/>
      </w:r>
      <w:r w:rsidR="00AF421F">
        <w:rPr>
          <w:rFonts w:ascii="Times New Roman" w:hAnsi="Times New Roman" w:cs="Times New Roman"/>
          <w:szCs w:val="28"/>
        </w:rPr>
        <w:t>R</w:t>
      </w:r>
      <w:r w:rsidR="006323CC" w:rsidRPr="00CC183C">
        <w:rPr>
          <w:rFonts w:ascii="Times New Roman" w:hAnsi="Times New Roman" w:cs="Times New Roman"/>
          <w:szCs w:val="28"/>
        </w:rPr>
        <w:t xml:space="preserve">eteaua </w:t>
      </w:r>
      <w:r w:rsidR="00AF421F">
        <w:rPr>
          <w:rFonts w:ascii="Times New Roman" w:hAnsi="Times New Roman" w:cs="Times New Roman"/>
          <w:szCs w:val="28"/>
        </w:rPr>
        <w:t xml:space="preserve">centralizata </w:t>
      </w:r>
      <w:r w:rsidR="006323CC" w:rsidRPr="00CC183C">
        <w:rPr>
          <w:rFonts w:ascii="Times New Roman" w:hAnsi="Times New Roman" w:cs="Times New Roman"/>
          <w:szCs w:val="28"/>
        </w:rPr>
        <w:t>de canalizare propusa spre extindere de catre dezvoltatorii care au realizat un PUZ in zona str. Vanatorului - str. Ap</w:t>
      </w:r>
      <w:r w:rsidR="00C30A6C" w:rsidRPr="00CC183C">
        <w:rPr>
          <w:rFonts w:ascii="Times New Roman" w:hAnsi="Times New Roman" w:cs="Times New Roman"/>
          <w:szCs w:val="28"/>
        </w:rPr>
        <w:t xml:space="preserve">usului - str. Aleea Rasaritului, </w:t>
      </w:r>
      <w:r w:rsidR="006323CC" w:rsidRPr="00CC183C">
        <w:rPr>
          <w:rFonts w:ascii="Times New Roman" w:hAnsi="Times New Roman" w:cs="Times New Roman"/>
          <w:szCs w:val="28"/>
        </w:rPr>
        <w:t xml:space="preserve">va ajunge si la intersectia str. Vanatorului cu str. Aleea Rasaritului, la o distanta de aproximativ </w:t>
      </w:r>
      <w:r w:rsidR="009B3FDE">
        <w:rPr>
          <w:rFonts w:ascii="Times New Roman" w:hAnsi="Times New Roman" w:cs="Times New Roman"/>
          <w:szCs w:val="28"/>
        </w:rPr>
        <w:t>250-</w:t>
      </w:r>
      <w:r w:rsidR="006323CC" w:rsidRPr="00CC183C">
        <w:rPr>
          <w:rFonts w:ascii="Times New Roman" w:hAnsi="Times New Roman" w:cs="Times New Roman"/>
          <w:szCs w:val="28"/>
        </w:rPr>
        <w:t>300</w:t>
      </w:r>
      <w:r w:rsidR="00AF421F">
        <w:rPr>
          <w:rFonts w:ascii="Times New Roman" w:hAnsi="Times New Roman" w:cs="Times New Roman"/>
          <w:szCs w:val="28"/>
        </w:rPr>
        <w:t xml:space="preserve"> </w:t>
      </w:r>
      <w:r w:rsidR="006323CC" w:rsidRPr="00CC183C">
        <w:rPr>
          <w:rFonts w:ascii="Times New Roman" w:hAnsi="Times New Roman" w:cs="Times New Roman"/>
          <w:szCs w:val="28"/>
        </w:rPr>
        <w:t xml:space="preserve">m fata de </w:t>
      </w:r>
      <w:r w:rsidR="006323CC" w:rsidRPr="00CC183C">
        <w:rPr>
          <w:rFonts w:ascii="Times New Roman" w:hAnsi="Times New Roman" w:cs="Times New Roman"/>
          <w:szCs w:val="28"/>
        </w:rPr>
        <w:lastRenderedPageBreak/>
        <w:t>amplasamentul studiat</w:t>
      </w:r>
      <w:r w:rsidR="00F67A1B">
        <w:rPr>
          <w:rFonts w:ascii="Times New Roman" w:hAnsi="Times New Roman" w:cs="Times New Roman"/>
          <w:szCs w:val="28"/>
        </w:rPr>
        <w:t xml:space="preserve"> in prezent</w:t>
      </w:r>
      <w:r w:rsidR="006323CC" w:rsidRPr="00CC183C">
        <w:rPr>
          <w:rFonts w:ascii="Times New Roman" w:hAnsi="Times New Roman" w:cs="Times New Roman"/>
          <w:szCs w:val="28"/>
        </w:rPr>
        <w:t xml:space="preserve">, iar </w:t>
      </w:r>
      <w:r w:rsidR="00431059">
        <w:rPr>
          <w:rFonts w:ascii="Times New Roman" w:hAnsi="Times New Roman" w:cs="Times New Roman"/>
          <w:szCs w:val="28"/>
        </w:rPr>
        <w:t xml:space="preserve">de acolo </w:t>
      </w:r>
      <w:r w:rsidR="006323CC" w:rsidRPr="00AF421F">
        <w:rPr>
          <w:rFonts w:ascii="Times New Roman" w:hAnsi="Times New Roman" w:cs="Times New Roman"/>
          <w:b/>
          <w:szCs w:val="28"/>
        </w:rPr>
        <w:t>extinderea in continuare a acesteia se va realiza exclusiv pe cheltuiala beneficiarilor,</w:t>
      </w:r>
      <w:r w:rsidR="006323CC" w:rsidRPr="00CC183C">
        <w:rPr>
          <w:rFonts w:ascii="Times New Roman" w:hAnsi="Times New Roman" w:cs="Times New Roman"/>
          <w:szCs w:val="28"/>
        </w:rPr>
        <w:t xml:space="preserve"> </w:t>
      </w:r>
      <w:r w:rsidR="00431059">
        <w:rPr>
          <w:rFonts w:ascii="Times New Roman" w:hAnsi="Times New Roman" w:cs="Times New Roman"/>
          <w:szCs w:val="28"/>
        </w:rPr>
        <w:t xml:space="preserve">din PUZ-ul actual, </w:t>
      </w:r>
      <w:r w:rsidR="006323CC" w:rsidRPr="00CC183C">
        <w:rPr>
          <w:rFonts w:ascii="Times New Roman" w:hAnsi="Times New Roman" w:cs="Times New Roman"/>
          <w:szCs w:val="28"/>
        </w:rPr>
        <w:t>conform  reglementarilor in vigoare.</w:t>
      </w:r>
      <w:r w:rsidR="00D21186">
        <w:rPr>
          <w:rFonts w:ascii="Times New Roman" w:hAnsi="Times New Roman" w:cs="Times New Roman"/>
          <w:szCs w:val="28"/>
        </w:rPr>
        <w:t xml:space="preserve"> </w:t>
      </w:r>
    </w:p>
    <w:p w:rsidR="00544D7E" w:rsidRPr="00CC183C" w:rsidRDefault="00470271" w:rsidP="00544D7E">
      <w:pPr>
        <w:rPr>
          <w:rFonts w:ascii="Times New Roman" w:hAnsi="Times New Roman" w:cs="Times New Roman"/>
          <w:szCs w:val="28"/>
        </w:rPr>
      </w:pPr>
      <w:r>
        <w:rPr>
          <w:rFonts w:ascii="Times New Roman" w:hAnsi="Times New Roman" w:cs="Times New Roman"/>
          <w:szCs w:val="28"/>
        </w:rPr>
        <w:t xml:space="preserve">            </w:t>
      </w:r>
      <w:r w:rsidR="00D21186" w:rsidRPr="00470271">
        <w:rPr>
          <w:rFonts w:ascii="Times New Roman" w:hAnsi="Times New Roman" w:cs="Times New Roman"/>
          <w:b/>
          <w:szCs w:val="28"/>
        </w:rPr>
        <w:t>O alta posibilitate</w:t>
      </w:r>
      <w:r w:rsidR="00D21186">
        <w:rPr>
          <w:rFonts w:ascii="Times New Roman" w:hAnsi="Times New Roman" w:cs="Times New Roman"/>
          <w:szCs w:val="28"/>
        </w:rPr>
        <w:t xml:space="preserve"> </w:t>
      </w:r>
      <w:r w:rsidR="009B3FDE">
        <w:rPr>
          <w:rFonts w:ascii="Times New Roman" w:hAnsi="Times New Roman" w:cs="Times New Roman"/>
          <w:szCs w:val="28"/>
        </w:rPr>
        <w:t xml:space="preserve">viabila si </w:t>
      </w:r>
      <w:r w:rsidR="009B3FDE" w:rsidRPr="009B3FDE">
        <w:rPr>
          <w:rFonts w:ascii="Times New Roman" w:hAnsi="Times New Roman" w:cs="Times New Roman"/>
          <w:b/>
          <w:szCs w:val="28"/>
        </w:rPr>
        <w:t>sustinuta de noi,</w:t>
      </w:r>
      <w:r w:rsidR="009B3FDE">
        <w:rPr>
          <w:rFonts w:ascii="Times New Roman" w:hAnsi="Times New Roman" w:cs="Times New Roman"/>
          <w:szCs w:val="28"/>
        </w:rPr>
        <w:t xml:space="preserve"> </w:t>
      </w:r>
      <w:r w:rsidR="00D21186">
        <w:rPr>
          <w:rFonts w:ascii="Times New Roman" w:hAnsi="Times New Roman" w:cs="Times New Roman"/>
          <w:szCs w:val="28"/>
        </w:rPr>
        <w:t>este extinderea retelei existente pe str.Rasaritului (intersectia cu str. Aleea Rasaritului pana in dreptul imobilelor cu nr.18…24</w:t>
      </w:r>
      <w:r w:rsidR="009B3FDE">
        <w:rPr>
          <w:rFonts w:ascii="Times New Roman" w:hAnsi="Times New Roman" w:cs="Times New Roman"/>
          <w:szCs w:val="28"/>
        </w:rPr>
        <w:t>)</w:t>
      </w:r>
      <w:r w:rsidR="00D21186">
        <w:rPr>
          <w:rFonts w:ascii="Times New Roman" w:hAnsi="Times New Roman" w:cs="Times New Roman"/>
          <w:szCs w:val="28"/>
        </w:rPr>
        <w:t>, cca.250 m</w:t>
      </w:r>
      <w:r>
        <w:rPr>
          <w:rFonts w:ascii="Times New Roman" w:hAnsi="Times New Roman" w:cs="Times New Roman"/>
          <w:szCs w:val="28"/>
        </w:rPr>
        <w:t xml:space="preserve"> pana la obiectivele studiate</w:t>
      </w:r>
      <w:r w:rsidR="009B3FDE">
        <w:rPr>
          <w:rFonts w:ascii="Times New Roman" w:hAnsi="Times New Roman" w:cs="Times New Roman"/>
          <w:szCs w:val="28"/>
        </w:rPr>
        <w:t>,  respectarea tuturor normativelor si Aviz Aquabis nr.16611/22.08.2019</w:t>
      </w:r>
      <w:r>
        <w:rPr>
          <w:rFonts w:ascii="Times New Roman" w:hAnsi="Times New Roman" w:cs="Times New Roman"/>
          <w:szCs w:val="28"/>
        </w:rPr>
        <w:t>.</w:t>
      </w:r>
    </w:p>
    <w:p w:rsidR="005B3128" w:rsidRDefault="005B3128" w:rsidP="00544D7E">
      <w:pPr>
        <w:rPr>
          <w:rFonts w:ascii="Times New Roman" w:hAnsi="Times New Roman" w:cs="Times New Roman"/>
          <w:b/>
          <w:szCs w:val="28"/>
        </w:rPr>
      </w:pPr>
    </w:p>
    <w:p w:rsidR="006323CC" w:rsidRPr="00CC183C" w:rsidRDefault="00544D7E" w:rsidP="00544D7E">
      <w:pPr>
        <w:rPr>
          <w:rFonts w:ascii="Times New Roman" w:hAnsi="Times New Roman" w:cs="Times New Roman"/>
          <w:b/>
          <w:szCs w:val="28"/>
        </w:rPr>
      </w:pPr>
      <w:r w:rsidRPr="00CC183C">
        <w:rPr>
          <w:rFonts w:ascii="Times New Roman" w:hAnsi="Times New Roman" w:cs="Times New Roman"/>
          <w:b/>
          <w:szCs w:val="28"/>
        </w:rPr>
        <w:t>Alimentarea cu gaze naturale</w:t>
      </w:r>
      <w:r w:rsidR="00431059">
        <w:rPr>
          <w:rFonts w:ascii="Times New Roman" w:hAnsi="Times New Roman" w:cs="Times New Roman"/>
          <w:b/>
          <w:szCs w:val="28"/>
        </w:rPr>
        <w:t xml:space="preserve"> :</w:t>
      </w:r>
    </w:p>
    <w:p w:rsidR="00F90669" w:rsidRDefault="00544D7E" w:rsidP="00544D7E">
      <w:pPr>
        <w:rPr>
          <w:rFonts w:ascii="Times New Roman" w:hAnsi="Times New Roman" w:cs="Times New Roman"/>
        </w:rPr>
      </w:pPr>
      <w:r w:rsidRPr="00CC183C">
        <w:rPr>
          <w:rFonts w:ascii="Times New Roman" w:hAnsi="Times New Roman" w:cs="Times New Roman"/>
          <w:szCs w:val="28"/>
        </w:rPr>
        <w:tab/>
      </w:r>
      <w:r w:rsidR="00431059">
        <w:rPr>
          <w:rFonts w:ascii="Times New Roman" w:hAnsi="Times New Roman" w:cs="Times New Roman"/>
          <w:szCs w:val="28"/>
        </w:rPr>
        <w:t>R</w:t>
      </w:r>
      <w:r w:rsidR="006323CC" w:rsidRPr="00CC183C">
        <w:rPr>
          <w:rFonts w:ascii="Times New Roman" w:hAnsi="Times New Roman" w:cs="Times New Roman"/>
          <w:szCs w:val="28"/>
        </w:rPr>
        <w:t>eteaua de alimentare cu gaze naturale propusa spre extindere de catre dezvoltatorii care au realizat un PUZ in zona str. Vanatorului - str. Ap</w:t>
      </w:r>
      <w:r w:rsidR="00C30A6C" w:rsidRPr="00CC183C">
        <w:rPr>
          <w:rFonts w:ascii="Times New Roman" w:hAnsi="Times New Roman" w:cs="Times New Roman"/>
          <w:szCs w:val="28"/>
        </w:rPr>
        <w:t>usului - str. Aleea Rasaritului,</w:t>
      </w:r>
      <w:r w:rsidR="006323CC" w:rsidRPr="00CC183C">
        <w:rPr>
          <w:rFonts w:ascii="Times New Roman" w:hAnsi="Times New Roman" w:cs="Times New Roman"/>
          <w:szCs w:val="28"/>
        </w:rPr>
        <w:t xml:space="preserve"> va ajunge si la intersectia str. Vanatorului cu str. Aleea Rasaritului, la o distanta de aproximativ </w:t>
      </w:r>
      <w:r w:rsidR="00446C6A">
        <w:rPr>
          <w:rFonts w:ascii="Times New Roman" w:hAnsi="Times New Roman" w:cs="Times New Roman"/>
          <w:szCs w:val="28"/>
        </w:rPr>
        <w:t>250</w:t>
      </w:r>
      <w:r w:rsidR="00431059">
        <w:rPr>
          <w:rFonts w:ascii="Times New Roman" w:hAnsi="Times New Roman" w:cs="Times New Roman"/>
          <w:szCs w:val="28"/>
        </w:rPr>
        <w:t>-3</w:t>
      </w:r>
      <w:r w:rsidR="00446C6A">
        <w:rPr>
          <w:rFonts w:ascii="Times New Roman" w:hAnsi="Times New Roman" w:cs="Times New Roman"/>
          <w:szCs w:val="28"/>
        </w:rPr>
        <w:t>00</w:t>
      </w:r>
      <w:r w:rsidR="00431059">
        <w:rPr>
          <w:rFonts w:ascii="Times New Roman" w:hAnsi="Times New Roman" w:cs="Times New Roman"/>
          <w:szCs w:val="28"/>
        </w:rPr>
        <w:t xml:space="preserve"> </w:t>
      </w:r>
      <w:r w:rsidR="006323CC" w:rsidRPr="00CC183C">
        <w:rPr>
          <w:rFonts w:ascii="Times New Roman" w:hAnsi="Times New Roman" w:cs="Times New Roman"/>
          <w:szCs w:val="28"/>
        </w:rPr>
        <w:t xml:space="preserve">m fata de amplasamentul studiat, </w:t>
      </w:r>
      <w:r w:rsidR="006323CC" w:rsidRPr="00431059">
        <w:rPr>
          <w:rFonts w:ascii="Times New Roman" w:hAnsi="Times New Roman" w:cs="Times New Roman"/>
          <w:b/>
          <w:szCs w:val="28"/>
        </w:rPr>
        <w:t>iar extinderea in continuare a acesteia se va realiza exclusiv pe cheltuiala beneficiarilor,</w:t>
      </w:r>
      <w:r w:rsidR="006323CC" w:rsidRPr="00CC183C">
        <w:rPr>
          <w:rFonts w:ascii="Times New Roman" w:hAnsi="Times New Roman" w:cs="Times New Roman"/>
          <w:szCs w:val="28"/>
        </w:rPr>
        <w:t xml:space="preserve"> </w:t>
      </w:r>
      <w:r w:rsidR="00431059">
        <w:rPr>
          <w:rFonts w:ascii="Times New Roman" w:hAnsi="Times New Roman" w:cs="Times New Roman"/>
          <w:szCs w:val="28"/>
        </w:rPr>
        <w:t xml:space="preserve">din prezentul PUZ, </w:t>
      </w:r>
      <w:r w:rsidR="006323CC" w:rsidRPr="00CC183C">
        <w:rPr>
          <w:rFonts w:ascii="Times New Roman" w:hAnsi="Times New Roman" w:cs="Times New Roman"/>
          <w:szCs w:val="28"/>
        </w:rPr>
        <w:t>conform  reglementarilor in vigoare</w:t>
      </w:r>
      <w:r w:rsidR="00692E83">
        <w:rPr>
          <w:rFonts w:ascii="Times New Roman" w:hAnsi="Times New Roman" w:cs="Times New Roman"/>
          <w:szCs w:val="28"/>
        </w:rPr>
        <w:t xml:space="preserve"> si Aviz Favorabil DELGAZ nr.212532958/17.08.2020</w:t>
      </w:r>
      <w:r w:rsidR="006323CC" w:rsidRPr="00CC183C">
        <w:rPr>
          <w:rFonts w:ascii="Times New Roman" w:hAnsi="Times New Roman" w:cs="Times New Roman"/>
          <w:szCs w:val="28"/>
        </w:rPr>
        <w:t xml:space="preserve">. </w:t>
      </w:r>
      <w:r w:rsidR="00F67A1B">
        <w:rPr>
          <w:rFonts w:ascii="Times New Roman" w:hAnsi="Times New Roman" w:cs="Times New Roman"/>
          <w:szCs w:val="28"/>
        </w:rPr>
        <w:t xml:space="preserve"> </w:t>
      </w:r>
      <w:r w:rsidR="006323CC" w:rsidRPr="00CC183C">
        <w:rPr>
          <w:rFonts w:ascii="Times New Roman" w:hAnsi="Times New Roman" w:cs="Times New Roman"/>
        </w:rPr>
        <w:t>Reteaua de gaze naturale din care se va realiza extinderea, va sta la baza bransarii viitoarelor case de locuit. Pentru obtinerea unei fise de solutie tehnica este necesara depunerea unei documentatii catre sucursala de distributie a gazelor naturale</w:t>
      </w:r>
      <w:r w:rsidR="00431059">
        <w:rPr>
          <w:rFonts w:ascii="Times New Roman" w:hAnsi="Times New Roman" w:cs="Times New Roman"/>
        </w:rPr>
        <w:t xml:space="preserve"> Bistrita</w:t>
      </w:r>
      <w:r w:rsidR="006323CC" w:rsidRPr="00CC183C">
        <w:rPr>
          <w:rFonts w:ascii="Times New Roman" w:hAnsi="Times New Roman" w:cs="Times New Roman"/>
        </w:rPr>
        <w:t>.</w:t>
      </w:r>
      <w:r w:rsidR="00431059">
        <w:rPr>
          <w:rFonts w:ascii="Times New Roman" w:hAnsi="Times New Roman" w:cs="Times New Roman"/>
        </w:rPr>
        <w:t xml:space="preserve"> </w:t>
      </w:r>
    </w:p>
    <w:p w:rsidR="00544D7E" w:rsidRDefault="00F90669" w:rsidP="00544D7E">
      <w:pPr>
        <w:rPr>
          <w:rFonts w:ascii="Times New Roman" w:hAnsi="Times New Roman" w:cs="Times New Roman"/>
          <w:b/>
        </w:rPr>
      </w:pPr>
      <w:r>
        <w:rPr>
          <w:rFonts w:ascii="Times New Roman" w:hAnsi="Times New Roman" w:cs="Times New Roman"/>
        </w:rPr>
        <w:t xml:space="preserve">              </w:t>
      </w:r>
      <w:r w:rsidR="00431059" w:rsidRPr="00446C6A">
        <w:rPr>
          <w:rFonts w:ascii="Times New Roman" w:hAnsi="Times New Roman" w:cs="Times New Roman"/>
          <w:b/>
        </w:rPr>
        <w:t xml:space="preserve">O alta solutie </w:t>
      </w:r>
      <w:r w:rsidR="002102C2">
        <w:rPr>
          <w:rFonts w:ascii="Times New Roman" w:hAnsi="Times New Roman" w:cs="Times New Roman"/>
          <w:b/>
        </w:rPr>
        <w:t xml:space="preserve">viabila </w:t>
      </w:r>
      <w:r w:rsidR="00541669">
        <w:rPr>
          <w:rFonts w:ascii="Times New Roman" w:hAnsi="Times New Roman" w:cs="Times New Roman"/>
          <w:b/>
        </w:rPr>
        <w:t xml:space="preserve">(o sustinem si Noi) </w:t>
      </w:r>
      <w:r w:rsidR="00431059" w:rsidRPr="00446C6A">
        <w:rPr>
          <w:rFonts w:ascii="Times New Roman" w:hAnsi="Times New Roman" w:cs="Times New Roman"/>
          <w:b/>
        </w:rPr>
        <w:t>de bransare a constructiilor propuse in prezentul PUZ, este prelungirea re</w:t>
      </w:r>
      <w:r w:rsidR="002102C2">
        <w:rPr>
          <w:rFonts w:ascii="Times New Roman" w:hAnsi="Times New Roman" w:cs="Times New Roman"/>
          <w:b/>
        </w:rPr>
        <w:t>t</w:t>
      </w:r>
      <w:r w:rsidR="00431059" w:rsidRPr="00446C6A">
        <w:rPr>
          <w:rFonts w:ascii="Times New Roman" w:hAnsi="Times New Roman" w:cs="Times New Roman"/>
          <w:b/>
        </w:rPr>
        <w:t xml:space="preserve">elei </w:t>
      </w:r>
      <w:r w:rsidR="00F67A1B" w:rsidRPr="00446C6A">
        <w:rPr>
          <w:rFonts w:ascii="Times New Roman" w:hAnsi="Times New Roman" w:cs="Times New Roman"/>
          <w:b/>
        </w:rPr>
        <w:t xml:space="preserve">de la cca. </w:t>
      </w:r>
      <w:r w:rsidR="00446C6A" w:rsidRPr="00446C6A">
        <w:rPr>
          <w:rFonts w:ascii="Times New Roman" w:hAnsi="Times New Roman" w:cs="Times New Roman"/>
          <w:b/>
        </w:rPr>
        <w:t>2</w:t>
      </w:r>
      <w:r w:rsidR="00431059" w:rsidRPr="00446C6A">
        <w:rPr>
          <w:rFonts w:ascii="Times New Roman" w:hAnsi="Times New Roman" w:cs="Times New Roman"/>
          <w:b/>
        </w:rPr>
        <w:t>50 m din str.Rasaritului unde exista retea de gaze naturale</w:t>
      </w:r>
      <w:r w:rsidR="00446C6A" w:rsidRPr="00446C6A">
        <w:rPr>
          <w:rFonts w:ascii="Times New Roman" w:hAnsi="Times New Roman" w:cs="Times New Roman"/>
          <w:b/>
        </w:rPr>
        <w:t xml:space="preserve"> </w:t>
      </w:r>
      <w:r w:rsidR="002102C2">
        <w:rPr>
          <w:rFonts w:ascii="Times New Roman" w:hAnsi="Times New Roman" w:cs="Times New Roman"/>
          <w:b/>
        </w:rPr>
        <w:t xml:space="preserve">(verificat la </w:t>
      </w:r>
      <w:r w:rsidR="00446C6A" w:rsidRPr="00446C6A">
        <w:rPr>
          <w:rFonts w:ascii="Times New Roman" w:hAnsi="Times New Roman" w:cs="Times New Roman"/>
          <w:b/>
        </w:rPr>
        <w:t>nr.14…24)</w:t>
      </w:r>
      <w:r w:rsidR="00431059" w:rsidRPr="00446C6A">
        <w:rPr>
          <w:rFonts w:ascii="Times New Roman" w:hAnsi="Times New Roman" w:cs="Times New Roman"/>
          <w:b/>
        </w:rPr>
        <w:t>.</w:t>
      </w:r>
      <w:r w:rsidR="00692E83">
        <w:rPr>
          <w:rFonts w:ascii="Times New Roman" w:hAnsi="Times New Roman" w:cs="Times New Roman"/>
          <w:b/>
        </w:rPr>
        <w:t xml:space="preserve"> </w:t>
      </w:r>
    </w:p>
    <w:p w:rsidR="002102C2" w:rsidRPr="00446C6A" w:rsidRDefault="002102C2" w:rsidP="00544D7E">
      <w:pPr>
        <w:rPr>
          <w:rFonts w:ascii="Times New Roman" w:hAnsi="Times New Roman" w:cs="Times New Roman"/>
          <w:b/>
        </w:rPr>
      </w:pPr>
    </w:p>
    <w:p w:rsidR="00544D7E" w:rsidRPr="00CC183C" w:rsidRDefault="00544D7E" w:rsidP="00BB228A">
      <w:pPr>
        <w:pBdr>
          <w:top w:val="single" w:sz="4" w:space="1" w:color="auto"/>
          <w:left w:val="single" w:sz="4" w:space="4" w:color="auto"/>
          <w:bottom w:val="single" w:sz="4" w:space="1" w:color="auto"/>
          <w:right w:val="single" w:sz="4" w:space="4" w:color="auto"/>
        </w:pBdr>
        <w:rPr>
          <w:rFonts w:ascii="Times New Roman" w:hAnsi="Times New Roman" w:cs="Times New Roman"/>
          <w:b/>
          <w:szCs w:val="28"/>
        </w:rPr>
      </w:pPr>
      <w:r w:rsidRPr="00CC183C">
        <w:rPr>
          <w:rFonts w:ascii="Times New Roman" w:hAnsi="Times New Roman" w:cs="Times New Roman"/>
          <w:b/>
          <w:szCs w:val="28"/>
        </w:rPr>
        <w:t>Alimentarea cu energie electrica</w:t>
      </w:r>
      <w:r w:rsidR="00431059">
        <w:rPr>
          <w:rFonts w:ascii="Times New Roman" w:hAnsi="Times New Roman" w:cs="Times New Roman"/>
          <w:b/>
          <w:szCs w:val="28"/>
        </w:rPr>
        <w:t>:</w:t>
      </w:r>
    </w:p>
    <w:p w:rsidR="00277DCB" w:rsidRDefault="00544D7E" w:rsidP="006323CC">
      <w:pPr>
        <w:rPr>
          <w:rFonts w:ascii="Times New Roman" w:hAnsi="Times New Roman" w:cs="Times New Roman"/>
          <w:szCs w:val="28"/>
        </w:rPr>
      </w:pPr>
      <w:r w:rsidRPr="00CC183C">
        <w:rPr>
          <w:rFonts w:ascii="Times New Roman" w:hAnsi="Times New Roman" w:cs="Times New Roman"/>
          <w:szCs w:val="28"/>
        </w:rPr>
        <w:tab/>
      </w:r>
      <w:r w:rsidR="00431059">
        <w:rPr>
          <w:rFonts w:ascii="Times New Roman" w:hAnsi="Times New Roman" w:cs="Times New Roman"/>
          <w:szCs w:val="28"/>
        </w:rPr>
        <w:t>R</w:t>
      </w:r>
      <w:r w:rsidR="006323CC" w:rsidRPr="00CC183C">
        <w:rPr>
          <w:rFonts w:ascii="Times New Roman" w:hAnsi="Times New Roman" w:cs="Times New Roman"/>
          <w:szCs w:val="28"/>
        </w:rPr>
        <w:t>eteaua de energie electrica propusa spre extindere de catre dezvoltatorii care au realizat un PUZ in zona str. Vanatorului - str. Apusului - str. Aleea Rasaritului</w:t>
      </w:r>
      <w:r w:rsidR="00F57893">
        <w:rPr>
          <w:rFonts w:ascii="Times New Roman" w:hAnsi="Times New Roman" w:cs="Times New Roman"/>
          <w:szCs w:val="28"/>
        </w:rPr>
        <w:t xml:space="preserve"> 9 (PUZ Pintea Anca Sorina, Barcan Mihai,Flamand Lazar)</w:t>
      </w:r>
      <w:r w:rsidR="00C30A6C" w:rsidRPr="00CC183C">
        <w:rPr>
          <w:rFonts w:ascii="Times New Roman" w:hAnsi="Times New Roman" w:cs="Times New Roman"/>
          <w:szCs w:val="28"/>
        </w:rPr>
        <w:t xml:space="preserve">, </w:t>
      </w:r>
      <w:r w:rsidR="006323CC" w:rsidRPr="00CC183C">
        <w:rPr>
          <w:rFonts w:ascii="Times New Roman" w:hAnsi="Times New Roman" w:cs="Times New Roman"/>
          <w:szCs w:val="28"/>
        </w:rPr>
        <w:t xml:space="preserve">va ajunge si la intersectia </w:t>
      </w:r>
      <w:r w:rsidR="00C30A6C" w:rsidRPr="00CC183C">
        <w:rPr>
          <w:rFonts w:ascii="Times New Roman" w:hAnsi="Times New Roman" w:cs="Times New Roman"/>
          <w:szCs w:val="28"/>
        </w:rPr>
        <w:t xml:space="preserve"> </w:t>
      </w:r>
      <w:r w:rsidR="006323CC" w:rsidRPr="00CC183C">
        <w:rPr>
          <w:rFonts w:ascii="Times New Roman" w:hAnsi="Times New Roman" w:cs="Times New Roman"/>
          <w:szCs w:val="28"/>
        </w:rPr>
        <w:t xml:space="preserve">str. Vanatorului cu str. Aleea Rasaritului, la o distanta de aproximativ </w:t>
      </w:r>
      <w:r w:rsidR="005D37A2">
        <w:rPr>
          <w:rFonts w:ascii="Times New Roman" w:hAnsi="Times New Roman" w:cs="Times New Roman"/>
          <w:szCs w:val="28"/>
        </w:rPr>
        <w:t>250-</w:t>
      </w:r>
      <w:r w:rsidR="006323CC" w:rsidRPr="00CC183C">
        <w:rPr>
          <w:rFonts w:ascii="Times New Roman" w:hAnsi="Times New Roman" w:cs="Times New Roman"/>
          <w:szCs w:val="28"/>
        </w:rPr>
        <w:t>300</w:t>
      </w:r>
      <w:r w:rsidR="00431059">
        <w:rPr>
          <w:rFonts w:ascii="Times New Roman" w:hAnsi="Times New Roman" w:cs="Times New Roman"/>
          <w:szCs w:val="28"/>
        </w:rPr>
        <w:t xml:space="preserve"> </w:t>
      </w:r>
      <w:r w:rsidR="006323CC" w:rsidRPr="00CC183C">
        <w:rPr>
          <w:rFonts w:ascii="Times New Roman" w:hAnsi="Times New Roman" w:cs="Times New Roman"/>
          <w:szCs w:val="28"/>
        </w:rPr>
        <w:t xml:space="preserve">m fata de amplasamentul studiat, </w:t>
      </w:r>
      <w:r w:rsidR="006323CC" w:rsidRPr="00431059">
        <w:rPr>
          <w:rFonts w:ascii="Times New Roman" w:hAnsi="Times New Roman" w:cs="Times New Roman"/>
          <w:b/>
          <w:szCs w:val="28"/>
        </w:rPr>
        <w:t>iar extinderea in continuare a acesteia se va realiza exclusiv pe cheltuiala beneficiarilor</w:t>
      </w:r>
      <w:r w:rsidR="006323CC" w:rsidRPr="00CC183C">
        <w:rPr>
          <w:rFonts w:ascii="Times New Roman" w:hAnsi="Times New Roman" w:cs="Times New Roman"/>
          <w:szCs w:val="28"/>
        </w:rPr>
        <w:t>, conform  reglementarilor in vigoare</w:t>
      </w:r>
      <w:r w:rsidR="00431059">
        <w:rPr>
          <w:rFonts w:ascii="Times New Roman" w:hAnsi="Times New Roman" w:cs="Times New Roman"/>
          <w:szCs w:val="28"/>
        </w:rPr>
        <w:t>,</w:t>
      </w:r>
      <w:r w:rsidR="0030392B">
        <w:rPr>
          <w:rFonts w:ascii="Times New Roman" w:hAnsi="Times New Roman" w:cs="Times New Roman"/>
          <w:szCs w:val="28"/>
        </w:rPr>
        <w:t xml:space="preserve"> Aviz Favorabil SDEE nr.60501912958/26.08.2019 si </w:t>
      </w:r>
      <w:r w:rsidR="006323CC" w:rsidRPr="00CC183C">
        <w:rPr>
          <w:rFonts w:ascii="Times New Roman" w:hAnsi="Times New Roman" w:cs="Times New Roman"/>
          <w:szCs w:val="28"/>
        </w:rPr>
        <w:t xml:space="preserve">a </w:t>
      </w:r>
      <w:r w:rsidR="007D0079">
        <w:rPr>
          <w:rFonts w:ascii="Times New Roman" w:hAnsi="Times New Roman" w:cs="Times New Roman"/>
          <w:szCs w:val="28"/>
        </w:rPr>
        <w:t>O</w:t>
      </w:r>
      <w:r w:rsidR="006323CC" w:rsidRPr="00CC183C">
        <w:rPr>
          <w:rFonts w:ascii="Times New Roman" w:hAnsi="Times New Roman" w:cs="Times New Roman"/>
          <w:szCs w:val="28"/>
        </w:rPr>
        <w:t xml:space="preserve">rdinului ANRE 36/2019 si 59/2019 unde sunt reglementate categoriile si conditiile conform carora o persoana fizica sau juridica isi poate realiza o extindere a unei retele de alimentare cu energie electrica si </w:t>
      </w:r>
      <w:r w:rsidR="006323CC" w:rsidRPr="00277DCB">
        <w:rPr>
          <w:rFonts w:ascii="Times New Roman" w:hAnsi="Times New Roman" w:cs="Times New Roman"/>
          <w:b/>
          <w:szCs w:val="28"/>
        </w:rPr>
        <w:t>sa suporte cheltuielile</w:t>
      </w:r>
      <w:r w:rsidR="006323CC" w:rsidRPr="00CC183C">
        <w:rPr>
          <w:rFonts w:ascii="Times New Roman" w:hAnsi="Times New Roman" w:cs="Times New Roman"/>
          <w:szCs w:val="28"/>
        </w:rPr>
        <w:t xml:space="preserve"> si a unui calcul de rentabilitate realizat de catre societatea de distributie a energiei electrice.</w:t>
      </w:r>
    </w:p>
    <w:p w:rsidR="006323CC" w:rsidRPr="00CC183C" w:rsidRDefault="006323CC" w:rsidP="006323CC">
      <w:pPr>
        <w:rPr>
          <w:rFonts w:ascii="Times New Roman" w:hAnsi="Times New Roman" w:cs="Times New Roman"/>
          <w:szCs w:val="28"/>
        </w:rPr>
      </w:pPr>
      <w:r w:rsidRPr="00CC183C">
        <w:rPr>
          <w:rFonts w:ascii="Times New Roman" w:hAnsi="Times New Roman" w:cs="Times New Roman"/>
          <w:szCs w:val="28"/>
        </w:rPr>
        <w:t xml:space="preserve"> </w:t>
      </w:r>
      <w:r w:rsidR="00277DCB">
        <w:rPr>
          <w:rFonts w:ascii="Times New Roman" w:hAnsi="Times New Roman" w:cs="Times New Roman"/>
          <w:szCs w:val="28"/>
        </w:rPr>
        <w:t xml:space="preserve">           </w:t>
      </w:r>
      <w:r w:rsidR="00277DCB" w:rsidRPr="002B60EE">
        <w:rPr>
          <w:rFonts w:ascii="Times New Roman" w:hAnsi="Times New Roman" w:cs="Times New Roman"/>
          <w:b/>
          <w:szCs w:val="28"/>
        </w:rPr>
        <w:t>A doua</w:t>
      </w:r>
      <w:r w:rsidR="00277DCB">
        <w:rPr>
          <w:rFonts w:ascii="Times New Roman" w:hAnsi="Times New Roman" w:cs="Times New Roman"/>
          <w:szCs w:val="28"/>
        </w:rPr>
        <w:t xml:space="preserve"> posibilitate de a fi alimentate cu energie electrica obiectivele din PUZ, este prin extindetrea retelei de JT existenta la cca.200-250 m in str. Rasaritului</w:t>
      </w:r>
      <w:r w:rsidR="002B60EE">
        <w:rPr>
          <w:rFonts w:ascii="Times New Roman" w:hAnsi="Times New Roman" w:cs="Times New Roman"/>
          <w:szCs w:val="28"/>
        </w:rPr>
        <w:t xml:space="preserve"> </w:t>
      </w:r>
      <w:r w:rsidR="002B60EE" w:rsidRPr="002B60EE">
        <w:rPr>
          <w:rFonts w:ascii="Times New Roman" w:hAnsi="Times New Roman" w:cs="Times New Roman"/>
          <w:b/>
          <w:szCs w:val="28"/>
        </w:rPr>
        <w:t>(pentru care OPTAM)</w:t>
      </w:r>
      <w:r w:rsidR="00277DCB" w:rsidRPr="002B60EE">
        <w:rPr>
          <w:rFonts w:ascii="Times New Roman" w:hAnsi="Times New Roman" w:cs="Times New Roman"/>
          <w:b/>
          <w:szCs w:val="28"/>
        </w:rPr>
        <w:t xml:space="preserve">.   </w:t>
      </w:r>
    </w:p>
    <w:p w:rsidR="006323CC" w:rsidRDefault="006323CC" w:rsidP="006323CC">
      <w:pPr>
        <w:rPr>
          <w:rFonts w:ascii="Times New Roman" w:hAnsi="Times New Roman" w:cs="Times New Roman"/>
          <w:b/>
          <w:szCs w:val="28"/>
        </w:rPr>
      </w:pPr>
      <w:r w:rsidRPr="00CC183C">
        <w:rPr>
          <w:rFonts w:ascii="Times New Roman" w:hAnsi="Times New Roman" w:cs="Times New Roman"/>
          <w:szCs w:val="28"/>
        </w:rPr>
        <w:tab/>
        <w:t xml:space="preserve">In baza ordinului ANRE 36/2019 si 59/2019, orice persoana fizica sau juridica care doreste sa realizeze extinderi de retea </w:t>
      </w:r>
      <w:r w:rsidRPr="00431059">
        <w:rPr>
          <w:rFonts w:ascii="Times New Roman" w:hAnsi="Times New Roman" w:cs="Times New Roman"/>
          <w:b/>
          <w:szCs w:val="28"/>
        </w:rPr>
        <w:t>pe cheltuiala proprie</w:t>
      </w:r>
      <w:r w:rsidRPr="00CC183C">
        <w:rPr>
          <w:rFonts w:ascii="Times New Roman" w:hAnsi="Times New Roman" w:cs="Times New Roman"/>
          <w:szCs w:val="28"/>
        </w:rPr>
        <w:t xml:space="preserve"> trebuie sa indeplineasca conditia care solicita ca numarul minim de imobile care urmeaza sa fie bransate sa fie de minim 4 imobile (indiferent ca sunt locuinte individuale sau locuinte colective). Confirmand acest lucru, investitia va face parte din categoria de dezvoltator, iar realizarea </w:t>
      </w:r>
      <w:r w:rsidRPr="00431059">
        <w:rPr>
          <w:rFonts w:ascii="Times New Roman" w:hAnsi="Times New Roman" w:cs="Times New Roman"/>
          <w:b/>
          <w:szCs w:val="28"/>
        </w:rPr>
        <w:t>extinderii de retea va fi posibila cu conditia ca</w:t>
      </w:r>
      <w:r w:rsidR="007D0079">
        <w:rPr>
          <w:rFonts w:ascii="Times New Roman" w:hAnsi="Times New Roman" w:cs="Times New Roman"/>
          <w:b/>
          <w:szCs w:val="28"/>
        </w:rPr>
        <w:t>,</w:t>
      </w:r>
      <w:r w:rsidRPr="00431059">
        <w:rPr>
          <w:rFonts w:ascii="Times New Roman" w:hAnsi="Times New Roman" w:cs="Times New Roman"/>
          <w:b/>
          <w:szCs w:val="28"/>
        </w:rPr>
        <w:t xml:space="preserve"> costurile generate sa fie suportate in intregime de catre dezvoltator</w:t>
      </w:r>
      <w:r w:rsidR="00061DA4">
        <w:rPr>
          <w:rFonts w:ascii="Times New Roman" w:hAnsi="Times New Roman" w:cs="Times New Roman"/>
          <w:b/>
          <w:szCs w:val="28"/>
        </w:rPr>
        <w:t>i</w:t>
      </w:r>
      <w:r w:rsidRPr="00431059">
        <w:rPr>
          <w:rFonts w:ascii="Times New Roman" w:hAnsi="Times New Roman" w:cs="Times New Roman"/>
          <w:b/>
          <w:szCs w:val="28"/>
        </w:rPr>
        <w:t>.</w:t>
      </w:r>
    </w:p>
    <w:p w:rsidR="00362130" w:rsidRPr="007A6D40" w:rsidRDefault="00277DCB" w:rsidP="00544D7E">
      <w:pPr>
        <w:rPr>
          <w:rFonts w:ascii="Times New Roman" w:hAnsi="Times New Roman" w:cs="Times New Roman"/>
          <w:b/>
          <w:szCs w:val="28"/>
        </w:rPr>
      </w:pPr>
      <w:r>
        <w:rPr>
          <w:rFonts w:ascii="Times New Roman" w:hAnsi="Times New Roman" w:cs="Times New Roman"/>
          <w:b/>
          <w:szCs w:val="28"/>
        </w:rPr>
        <w:t xml:space="preserve">          </w:t>
      </w:r>
      <w:r w:rsidR="00362130">
        <w:rPr>
          <w:rFonts w:ascii="Times New Roman" w:hAnsi="Times New Roman" w:cs="Times New Roman"/>
          <w:szCs w:val="28"/>
        </w:rPr>
        <w:t xml:space="preserve"> </w:t>
      </w:r>
      <w:r w:rsidR="00362130" w:rsidRPr="007A6D40">
        <w:rPr>
          <w:rFonts w:ascii="Times New Roman" w:hAnsi="Times New Roman" w:cs="Times New Roman"/>
          <w:b/>
          <w:szCs w:val="28"/>
        </w:rPr>
        <w:t xml:space="preserve">O alta solutie </w:t>
      </w:r>
      <w:r w:rsidR="002102C2">
        <w:rPr>
          <w:rFonts w:ascii="Times New Roman" w:hAnsi="Times New Roman" w:cs="Times New Roman"/>
          <w:b/>
          <w:szCs w:val="28"/>
        </w:rPr>
        <w:t>(pana se va realiza extinderea…)</w:t>
      </w:r>
      <w:r w:rsidR="008B6E06">
        <w:rPr>
          <w:rFonts w:ascii="Times New Roman" w:hAnsi="Times New Roman" w:cs="Times New Roman"/>
          <w:b/>
          <w:szCs w:val="28"/>
        </w:rPr>
        <w:t>,</w:t>
      </w:r>
      <w:r w:rsidR="00541669">
        <w:rPr>
          <w:rFonts w:ascii="Times New Roman" w:hAnsi="Times New Roman" w:cs="Times New Roman"/>
          <w:b/>
          <w:szCs w:val="28"/>
        </w:rPr>
        <w:t xml:space="preserve"> </w:t>
      </w:r>
      <w:r w:rsidR="008B6E06">
        <w:rPr>
          <w:rFonts w:ascii="Times New Roman" w:hAnsi="Times New Roman" w:cs="Times New Roman"/>
          <w:b/>
          <w:szCs w:val="28"/>
        </w:rPr>
        <w:t>viabila</w:t>
      </w:r>
      <w:r w:rsidR="00541669">
        <w:rPr>
          <w:rFonts w:ascii="Times New Roman" w:hAnsi="Times New Roman" w:cs="Times New Roman"/>
          <w:b/>
          <w:szCs w:val="28"/>
        </w:rPr>
        <w:t>,</w:t>
      </w:r>
      <w:r w:rsidR="002102C2">
        <w:rPr>
          <w:rFonts w:ascii="Times New Roman" w:hAnsi="Times New Roman" w:cs="Times New Roman"/>
          <w:b/>
          <w:szCs w:val="28"/>
        </w:rPr>
        <w:t xml:space="preserve"> </w:t>
      </w:r>
      <w:r w:rsidR="00362130" w:rsidRPr="007A6D40">
        <w:rPr>
          <w:rFonts w:ascii="Times New Roman" w:hAnsi="Times New Roman" w:cs="Times New Roman"/>
          <w:b/>
          <w:szCs w:val="28"/>
        </w:rPr>
        <w:t>de alimentare cu energie electrica POATE FI (in ultima instanta…), folosind panouri foto-woltaice, corespunzator dimensionate, incat sa asigure</w:t>
      </w:r>
      <w:r w:rsidR="00541669">
        <w:rPr>
          <w:rFonts w:ascii="Times New Roman" w:hAnsi="Times New Roman" w:cs="Times New Roman"/>
          <w:b/>
          <w:szCs w:val="28"/>
        </w:rPr>
        <w:t>:</w:t>
      </w:r>
      <w:r w:rsidR="00362130" w:rsidRPr="007A6D40">
        <w:rPr>
          <w:rFonts w:ascii="Times New Roman" w:hAnsi="Times New Roman" w:cs="Times New Roman"/>
          <w:b/>
          <w:szCs w:val="28"/>
        </w:rPr>
        <w:t xml:space="preserve"> iluminatul, ap</w:t>
      </w:r>
      <w:r w:rsidR="00541669">
        <w:rPr>
          <w:rFonts w:ascii="Times New Roman" w:hAnsi="Times New Roman" w:cs="Times New Roman"/>
          <w:b/>
          <w:szCs w:val="28"/>
        </w:rPr>
        <w:t>a</w:t>
      </w:r>
      <w:r w:rsidR="00362130" w:rsidRPr="007A6D40">
        <w:rPr>
          <w:rFonts w:ascii="Times New Roman" w:hAnsi="Times New Roman" w:cs="Times New Roman"/>
          <w:b/>
          <w:szCs w:val="28"/>
        </w:rPr>
        <w:t xml:space="preserve"> cald</w:t>
      </w:r>
      <w:r w:rsidR="00541669">
        <w:rPr>
          <w:rFonts w:ascii="Times New Roman" w:hAnsi="Times New Roman" w:cs="Times New Roman"/>
          <w:b/>
          <w:szCs w:val="28"/>
        </w:rPr>
        <w:t>a</w:t>
      </w:r>
      <w:r w:rsidR="00362130" w:rsidRPr="007A6D40">
        <w:rPr>
          <w:rFonts w:ascii="Times New Roman" w:hAnsi="Times New Roman" w:cs="Times New Roman"/>
          <w:b/>
          <w:szCs w:val="28"/>
        </w:rPr>
        <w:t xml:space="preserve"> menajer</w:t>
      </w:r>
      <w:r w:rsidR="00541669">
        <w:rPr>
          <w:rFonts w:ascii="Times New Roman" w:hAnsi="Times New Roman" w:cs="Times New Roman"/>
          <w:b/>
          <w:szCs w:val="28"/>
        </w:rPr>
        <w:t>a</w:t>
      </w:r>
      <w:r w:rsidR="00362130" w:rsidRPr="007A6D40">
        <w:rPr>
          <w:rFonts w:ascii="Times New Roman" w:hAnsi="Times New Roman" w:cs="Times New Roman"/>
          <w:b/>
          <w:szCs w:val="28"/>
        </w:rPr>
        <w:t xml:space="preserve"> si incalzirea. </w:t>
      </w:r>
    </w:p>
    <w:p w:rsidR="00362130" w:rsidRDefault="00F6045D" w:rsidP="00544D7E">
      <w:pPr>
        <w:rPr>
          <w:rFonts w:ascii="Times New Roman" w:hAnsi="Times New Roman" w:cs="Times New Roman"/>
          <w:szCs w:val="28"/>
        </w:rPr>
      </w:pPr>
      <w:r>
        <w:rPr>
          <w:rFonts w:ascii="Times New Roman" w:hAnsi="Times New Roman" w:cs="Times New Roman"/>
          <w:szCs w:val="28"/>
        </w:rPr>
        <w:t xml:space="preserve">          </w:t>
      </w:r>
      <w:r w:rsidRPr="00277DCB">
        <w:rPr>
          <w:rFonts w:ascii="Times New Roman" w:hAnsi="Times New Roman" w:cs="Times New Roman"/>
          <w:szCs w:val="28"/>
        </w:rPr>
        <w:t xml:space="preserve">In </w:t>
      </w:r>
      <w:r>
        <w:rPr>
          <w:rFonts w:ascii="Times New Roman" w:hAnsi="Times New Roman" w:cs="Times New Roman"/>
          <w:szCs w:val="28"/>
        </w:rPr>
        <w:t xml:space="preserve">urma discutiilor avute in data de 01.04.2021 la sediul SDEE-Sucursala Bistrita si in </w:t>
      </w:r>
      <w:r w:rsidRPr="00277DCB">
        <w:rPr>
          <w:rFonts w:ascii="Times New Roman" w:hAnsi="Times New Roman" w:cs="Times New Roman"/>
          <w:szCs w:val="28"/>
        </w:rPr>
        <w:t>baza Legislatiei in vigoare</w:t>
      </w:r>
      <w:r>
        <w:rPr>
          <w:rFonts w:ascii="Times New Roman" w:hAnsi="Times New Roman" w:cs="Times New Roman"/>
          <w:szCs w:val="28"/>
        </w:rPr>
        <w:t xml:space="preserve">, solutiile prezentate in cadrul PUZ-ului sunt suficiente (si posibile) pentru aceasta faza.  La fazele urmatoare (la datele respective…functie de datele </w:t>
      </w:r>
      <w:r w:rsidR="00557D08">
        <w:rPr>
          <w:rFonts w:ascii="Times New Roman" w:hAnsi="Times New Roman" w:cs="Times New Roman"/>
          <w:szCs w:val="28"/>
        </w:rPr>
        <w:t xml:space="preserve">concrete </w:t>
      </w:r>
      <w:r>
        <w:rPr>
          <w:rFonts w:ascii="Times New Roman" w:hAnsi="Times New Roman" w:cs="Times New Roman"/>
          <w:szCs w:val="28"/>
        </w:rPr>
        <w:t xml:space="preserve">existente atunci in teren) se pot  </w:t>
      </w:r>
      <w:r w:rsidR="00557D08">
        <w:rPr>
          <w:rFonts w:ascii="Times New Roman" w:hAnsi="Times New Roman" w:cs="Times New Roman"/>
          <w:szCs w:val="28"/>
        </w:rPr>
        <w:t>emite solutii de alimentare a obiectivului solicitat</w:t>
      </w:r>
      <w:r w:rsidR="00AB74B6">
        <w:rPr>
          <w:rFonts w:ascii="Times New Roman" w:hAnsi="Times New Roman" w:cs="Times New Roman"/>
          <w:szCs w:val="28"/>
        </w:rPr>
        <w:t>, tinandu-se seama de propunerile PUZ-ului</w:t>
      </w:r>
      <w:r w:rsidR="00557D08">
        <w:rPr>
          <w:rFonts w:ascii="Times New Roman" w:hAnsi="Times New Roman" w:cs="Times New Roman"/>
          <w:szCs w:val="28"/>
        </w:rPr>
        <w:t>.</w:t>
      </w:r>
    </w:p>
    <w:p w:rsidR="00557D08" w:rsidRPr="00557D08" w:rsidRDefault="00557D08" w:rsidP="00544D7E">
      <w:pPr>
        <w:rPr>
          <w:rFonts w:ascii="Times New Roman" w:hAnsi="Times New Roman" w:cs="Times New Roman"/>
          <w:b/>
          <w:szCs w:val="28"/>
        </w:rPr>
      </w:pPr>
      <w:r w:rsidRPr="00557D08">
        <w:rPr>
          <w:rFonts w:ascii="Times New Roman" w:hAnsi="Times New Roman" w:cs="Times New Roman"/>
          <w:b/>
          <w:szCs w:val="28"/>
        </w:rPr>
        <w:t xml:space="preserve">NOTA: Solicitantii/investitorii PUZ-ului fac precizarea ca oricare ar fi solutia de racordare a Obiectivelor…, ei se angajeaza sa suporte toate cheltuielile.   </w:t>
      </w:r>
    </w:p>
    <w:p w:rsidR="00544D7E" w:rsidRPr="00CC183C" w:rsidRDefault="00544D7E" w:rsidP="00544D7E">
      <w:pPr>
        <w:rPr>
          <w:rFonts w:ascii="Times New Roman" w:hAnsi="Times New Roman" w:cs="Times New Roman"/>
          <w:b/>
          <w:szCs w:val="28"/>
        </w:rPr>
      </w:pPr>
      <w:r w:rsidRPr="00CC183C">
        <w:rPr>
          <w:rFonts w:ascii="Times New Roman" w:hAnsi="Times New Roman" w:cs="Times New Roman"/>
          <w:b/>
          <w:szCs w:val="28"/>
        </w:rPr>
        <w:t>Telecomunicatii</w:t>
      </w:r>
      <w:r w:rsidR="00431059">
        <w:rPr>
          <w:rFonts w:ascii="Times New Roman" w:hAnsi="Times New Roman" w:cs="Times New Roman"/>
          <w:b/>
          <w:szCs w:val="28"/>
        </w:rPr>
        <w:t>:</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ab/>
      </w:r>
      <w:r w:rsidR="006323CC" w:rsidRPr="00CC183C">
        <w:rPr>
          <w:rFonts w:ascii="Times New Roman" w:hAnsi="Times New Roman" w:cs="Times New Roman"/>
          <w:szCs w:val="28"/>
        </w:rPr>
        <w:tab/>
      </w:r>
      <w:r w:rsidRPr="00CC183C">
        <w:rPr>
          <w:rFonts w:ascii="Times New Roman" w:hAnsi="Times New Roman" w:cs="Times New Roman"/>
          <w:szCs w:val="28"/>
        </w:rPr>
        <w:t>In zona studiata exista cabluri pentru retelele de televiziune si telefonie, iar  extinderile si racordurile se vor realiza cu avizul furnizorilor de servicii.</w:t>
      </w:r>
    </w:p>
    <w:p w:rsidR="00544D7E" w:rsidRPr="00CC183C" w:rsidRDefault="00544D7E" w:rsidP="00544D7E">
      <w:pPr>
        <w:rPr>
          <w:rFonts w:ascii="Times New Roman" w:hAnsi="Times New Roman" w:cs="Times New Roman"/>
          <w:szCs w:val="28"/>
          <w:u w:val="single"/>
        </w:rPr>
      </w:pPr>
      <w:r w:rsidRPr="00CC183C">
        <w:rPr>
          <w:rFonts w:ascii="Times New Roman" w:hAnsi="Times New Roman" w:cs="Times New Roman"/>
          <w:szCs w:val="28"/>
          <w:u w:val="single"/>
        </w:rPr>
        <w:lastRenderedPageBreak/>
        <w:t>2.6. Disfunctionalitati</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ab/>
        <w:t>Terenul studiat necesita incadrarea in subzona functionala predominanta, respectiv L2, subzona functionala care sa acomodeze cerintele clientilor cu privire la investitiile propuse.</w:t>
      </w:r>
    </w:p>
    <w:p w:rsidR="00544D7E" w:rsidRPr="00CC183C" w:rsidRDefault="00544D7E" w:rsidP="00544D7E">
      <w:pPr>
        <w:rPr>
          <w:rFonts w:ascii="Times New Roman" w:hAnsi="Times New Roman" w:cs="Times New Roman"/>
          <w:szCs w:val="28"/>
          <w:u w:val="single"/>
        </w:rPr>
      </w:pPr>
      <w:r w:rsidRPr="00CC183C">
        <w:rPr>
          <w:rFonts w:ascii="Times New Roman" w:hAnsi="Times New Roman" w:cs="Times New Roman"/>
          <w:szCs w:val="28"/>
          <w:u w:val="single"/>
        </w:rPr>
        <w:t>2.7. Necesitati si optiuni</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ab/>
        <w:t xml:space="preserve">Oportunitatea principala o reprezinta pozitia amplasamentului, accesul facil, dimensiunile generoase ale parcelelor studiate si faptul ca terenul </w:t>
      </w:r>
      <w:r w:rsidR="00422C98">
        <w:rPr>
          <w:rFonts w:ascii="Times New Roman" w:hAnsi="Times New Roman" w:cs="Times New Roman"/>
          <w:szCs w:val="28"/>
        </w:rPr>
        <w:t xml:space="preserve">studiat </w:t>
      </w:r>
      <w:r w:rsidRPr="00CC183C">
        <w:rPr>
          <w:rFonts w:ascii="Times New Roman" w:hAnsi="Times New Roman" w:cs="Times New Roman"/>
          <w:szCs w:val="28"/>
        </w:rPr>
        <w:t>este situat</w:t>
      </w:r>
      <w:r w:rsidR="00431059">
        <w:rPr>
          <w:rFonts w:ascii="Times New Roman" w:hAnsi="Times New Roman" w:cs="Times New Roman"/>
          <w:szCs w:val="28"/>
        </w:rPr>
        <w:t xml:space="preserve"> limitrof</w:t>
      </w:r>
      <w:r w:rsidR="003A387E">
        <w:rPr>
          <w:rFonts w:ascii="Times New Roman" w:hAnsi="Times New Roman" w:cs="Times New Roman"/>
          <w:szCs w:val="28"/>
        </w:rPr>
        <w:t>/adiacent</w:t>
      </w:r>
      <w:r w:rsidRPr="00CC183C">
        <w:rPr>
          <w:rFonts w:ascii="Times New Roman" w:hAnsi="Times New Roman" w:cs="Times New Roman"/>
          <w:szCs w:val="28"/>
        </w:rPr>
        <w:t xml:space="preserve"> intravilanul</w:t>
      </w:r>
      <w:r w:rsidR="00422C98">
        <w:rPr>
          <w:rFonts w:ascii="Times New Roman" w:hAnsi="Times New Roman" w:cs="Times New Roman"/>
          <w:szCs w:val="28"/>
        </w:rPr>
        <w:t>ui</w:t>
      </w:r>
      <w:r w:rsidRPr="00CC183C">
        <w:rPr>
          <w:rFonts w:ascii="Times New Roman" w:hAnsi="Times New Roman" w:cs="Times New Roman"/>
          <w:szCs w:val="28"/>
        </w:rPr>
        <w:t xml:space="preserve"> mun</w:t>
      </w:r>
      <w:r w:rsidR="00422C98">
        <w:rPr>
          <w:rFonts w:ascii="Times New Roman" w:hAnsi="Times New Roman" w:cs="Times New Roman"/>
          <w:szCs w:val="28"/>
        </w:rPr>
        <w:t xml:space="preserve">unicipiului </w:t>
      </w:r>
      <w:r w:rsidRPr="00CC183C">
        <w:rPr>
          <w:rFonts w:ascii="Times New Roman" w:hAnsi="Times New Roman" w:cs="Times New Roman"/>
          <w:szCs w:val="28"/>
        </w:rPr>
        <w:t xml:space="preserve"> Bistrita.</w:t>
      </w:r>
    </w:p>
    <w:p w:rsidR="00544D7E" w:rsidRPr="00CC183C" w:rsidRDefault="00544D7E" w:rsidP="00544D7E">
      <w:pPr>
        <w:rPr>
          <w:rFonts w:ascii="Times New Roman" w:hAnsi="Times New Roman" w:cs="Times New Roman"/>
          <w:szCs w:val="28"/>
          <w:u w:val="single"/>
        </w:rPr>
      </w:pPr>
      <w:r w:rsidRPr="00CC183C">
        <w:rPr>
          <w:rFonts w:ascii="Times New Roman" w:hAnsi="Times New Roman" w:cs="Times New Roman"/>
          <w:szCs w:val="28"/>
        </w:rPr>
        <w:tab/>
      </w:r>
      <w:r w:rsidRPr="00CC183C">
        <w:rPr>
          <w:rFonts w:ascii="Times New Roman" w:hAnsi="Times New Roman" w:cs="Times New Roman"/>
          <w:szCs w:val="28"/>
          <w:u w:val="single"/>
        </w:rPr>
        <w:t>2.8. Probleme de mediu</w:t>
      </w:r>
    </w:p>
    <w:p w:rsidR="00544D7E" w:rsidRPr="00CC183C" w:rsidRDefault="00544D7E" w:rsidP="00544D7E">
      <w:pPr>
        <w:rPr>
          <w:rFonts w:ascii="Times New Roman" w:hAnsi="Times New Roman" w:cs="Times New Roman"/>
          <w:szCs w:val="28"/>
          <w:u w:val="single"/>
        </w:rPr>
      </w:pPr>
      <w:r w:rsidRPr="00CC183C">
        <w:rPr>
          <w:rFonts w:ascii="Times New Roman" w:hAnsi="Times New Roman" w:cs="Times New Roman"/>
          <w:szCs w:val="28"/>
          <w:u w:val="single"/>
        </w:rPr>
        <w:t>Spatii verzi</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ab/>
        <w:t xml:space="preserve">Conform Certificatelor de Urbanism </w:t>
      </w:r>
      <w:r w:rsidR="00C16116">
        <w:rPr>
          <w:rFonts w:ascii="Times New Roman" w:hAnsi="Times New Roman" w:cs="Times New Roman"/>
          <w:szCs w:val="28"/>
        </w:rPr>
        <w:t xml:space="preserve">emise, </w:t>
      </w:r>
      <w:r w:rsidRPr="00CC183C">
        <w:rPr>
          <w:rFonts w:ascii="Times New Roman" w:hAnsi="Times New Roman" w:cs="Times New Roman"/>
          <w:szCs w:val="28"/>
        </w:rPr>
        <w:t xml:space="preserve">normele de spatii verzi pe parcelele  studiate va fi de </w:t>
      </w:r>
      <w:r w:rsidR="00C16116">
        <w:rPr>
          <w:rFonts w:ascii="Times New Roman" w:hAnsi="Times New Roman" w:cs="Times New Roman"/>
          <w:szCs w:val="28"/>
        </w:rPr>
        <w:t xml:space="preserve">min. </w:t>
      </w:r>
      <w:r w:rsidRPr="00CC183C">
        <w:rPr>
          <w:rFonts w:ascii="Times New Roman" w:hAnsi="Times New Roman" w:cs="Times New Roman"/>
          <w:szCs w:val="28"/>
        </w:rPr>
        <w:t xml:space="preserve">30%/parcela si </w:t>
      </w:r>
      <w:r w:rsidR="00C16116">
        <w:rPr>
          <w:rFonts w:ascii="Times New Roman" w:hAnsi="Times New Roman" w:cs="Times New Roman"/>
          <w:szCs w:val="28"/>
        </w:rPr>
        <w:t xml:space="preserve">inierbari, </w:t>
      </w:r>
      <w:r w:rsidRPr="00CC183C">
        <w:rPr>
          <w:rFonts w:ascii="Times New Roman" w:hAnsi="Times New Roman" w:cs="Times New Roman"/>
          <w:szCs w:val="28"/>
        </w:rPr>
        <w:t xml:space="preserve">plantari de </w:t>
      </w:r>
      <w:r w:rsidR="00422C98">
        <w:rPr>
          <w:rFonts w:ascii="Times New Roman" w:hAnsi="Times New Roman" w:cs="Times New Roman"/>
          <w:szCs w:val="28"/>
        </w:rPr>
        <w:t xml:space="preserve">arbori si </w:t>
      </w:r>
      <w:r w:rsidRPr="00CC183C">
        <w:rPr>
          <w:rFonts w:ascii="Times New Roman" w:hAnsi="Times New Roman" w:cs="Times New Roman"/>
          <w:szCs w:val="28"/>
        </w:rPr>
        <w:t>arbusti de talie medie si mica.</w:t>
      </w:r>
    </w:p>
    <w:p w:rsidR="00544D7E" w:rsidRPr="00CC183C" w:rsidRDefault="00544D7E" w:rsidP="00544D7E">
      <w:pPr>
        <w:rPr>
          <w:rFonts w:ascii="Times New Roman" w:hAnsi="Times New Roman" w:cs="Times New Roman"/>
          <w:szCs w:val="28"/>
          <w:u w:val="single"/>
        </w:rPr>
      </w:pPr>
      <w:r w:rsidRPr="00CC183C">
        <w:rPr>
          <w:rFonts w:ascii="Times New Roman" w:hAnsi="Times New Roman" w:cs="Times New Roman"/>
          <w:szCs w:val="28"/>
          <w:u w:val="single"/>
        </w:rPr>
        <w:t>Clima</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ab/>
        <w:t>Orasul Bistrita se incadreaza in zona climatica temperat continentala de</w:t>
      </w:r>
      <w:r w:rsidR="00032876">
        <w:rPr>
          <w:rFonts w:ascii="Times New Roman" w:hAnsi="Times New Roman" w:cs="Times New Roman"/>
          <w:szCs w:val="28"/>
        </w:rPr>
        <w:t xml:space="preserve"> </w:t>
      </w:r>
      <w:r w:rsidRPr="00CC183C">
        <w:rPr>
          <w:rFonts w:ascii="Times New Roman" w:hAnsi="Times New Roman" w:cs="Times New Roman"/>
          <w:szCs w:val="28"/>
        </w:rPr>
        <w:t xml:space="preserve">deal. Temperatura medie anuala inregistrata este de </w:t>
      </w:r>
      <w:r w:rsidR="00422C98">
        <w:rPr>
          <w:rFonts w:ascii="Times New Roman" w:hAnsi="Times New Roman" w:cs="Times New Roman"/>
          <w:szCs w:val="28"/>
        </w:rPr>
        <w:t>+</w:t>
      </w:r>
      <w:r w:rsidRPr="00CC183C">
        <w:rPr>
          <w:rFonts w:ascii="Times New Roman" w:hAnsi="Times New Roman" w:cs="Times New Roman"/>
          <w:szCs w:val="28"/>
        </w:rPr>
        <w:t xml:space="preserve">8,2 grade C. Temperatura medie a lunii ianuarie este de - 4,4 grade C iar cea a lunii iulie atinge valoarea medie de </w:t>
      </w:r>
      <w:r w:rsidR="00032876">
        <w:rPr>
          <w:rFonts w:ascii="Times New Roman" w:hAnsi="Times New Roman" w:cs="Times New Roman"/>
          <w:szCs w:val="28"/>
        </w:rPr>
        <w:t>+</w:t>
      </w:r>
      <w:r w:rsidRPr="00CC183C">
        <w:rPr>
          <w:rFonts w:ascii="Times New Roman" w:hAnsi="Times New Roman" w:cs="Times New Roman"/>
          <w:szCs w:val="28"/>
        </w:rPr>
        <w:t xml:space="preserve">19,1 grade C. Valorile medii ale precipitatiilor anuale sunt de 680 mm, cu luna cea mai bogata in precipitatii – iunie , cu o medie de 94,4 mm, iar cea secetoasa –ianuarie , cu media de 35,2 mm. </w:t>
      </w:r>
      <w:r w:rsidRPr="00CC183C">
        <w:rPr>
          <w:rFonts w:ascii="Times New Roman" w:hAnsi="Times New Roman" w:cs="Times New Roman"/>
          <w:szCs w:val="28"/>
        </w:rPr>
        <w:tab/>
        <w:t>Vanturile dominante bat din sectorul vestic si inregistreaza schimbari ale directiei de la vara la iarna cu intensificari pe directia vest-est.</w:t>
      </w:r>
    </w:p>
    <w:p w:rsidR="00544D7E" w:rsidRPr="00CC183C" w:rsidRDefault="00544D7E" w:rsidP="00544D7E">
      <w:pPr>
        <w:rPr>
          <w:rFonts w:ascii="Times New Roman" w:hAnsi="Times New Roman" w:cs="Times New Roman"/>
          <w:szCs w:val="28"/>
          <w:u w:val="single"/>
        </w:rPr>
      </w:pPr>
      <w:r w:rsidRPr="00CC183C">
        <w:rPr>
          <w:rFonts w:ascii="Times New Roman" w:hAnsi="Times New Roman" w:cs="Times New Roman"/>
          <w:szCs w:val="28"/>
          <w:u w:val="single"/>
        </w:rPr>
        <w:t>Incadrare seismica</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ab/>
        <w:t>Din punct de vedere seismic perimetrul cercetat are un potential seismic corespuzator macroregiunii F</w:t>
      </w:r>
      <w:r w:rsidR="002E307F">
        <w:rPr>
          <w:rFonts w:ascii="Times New Roman" w:hAnsi="Times New Roman" w:cs="Times New Roman"/>
          <w:szCs w:val="28"/>
        </w:rPr>
        <w:t>(macrozona seimica de calcul 7)</w:t>
      </w:r>
      <w:r w:rsidRPr="00CC183C">
        <w:rPr>
          <w:rFonts w:ascii="Times New Roman" w:hAnsi="Times New Roman" w:cs="Times New Roman"/>
          <w:szCs w:val="28"/>
        </w:rPr>
        <w:t>, caracterizata printr-o valoare de varf a acceleratiei terenului Ag=0,</w:t>
      </w:r>
      <w:r w:rsidR="002E307F">
        <w:rPr>
          <w:rFonts w:ascii="Times New Roman" w:hAnsi="Times New Roman" w:cs="Times New Roman"/>
          <w:szCs w:val="28"/>
        </w:rPr>
        <w:t>10</w:t>
      </w:r>
      <w:r w:rsidRPr="00CC183C">
        <w:rPr>
          <w:rFonts w:ascii="Times New Roman" w:hAnsi="Times New Roman" w:cs="Times New Roman"/>
          <w:szCs w:val="28"/>
        </w:rPr>
        <w:t xml:space="preserve"> si o perioada de control</w:t>
      </w:r>
      <w:r w:rsidR="00032876">
        <w:rPr>
          <w:rFonts w:ascii="Times New Roman" w:hAnsi="Times New Roman" w:cs="Times New Roman"/>
          <w:szCs w:val="28"/>
        </w:rPr>
        <w:t>,</w:t>
      </w:r>
      <w:r w:rsidRPr="00CC183C">
        <w:rPr>
          <w:rFonts w:ascii="Times New Roman" w:hAnsi="Times New Roman" w:cs="Times New Roman"/>
          <w:szCs w:val="28"/>
        </w:rPr>
        <w:t xml:space="preserve"> a spectrului de raspuns Tc =0,7 sec.</w:t>
      </w:r>
    </w:p>
    <w:p w:rsidR="00660EE7" w:rsidRDefault="00660EE7" w:rsidP="00544D7E">
      <w:pPr>
        <w:rPr>
          <w:rFonts w:ascii="Times New Roman" w:hAnsi="Times New Roman" w:cs="Times New Roman"/>
          <w:szCs w:val="28"/>
          <w:u w:val="single"/>
        </w:rPr>
      </w:pPr>
    </w:p>
    <w:p w:rsidR="00544D7E" w:rsidRPr="00CC183C" w:rsidRDefault="00544D7E" w:rsidP="00544D7E">
      <w:pPr>
        <w:rPr>
          <w:rFonts w:ascii="Times New Roman" w:hAnsi="Times New Roman" w:cs="Times New Roman"/>
          <w:szCs w:val="28"/>
          <w:u w:val="single"/>
        </w:rPr>
      </w:pPr>
      <w:r w:rsidRPr="00CC183C">
        <w:rPr>
          <w:rFonts w:ascii="Times New Roman" w:hAnsi="Times New Roman" w:cs="Times New Roman"/>
          <w:szCs w:val="28"/>
          <w:u w:val="single"/>
        </w:rPr>
        <w:t>Aer/Apa/Sol</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ab/>
        <w:t>In zona nu exista factori poluanti ai aerului ,apei si solului</w:t>
      </w:r>
      <w:r w:rsidR="00F638F5">
        <w:rPr>
          <w:rFonts w:ascii="Times New Roman" w:hAnsi="Times New Roman" w:cs="Times New Roman"/>
          <w:szCs w:val="28"/>
        </w:rPr>
        <w:t>.</w:t>
      </w:r>
      <w:r w:rsidRPr="00CC183C">
        <w:rPr>
          <w:rFonts w:ascii="Times New Roman" w:hAnsi="Times New Roman" w:cs="Times New Roman"/>
          <w:szCs w:val="28"/>
        </w:rPr>
        <w:t xml:space="preserve"> </w:t>
      </w:r>
    </w:p>
    <w:p w:rsidR="00544D7E" w:rsidRPr="00CC183C" w:rsidRDefault="00544D7E" w:rsidP="00544D7E">
      <w:pPr>
        <w:rPr>
          <w:rFonts w:ascii="Times New Roman" w:hAnsi="Times New Roman" w:cs="Times New Roman"/>
          <w:szCs w:val="28"/>
          <w:u w:val="single"/>
        </w:rPr>
      </w:pPr>
      <w:r w:rsidRPr="00CC183C">
        <w:rPr>
          <w:rFonts w:ascii="Times New Roman" w:hAnsi="Times New Roman" w:cs="Times New Roman"/>
          <w:szCs w:val="28"/>
          <w:u w:val="single"/>
        </w:rPr>
        <w:t>Nivel fonic</w:t>
      </w:r>
    </w:p>
    <w:p w:rsidR="00544D7E" w:rsidRPr="00CC183C" w:rsidRDefault="00544D7E" w:rsidP="00544D7E">
      <w:pPr>
        <w:rPr>
          <w:rFonts w:ascii="Times New Roman" w:hAnsi="Times New Roman" w:cs="Times New Roman"/>
          <w:bCs/>
          <w:szCs w:val="28"/>
        </w:rPr>
      </w:pPr>
      <w:r w:rsidRPr="00CC183C">
        <w:rPr>
          <w:rFonts w:ascii="Times New Roman" w:hAnsi="Times New Roman" w:cs="Times New Roman"/>
          <w:szCs w:val="28"/>
        </w:rPr>
        <w:tab/>
      </w:r>
      <w:r w:rsidRPr="00CC183C">
        <w:rPr>
          <w:rFonts w:ascii="Times New Roman" w:hAnsi="Times New Roman" w:cs="Times New Roman"/>
          <w:bCs/>
          <w:szCs w:val="28"/>
        </w:rPr>
        <w:t xml:space="preserve">Traficul auto se va intensifica </w:t>
      </w:r>
      <w:r w:rsidR="00154A96">
        <w:rPr>
          <w:rFonts w:ascii="Times New Roman" w:hAnsi="Times New Roman" w:cs="Times New Roman"/>
          <w:bCs/>
          <w:szCs w:val="28"/>
        </w:rPr>
        <w:t xml:space="preserve">(dar nu major…) </w:t>
      </w:r>
      <w:r w:rsidRPr="00CC183C">
        <w:rPr>
          <w:rFonts w:ascii="Times New Roman" w:hAnsi="Times New Roman" w:cs="Times New Roman"/>
          <w:bCs/>
          <w:szCs w:val="28"/>
        </w:rPr>
        <w:t xml:space="preserve">faţă de situaţia actuală, având în vedere că în prezent terenurile sunt folosite ca si gradini, ceea ce impune masuri de protectie cu bariere de vegetatie in zonele adiacente circulatiilor(str. Vanatorului/str. </w:t>
      </w:r>
      <w:r w:rsidR="00F638F5">
        <w:rPr>
          <w:rFonts w:ascii="Times New Roman" w:hAnsi="Times New Roman" w:cs="Times New Roman"/>
          <w:bCs/>
          <w:szCs w:val="28"/>
        </w:rPr>
        <w:t xml:space="preserve">Aleea </w:t>
      </w:r>
      <w:r w:rsidRPr="00CC183C">
        <w:rPr>
          <w:rFonts w:ascii="Times New Roman" w:hAnsi="Times New Roman" w:cs="Times New Roman"/>
          <w:bCs/>
          <w:szCs w:val="28"/>
        </w:rPr>
        <w:t>Rasaritului/str. Apusului)</w:t>
      </w:r>
    </w:p>
    <w:p w:rsidR="00307734" w:rsidRPr="00CC183C" w:rsidRDefault="00307734" w:rsidP="00544D7E">
      <w:pPr>
        <w:rPr>
          <w:rFonts w:ascii="Times New Roman" w:hAnsi="Times New Roman" w:cs="Times New Roman"/>
          <w:szCs w:val="28"/>
        </w:rPr>
      </w:pPr>
    </w:p>
    <w:p w:rsidR="00544D7E" w:rsidRPr="00CC183C" w:rsidRDefault="00544D7E" w:rsidP="00544D7E">
      <w:pPr>
        <w:rPr>
          <w:rFonts w:ascii="Times New Roman" w:hAnsi="Times New Roman" w:cs="Times New Roman"/>
          <w:b/>
          <w:sz w:val="28"/>
          <w:szCs w:val="28"/>
        </w:rPr>
      </w:pPr>
      <w:r w:rsidRPr="00CC183C">
        <w:rPr>
          <w:rFonts w:ascii="Times New Roman" w:hAnsi="Times New Roman" w:cs="Times New Roman"/>
          <w:b/>
          <w:sz w:val="28"/>
          <w:szCs w:val="28"/>
        </w:rPr>
        <w:t>3. MODUL DE ORGANIZARE ARHITECTURAL-URBANISTIC/CATEGORII DE INTERVENTII/REGLEMENTARI</w:t>
      </w:r>
    </w:p>
    <w:p w:rsidR="00307734" w:rsidRPr="00CC183C" w:rsidRDefault="00307734" w:rsidP="00544D7E">
      <w:pPr>
        <w:rPr>
          <w:rFonts w:ascii="Times New Roman" w:hAnsi="Times New Roman" w:cs="Times New Roman"/>
          <w:b/>
          <w:sz w:val="28"/>
          <w:szCs w:val="28"/>
        </w:rPr>
      </w:pPr>
    </w:p>
    <w:p w:rsidR="00544D7E" w:rsidRPr="00CC183C" w:rsidRDefault="00544D7E" w:rsidP="00544D7E">
      <w:pPr>
        <w:rPr>
          <w:rFonts w:ascii="Times New Roman" w:hAnsi="Times New Roman" w:cs="Times New Roman"/>
          <w:szCs w:val="28"/>
          <w:u w:val="single"/>
        </w:rPr>
      </w:pPr>
      <w:r w:rsidRPr="00CC183C">
        <w:rPr>
          <w:rFonts w:ascii="Times New Roman" w:hAnsi="Times New Roman" w:cs="Times New Roman"/>
          <w:szCs w:val="28"/>
          <w:u w:val="single"/>
        </w:rPr>
        <w:t>3.1. Descrierea solutiei arhitectural urbanistice</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ab/>
        <w:t xml:space="preserve">Se propune reglementarea </w:t>
      </w:r>
      <w:r w:rsidR="002A5403" w:rsidRPr="00CC183C">
        <w:rPr>
          <w:rFonts w:ascii="Times New Roman" w:hAnsi="Times New Roman" w:cs="Times New Roman"/>
          <w:szCs w:val="28"/>
        </w:rPr>
        <w:t>zonei studiate</w:t>
      </w:r>
      <w:r w:rsidR="005A1ACA">
        <w:rPr>
          <w:rFonts w:ascii="Times New Roman" w:hAnsi="Times New Roman" w:cs="Times New Roman"/>
          <w:szCs w:val="28"/>
        </w:rPr>
        <w:t xml:space="preserve"> (limitrofa/adiacenta UTR18-L2) </w:t>
      </w:r>
      <w:r w:rsidR="002A5403" w:rsidRPr="00CC183C">
        <w:rPr>
          <w:rFonts w:ascii="Times New Roman" w:hAnsi="Times New Roman" w:cs="Times New Roman"/>
          <w:szCs w:val="28"/>
        </w:rPr>
        <w:t xml:space="preserve">si corlearea acesteia cu subzona de locuire individuala cu regim de construire discontinuu L2, unde  </w:t>
      </w:r>
      <w:r w:rsidR="002A5403" w:rsidRPr="00154A96">
        <w:rPr>
          <w:rFonts w:ascii="Times New Roman" w:hAnsi="Times New Roman" w:cs="Times New Roman"/>
          <w:b/>
          <w:szCs w:val="28"/>
        </w:rPr>
        <w:t>functiunea dominanta</w:t>
      </w:r>
      <w:r w:rsidR="002A5403" w:rsidRPr="00CC183C">
        <w:rPr>
          <w:rFonts w:ascii="Times New Roman" w:hAnsi="Times New Roman" w:cs="Times New Roman"/>
          <w:szCs w:val="28"/>
        </w:rPr>
        <w:t xml:space="preserve"> este de locuinre individuala cu regim de construire discontinuu; </w:t>
      </w:r>
      <w:r w:rsidR="002A5403" w:rsidRPr="00154A96">
        <w:rPr>
          <w:rFonts w:ascii="Times New Roman" w:hAnsi="Times New Roman" w:cs="Times New Roman"/>
          <w:b/>
          <w:szCs w:val="28"/>
        </w:rPr>
        <w:t>functiune propusa</w:t>
      </w:r>
      <w:r w:rsidR="002A5403" w:rsidRPr="00CC183C">
        <w:rPr>
          <w:rFonts w:ascii="Times New Roman" w:hAnsi="Times New Roman" w:cs="Times New Roman"/>
          <w:szCs w:val="28"/>
        </w:rPr>
        <w:t xml:space="preserve"> - locuinte individuale cu regim de construire  discontinuu cu inaltime maxima D+P+2E.</w:t>
      </w:r>
    </w:p>
    <w:p w:rsidR="00C30A6C" w:rsidRPr="00CC183C" w:rsidRDefault="00C30A6C" w:rsidP="00544D7E">
      <w:pPr>
        <w:rPr>
          <w:rFonts w:ascii="Times New Roman" w:hAnsi="Times New Roman" w:cs="Times New Roman"/>
          <w:szCs w:val="28"/>
        </w:rPr>
      </w:pPr>
    </w:p>
    <w:p w:rsidR="00544D7E" w:rsidRDefault="00544D7E" w:rsidP="00544D7E">
      <w:pPr>
        <w:rPr>
          <w:rFonts w:ascii="Times New Roman" w:hAnsi="Times New Roman" w:cs="Times New Roman"/>
          <w:b/>
          <w:szCs w:val="28"/>
        </w:rPr>
      </w:pPr>
      <w:r w:rsidRPr="00CC183C">
        <w:rPr>
          <w:rFonts w:ascii="Times New Roman" w:hAnsi="Times New Roman" w:cs="Times New Roman"/>
          <w:b/>
          <w:szCs w:val="28"/>
        </w:rPr>
        <w:t>REGIMUL JURIDIC</w:t>
      </w:r>
    </w:p>
    <w:p w:rsidR="002A5403" w:rsidRPr="00CC183C" w:rsidRDefault="009A7A9A" w:rsidP="002A5403">
      <w:pPr>
        <w:pStyle w:val="Heading3"/>
        <w:rPr>
          <w:rFonts w:ascii="Times New Roman" w:hAnsi="Times New Roman" w:cs="Times New Roman"/>
          <w:b w:val="0"/>
          <w:lang w:val="en-US"/>
        </w:rPr>
      </w:pPr>
      <w:r w:rsidRPr="00CC183C">
        <w:rPr>
          <w:rFonts w:ascii="Times New Roman" w:hAnsi="Times New Roman" w:cs="Times New Roman"/>
          <w:b w:val="0"/>
          <w:lang w:val="en-US"/>
        </w:rPr>
        <w:t>IACOB GABRIELA-ADRIANA, MIRON CORINA</w:t>
      </w:r>
      <w:r>
        <w:rPr>
          <w:rFonts w:ascii="Times New Roman" w:hAnsi="Times New Roman" w:cs="Times New Roman"/>
          <w:b w:val="0"/>
          <w:lang w:val="en-US"/>
        </w:rPr>
        <w:t>-</w:t>
      </w:r>
      <w:r w:rsidRPr="00CC183C">
        <w:rPr>
          <w:rFonts w:ascii="Times New Roman" w:hAnsi="Times New Roman" w:cs="Times New Roman"/>
          <w:b w:val="0"/>
          <w:lang w:val="en-US"/>
        </w:rPr>
        <w:t xml:space="preserve"> ONITA</w:t>
      </w:r>
      <w:r>
        <w:rPr>
          <w:rFonts w:ascii="Times New Roman" w:hAnsi="Times New Roman" w:cs="Times New Roman"/>
          <w:b w:val="0"/>
          <w:lang w:val="en-US"/>
        </w:rPr>
        <w:t xml:space="preserve">, </w:t>
      </w:r>
      <w:r w:rsidRPr="00CC183C">
        <w:rPr>
          <w:rFonts w:ascii="Times New Roman" w:hAnsi="Times New Roman" w:cs="Times New Roman"/>
          <w:b w:val="0"/>
          <w:lang w:val="en-US"/>
        </w:rPr>
        <w:t xml:space="preserve"> MIHALAS GHENADIE, </w:t>
      </w:r>
      <w:r w:rsidR="002A5403" w:rsidRPr="00CC183C">
        <w:rPr>
          <w:rFonts w:ascii="Times New Roman" w:hAnsi="Times New Roman" w:cs="Times New Roman"/>
          <w:b w:val="0"/>
          <w:lang w:val="en-US"/>
        </w:rPr>
        <w:t>POP MIHAELA ADELA,</w:t>
      </w:r>
      <w:r w:rsidR="002A5403" w:rsidRPr="00CC183C">
        <w:rPr>
          <w:rFonts w:ascii="Times New Roman" w:hAnsi="Times New Roman" w:cs="Times New Roman"/>
          <w:lang w:val="en-US"/>
        </w:rPr>
        <w:t xml:space="preserve"> </w:t>
      </w:r>
      <w:r w:rsidR="002A5403" w:rsidRPr="00CC183C">
        <w:rPr>
          <w:rFonts w:ascii="Times New Roman" w:hAnsi="Times New Roman" w:cs="Times New Roman"/>
          <w:b w:val="0"/>
          <w:lang w:val="en-US"/>
        </w:rPr>
        <w:t>- CF/CAD</w:t>
      </w:r>
      <w:r>
        <w:rPr>
          <w:rFonts w:ascii="Times New Roman" w:hAnsi="Times New Roman" w:cs="Times New Roman"/>
          <w:b w:val="0"/>
          <w:lang w:val="en-US"/>
        </w:rPr>
        <w:t xml:space="preserve">.82787, </w:t>
      </w:r>
      <w:r w:rsidR="002A5403" w:rsidRPr="00CC183C">
        <w:rPr>
          <w:rFonts w:ascii="Times New Roman" w:hAnsi="Times New Roman" w:cs="Times New Roman"/>
          <w:b w:val="0"/>
          <w:lang w:val="en-US"/>
        </w:rPr>
        <w:t xml:space="preserve"> </w:t>
      </w:r>
      <w:r w:rsidRPr="00CC183C">
        <w:rPr>
          <w:rFonts w:ascii="Times New Roman" w:hAnsi="Times New Roman" w:cs="Times New Roman"/>
          <w:b w:val="0"/>
          <w:lang w:val="en-US"/>
        </w:rPr>
        <w:t>8278</w:t>
      </w:r>
      <w:r>
        <w:rPr>
          <w:rFonts w:ascii="Times New Roman" w:hAnsi="Times New Roman" w:cs="Times New Roman"/>
          <w:b w:val="0"/>
          <w:lang w:val="en-US"/>
        </w:rPr>
        <w:t xml:space="preserve">, </w:t>
      </w:r>
      <w:r w:rsidRPr="00CC183C">
        <w:rPr>
          <w:rFonts w:ascii="Times New Roman" w:hAnsi="Times New Roman" w:cs="Times New Roman"/>
          <w:b w:val="0"/>
          <w:lang w:val="en-US"/>
        </w:rPr>
        <w:t>82789,</w:t>
      </w:r>
      <w:r>
        <w:rPr>
          <w:rFonts w:ascii="Times New Roman" w:hAnsi="Times New Roman" w:cs="Times New Roman"/>
          <w:b w:val="0"/>
          <w:lang w:val="en-US"/>
        </w:rPr>
        <w:t xml:space="preserve"> </w:t>
      </w:r>
      <w:r w:rsidR="002A5403" w:rsidRPr="00CC183C">
        <w:rPr>
          <w:rFonts w:ascii="Times New Roman" w:hAnsi="Times New Roman" w:cs="Times New Roman"/>
          <w:b w:val="0"/>
          <w:lang w:val="en-US"/>
        </w:rPr>
        <w:t>82790,</w:t>
      </w:r>
      <w:r w:rsidRPr="00CC183C">
        <w:rPr>
          <w:rFonts w:ascii="Times New Roman" w:hAnsi="Times New Roman" w:cs="Times New Roman"/>
          <w:b w:val="0"/>
          <w:lang w:val="en-US"/>
        </w:rPr>
        <w:t xml:space="preserve"> </w:t>
      </w:r>
      <w:r w:rsidR="002A5403" w:rsidRPr="00CC183C">
        <w:rPr>
          <w:rFonts w:ascii="Times New Roman" w:hAnsi="Times New Roman" w:cs="Times New Roman"/>
          <w:b w:val="0"/>
          <w:lang w:val="en-US"/>
        </w:rPr>
        <w:t>82791</w:t>
      </w:r>
    </w:p>
    <w:p w:rsidR="00307734" w:rsidRPr="00CC183C" w:rsidRDefault="00307734" w:rsidP="00544D7E">
      <w:pPr>
        <w:rPr>
          <w:rFonts w:ascii="Times New Roman" w:hAnsi="Times New Roman" w:cs="Times New Roman"/>
          <w:szCs w:val="28"/>
        </w:rPr>
      </w:pPr>
    </w:p>
    <w:p w:rsidR="00307734" w:rsidRPr="00CC183C" w:rsidRDefault="00544D7E" w:rsidP="00544D7E">
      <w:pPr>
        <w:rPr>
          <w:rFonts w:ascii="Times New Roman" w:hAnsi="Times New Roman" w:cs="Times New Roman"/>
          <w:b/>
          <w:szCs w:val="28"/>
        </w:rPr>
      </w:pPr>
      <w:r w:rsidRPr="00CC183C">
        <w:rPr>
          <w:rFonts w:ascii="Times New Roman" w:hAnsi="Times New Roman" w:cs="Times New Roman"/>
          <w:b/>
          <w:szCs w:val="28"/>
        </w:rPr>
        <w:t>REGIMUL ECONOMIC</w:t>
      </w:r>
      <w:r w:rsidR="00307734" w:rsidRPr="00CC183C">
        <w:rPr>
          <w:rFonts w:ascii="Times New Roman" w:hAnsi="Times New Roman" w:cs="Times New Roman"/>
          <w:b/>
          <w:szCs w:val="28"/>
        </w:rPr>
        <w:t>/CATEGORII DE FOLOSINTA</w:t>
      </w:r>
    </w:p>
    <w:p w:rsidR="00307734" w:rsidRPr="00CC183C" w:rsidRDefault="002A5403" w:rsidP="00307734">
      <w:pPr>
        <w:jc w:val="left"/>
        <w:rPr>
          <w:rFonts w:ascii="Times New Roman" w:hAnsi="Times New Roman" w:cs="Times New Roman"/>
          <w:szCs w:val="28"/>
          <w:lang w:val="en-US"/>
        </w:rPr>
      </w:pPr>
      <w:r w:rsidRPr="00CC183C">
        <w:rPr>
          <w:rFonts w:ascii="Times New Roman" w:hAnsi="Times New Roman" w:cs="Times New Roman"/>
          <w:bCs/>
          <w:szCs w:val="28"/>
        </w:rPr>
        <w:tab/>
        <w:t xml:space="preserve">-terenul are categorie de folosinta </w:t>
      </w:r>
      <w:r w:rsidR="00C30A6C" w:rsidRPr="00CC183C">
        <w:rPr>
          <w:rFonts w:ascii="Times New Roman" w:hAnsi="Times New Roman" w:cs="Times New Roman"/>
          <w:bCs/>
          <w:szCs w:val="28"/>
        </w:rPr>
        <w:t>arabil</w:t>
      </w:r>
      <w:r w:rsidR="009A7A9A">
        <w:rPr>
          <w:rFonts w:ascii="Times New Roman" w:hAnsi="Times New Roman" w:cs="Times New Roman"/>
          <w:bCs/>
          <w:szCs w:val="28"/>
        </w:rPr>
        <w:t xml:space="preserve"> – S=3800 mp;</w:t>
      </w:r>
    </w:p>
    <w:p w:rsidR="00544D7E" w:rsidRPr="00CC183C" w:rsidRDefault="00307734" w:rsidP="00544D7E">
      <w:pPr>
        <w:rPr>
          <w:rFonts w:ascii="Times New Roman" w:hAnsi="Times New Roman" w:cs="Times New Roman"/>
          <w:szCs w:val="28"/>
        </w:rPr>
      </w:pPr>
      <w:r w:rsidRPr="00CC183C">
        <w:rPr>
          <w:rFonts w:ascii="Times New Roman" w:hAnsi="Times New Roman" w:cs="Times New Roman"/>
          <w:szCs w:val="28"/>
        </w:rPr>
        <w:tab/>
      </w:r>
      <w:r w:rsidR="00544D7E" w:rsidRPr="00CC183C">
        <w:rPr>
          <w:rFonts w:ascii="Times New Roman" w:hAnsi="Times New Roman" w:cs="Times New Roman"/>
          <w:szCs w:val="28"/>
        </w:rPr>
        <w:t>-destinatie conform PUG Bistrita aprobat prin HCL nr. 136/2013</w:t>
      </w:r>
      <w:r w:rsidR="009A7A9A">
        <w:rPr>
          <w:rFonts w:ascii="Times New Roman" w:hAnsi="Times New Roman" w:cs="Times New Roman"/>
          <w:szCs w:val="28"/>
        </w:rPr>
        <w:t>,</w:t>
      </w:r>
      <w:r w:rsidR="00544D7E" w:rsidRPr="00CC183C">
        <w:rPr>
          <w:rFonts w:ascii="Times New Roman" w:hAnsi="Times New Roman" w:cs="Times New Roman"/>
          <w:szCs w:val="28"/>
        </w:rPr>
        <w:t xml:space="preserve"> imobil</w:t>
      </w:r>
      <w:r w:rsidR="00AD6D5D" w:rsidRPr="00CC183C">
        <w:rPr>
          <w:rFonts w:ascii="Times New Roman" w:hAnsi="Times New Roman" w:cs="Times New Roman"/>
          <w:szCs w:val="28"/>
        </w:rPr>
        <w:t>e</w:t>
      </w:r>
      <w:r w:rsidR="00544D7E" w:rsidRPr="00CC183C">
        <w:rPr>
          <w:rFonts w:ascii="Times New Roman" w:hAnsi="Times New Roman" w:cs="Times New Roman"/>
          <w:szCs w:val="28"/>
        </w:rPr>
        <w:t xml:space="preserve"> situat</w:t>
      </w:r>
      <w:r w:rsidR="00AD6D5D" w:rsidRPr="00CC183C">
        <w:rPr>
          <w:rFonts w:ascii="Times New Roman" w:hAnsi="Times New Roman" w:cs="Times New Roman"/>
          <w:szCs w:val="28"/>
        </w:rPr>
        <w:t>e</w:t>
      </w:r>
      <w:r w:rsidR="002A5403" w:rsidRPr="00CC183C">
        <w:rPr>
          <w:rFonts w:ascii="Times New Roman" w:hAnsi="Times New Roman" w:cs="Times New Roman"/>
          <w:szCs w:val="28"/>
        </w:rPr>
        <w:t xml:space="preserve"> in ex</w:t>
      </w:r>
      <w:r w:rsidR="00544D7E" w:rsidRPr="00CC183C">
        <w:rPr>
          <w:rFonts w:ascii="Times New Roman" w:hAnsi="Times New Roman" w:cs="Times New Roman"/>
          <w:szCs w:val="28"/>
        </w:rPr>
        <w:t>travilanul municipiulu</w:t>
      </w:r>
      <w:r w:rsidR="002A5403" w:rsidRPr="00CC183C">
        <w:rPr>
          <w:rFonts w:ascii="Times New Roman" w:hAnsi="Times New Roman" w:cs="Times New Roman"/>
          <w:szCs w:val="28"/>
        </w:rPr>
        <w:t>i Bistrita</w:t>
      </w:r>
      <w:r w:rsidR="00544D7E" w:rsidRPr="00CC183C">
        <w:rPr>
          <w:rFonts w:ascii="Times New Roman" w:hAnsi="Times New Roman" w:cs="Times New Roman"/>
          <w:szCs w:val="28"/>
        </w:rPr>
        <w:t>, UTR 18</w:t>
      </w:r>
      <w:r w:rsidR="009A7A9A">
        <w:rPr>
          <w:rFonts w:ascii="Times New Roman" w:hAnsi="Times New Roman" w:cs="Times New Roman"/>
          <w:szCs w:val="28"/>
        </w:rPr>
        <w:t>, in zona viitoarelor extinderi</w:t>
      </w:r>
      <w:r w:rsidR="00154A96">
        <w:rPr>
          <w:rFonts w:ascii="Times New Roman" w:hAnsi="Times New Roman" w:cs="Times New Roman"/>
          <w:szCs w:val="28"/>
        </w:rPr>
        <w:t xml:space="preserve"> </w:t>
      </w:r>
      <w:r w:rsidR="009A7A9A">
        <w:rPr>
          <w:rFonts w:ascii="Times New Roman" w:hAnsi="Times New Roman" w:cs="Times New Roman"/>
          <w:szCs w:val="28"/>
        </w:rPr>
        <w:t>ale zonei de locuire.</w:t>
      </w:r>
    </w:p>
    <w:p w:rsidR="00544D7E" w:rsidRPr="00CC183C" w:rsidRDefault="00307734" w:rsidP="00544D7E">
      <w:pPr>
        <w:rPr>
          <w:rFonts w:ascii="Times New Roman" w:hAnsi="Times New Roman" w:cs="Times New Roman"/>
          <w:szCs w:val="28"/>
        </w:rPr>
      </w:pPr>
      <w:r w:rsidRPr="00CC183C">
        <w:rPr>
          <w:rFonts w:ascii="Times New Roman" w:hAnsi="Times New Roman" w:cs="Times New Roman"/>
          <w:szCs w:val="28"/>
        </w:rPr>
        <w:tab/>
      </w:r>
      <w:r w:rsidR="00544D7E" w:rsidRPr="00CC183C">
        <w:rPr>
          <w:rFonts w:ascii="Times New Roman" w:hAnsi="Times New Roman" w:cs="Times New Roman"/>
          <w:szCs w:val="28"/>
        </w:rPr>
        <w:t>-zona B de impozitare</w:t>
      </w:r>
    </w:p>
    <w:p w:rsidR="00544D7E" w:rsidRPr="00CC183C" w:rsidRDefault="00544D7E" w:rsidP="00544D7E">
      <w:pPr>
        <w:rPr>
          <w:rFonts w:ascii="Times New Roman" w:hAnsi="Times New Roman" w:cs="Times New Roman"/>
          <w:b/>
          <w:szCs w:val="28"/>
        </w:rPr>
      </w:pPr>
      <w:r w:rsidRPr="00CC183C">
        <w:rPr>
          <w:rFonts w:ascii="Times New Roman" w:hAnsi="Times New Roman" w:cs="Times New Roman"/>
          <w:b/>
          <w:szCs w:val="28"/>
        </w:rPr>
        <w:t>REGIMUL TEHNIC</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ab/>
        <w:t>-Planul Urbanistic General al municipiului Bistrita aprobat prin HCL nr 136/2013</w:t>
      </w:r>
      <w:r w:rsidR="009A7A9A">
        <w:rPr>
          <w:rFonts w:ascii="Times New Roman" w:hAnsi="Times New Roman" w:cs="Times New Roman"/>
          <w:szCs w:val="28"/>
        </w:rPr>
        <w:t>;</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lastRenderedPageBreak/>
        <w:tab/>
        <w:t>-folosint</w:t>
      </w:r>
      <w:r w:rsidR="002A5403" w:rsidRPr="00CC183C">
        <w:rPr>
          <w:rFonts w:ascii="Times New Roman" w:hAnsi="Times New Roman" w:cs="Times New Roman"/>
          <w:szCs w:val="28"/>
        </w:rPr>
        <w:t>a</w:t>
      </w:r>
      <w:r w:rsidRPr="00CC183C">
        <w:rPr>
          <w:rFonts w:ascii="Times New Roman" w:hAnsi="Times New Roman" w:cs="Times New Roman"/>
          <w:szCs w:val="28"/>
        </w:rPr>
        <w:t xml:space="preserve"> actual</w:t>
      </w:r>
      <w:r w:rsidR="009A7A9A">
        <w:rPr>
          <w:rFonts w:ascii="Times New Roman" w:hAnsi="Times New Roman" w:cs="Times New Roman"/>
          <w:szCs w:val="28"/>
        </w:rPr>
        <w:t>a</w:t>
      </w:r>
      <w:r w:rsidRPr="00CC183C">
        <w:rPr>
          <w:rFonts w:ascii="Times New Roman" w:hAnsi="Times New Roman" w:cs="Times New Roman"/>
          <w:szCs w:val="28"/>
        </w:rPr>
        <w:t xml:space="preserve"> a</w:t>
      </w:r>
      <w:r w:rsidR="002A5403" w:rsidRPr="00CC183C">
        <w:rPr>
          <w:rFonts w:ascii="Times New Roman" w:hAnsi="Times New Roman" w:cs="Times New Roman"/>
          <w:szCs w:val="28"/>
        </w:rPr>
        <w:t>le terenului este</w:t>
      </w:r>
      <w:r w:rsidRPr="00CC183C">
        <w:rPr>
          <w:rFonts w:ascii="Times New Roman" w:hAnsi="Times New Roman" w:cs="Times New Roman"/>
          <w:szCs w:val="28"/>
        </w:rPr>
        <w:t xml:space="preserve"> </w:t>
      </w:r>
      <w:r w:rsidR="009A7A9A" w:rsidRPr="009A7A9A">
        <w:rPr>
          <w:rFonts w:ascii="Times New Roman" w:hAnsi="Times New Roman" w:cs="Times New Roman"/>
          <w:b/>
          <w:szCs w:val="28"/>
        </w:rPr>
        <w:t>arabil</w:t>
      </w:r>
      <w:r w:rsidRPr="009A7A9A">
        <w:rPr>
          <w:rFonts w:ascii="Times New Roman" w:hAnsi="Times New Roman" w:cs="Times New Roman"/>
          <w:b/>
          <w:szCs w:val="28"/>
        </w:rPr>
        <w:t>,</w:t>
      </w:r>
      <w:r w:rsidRPr="00CC183C">
        <w:rPr>
          <w:rFonts w:ascii="Times New Roman" w:hAnsi="Times New Roman" w:cs="Times New Roman"/>
          <w:szCs w:val="28"/>
        </w:rPr>
        <w:t xml:space="preserve"> iar destinati</w:t>
      </w:r>
      <w:r w:rsidR="009A7A9A">
        <w:rPr>
          <w:rFonts w:ascii="Times New Roman" w:hAnsi="Times New Roman" w:cs="Times New Roman"/>
          <w:szCs w:val="28"/>
        </w:rPr>
        <w:t>a</w:t>
      </w:r>
      <w:r w:rsidRPr="00CC183C">
        <w:rPr>
          <w:rFonts w:ascii="Times New Roman" w:hAnsi="Times New Roman" w:cs="Times New Roman"/>
          <w:szCs w:val="28"/>
        </w:rPr>
        <w:t xml:space="preserve">, conform PUG mun. Bistrita, aprobat HCL 136/2013 si prelungit cu HCL 184/2018 este de subzona de locuire individuala cu regim de construire discontinuu cu inaltime maxima de </w:t>
      </w:r>
      <w:r w:rsidR="002A5403" w:rsidRPr="00CC183C">
        <w:rPr>
          <w:rFonts w:ascii="Times New Roman" w:hAnsi="Times New Roman" w:cs="Times New Roman"/>
          <w:szCs w:val="28"/>
        </w:rPr>
        <w:t>D+P+2E</w:t>
      </w:r>
      <w:r w:rsidR="009A7A9A">
        <w:rPr>
          <w:rFonts w:ascii="Times New Roman" w:hAnsi="Times New Roman" w:cs="Times New Roman"/>
          <w:szCs w:val="28"/>
        </w:rPr>
        <w:t>, aflata in zona viitoarelor extinderi ale zonei de locuire, conf. Regulamentului Local de Urbanism.</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ab/>
        <w:t>-se vor respecta reglementarile privind implicarea si consultarea publicului in conformitate cu prevederile legale in domeniu. (procedura de consultare a publicului conform HCL 159/2011 si in conformitate cu prevederile legii 350/2001)</w:t>
      </w:r>
    </w:p>
    <w:p w:rsidR="00AD6D5D" w:rsidRPr="00CC183C" w:rsidRDefault="00AD6D5D" w:rsidP="00544D7E">
      <w:pPr>
        <w:rPr>
          <w:rFonts w:ascii="Times New Roman" w:hAnsi="Times New Roman" w:cs="Times New Roman"/>
          <w:szCs w:val="28"/>
        </w:rPr>
      </w:pPr>
    </w:p>
    <w:p w:rsidR="00544D7E" w:rsidRPr="00CC183C" w:rsidRDefault="00544D7E" w:rsidP="00544D7E">
      <w:pPr>
        <w:rPr>
          <w:rFonts w:ascii="Times New Roman" w:hAnsi="Times New Roman" w:cs="Times New Roman"/>
          <w:b/>
          <w:szCs w:val="28"/>
        </w:rPr>
      </w:pPr>
      <w:r w:rsidRPr="00CC183C">
        <w:rPr>
          <w:rFonts w:ascii="Times New Roman" w:hAnsi="Times New Roman" w:cs="Times New Roman"/>
          <w:b/>
          <w:szCs w:val="28"/>
        </w:rPr>
        <w:t>CATEGORII DE INTERVENTII/REGLEMENTARI</w:t>
      </w:r>
    </w:p>
    <w:p w:rsidR="00AD6D5D" w:rsidRPr="00CC183C" w:rsidRDefault="00C30A6C" w:rsidP="00AD6D5D">
      <w:pPr>
        <w:rPr>
          <w:rFonts w:ascii="Times New Roman" w:hAnsi="Times New Roman" w:cs="Times New Roman"/>
          <w:szCs w:val="28"/>
        </w:rPr>
      </w:pPr>
      <w:r w:rsidRPr="00CC183C">
        <w:rPr>
          <w:rFonts w:ascii="Times New Roman" w:hAnsi="Times New Roman" w:cs="Times New Roman"/>
          <w:szCs w:val="28"/>
        </w:rPr>
        <w:tab/>
      </w:r>
      <w:r w:rsidR="00AD6D5D" w:rsidRPr="00CC183C">
        <w:rPr>
          <w:rFonts w:ascii="Times New Roman" w:hAnsi="Times New Roman" w:cs="Times New Roman"/>
          <w:szCs w:val="28"/>
        </w:rPr>
        <w:t>Extras din Regulamentul General de Urbanism</w:t>
      </w:r>
    </w:p>
    <w:p w:rsidR="00AD6D5D" w:rsidRPr="00CC183C" w:rsidRDefault="00C30A6C" w:rsidP="00AD6D5D">
      <w:pPr>
        <w:rPr>
          <w:rFonts w:ascii="Times New Roman" w:hAnsi="Times New Roman" w:cs="Times New Roman"/>
          <w:szCs w:val="28"/>
        </w:rPr>
      </w:pPr>
      <w:r w:rsidRPr="00CC183C">
        <w:rPr>
          <w:rFonts w:ascii="Times New Roman" w:hAnsi="Times New Roman" w:cs="Times New Roman"/>
          <w:szCs w:val="28"/>
        </w:rPr>
        <w:tab/>
      </w:r>
      <w:r w:rsidR="00AD6D5D" w:rsidRPr="00CC183C">
        <w:rPr>
          <w:rFonts w:ascii="Times New Roman" w:hAnsi="Times New Roman" w:cs="Times New Roman"/>
          <w:szCs w:val="28"/>
        </w:rPr>
        <w:t>Conform prevederilor PUG mun. Bistrita, aprobat HCL 136/2013 si prelungit cu HCL 184/2018</w:t>
      </w:r>
      <w:r w:rsidR="004047D9">
        <w:rPr>
          <w:rFonts w:ascii="Times New Roman" w:hAnsi="Times New Roman" w:cs="Times New Roman"/>
          <w:szCs w:val="28"/>
        </w:rPr>
        <w:t>.</w:t>
      </w:r>
      <w:r w:rsidR="00AD6D5D" w:rsidRPr="00CC183C">
        <w:rPr>
          <w:rFonts w:ascii="Times New Roman" w:hAnsi="Times New Roman" w:cs="Times New Roman"/>
          <w:szCs w:val="28"/>
        </w:rPr>
        <w:t xml:space="preserve">  </w:t>
      </w:r>
    </w:p>
    <w:p w:rsidR="00AD6D5D" w:rsidRPr="00CC183C" w:rsidRDefault="00C30A6C" w:rsidP="00AD6D5D">
      <w:pPr>
        <w:rPr>
          <w:rFonts w:ascii="Times New Roman" w:hAnsi="Times New Roman" w:cs="Times New Roman"/>
          <w:szCs w:val="28"/>
        </w:rPr>
      </w:pPr>
      <w:r w:rsidRPr="00CC183C">
        <w:rPr>
          <w:rFonts w:ascii="Times New Roman" w:hAnsi="Times New Roman" w:cs="Times New Roman"/>
          <w:b/>
          <w:szCs w:val="28"/>
        </w:rPr>
        <w:tab/>
      </w:r>
      <w:r w:rsidR="00AD6D5D" w:rsidRPr="00CC183C">
        <w:rPr>
          <w:rFonts w:ascii="Times New Roman" w:hAnsi="Times New Roman" w:cs="Times New Roman"/>
          <w:b/>
          <w:szCs w:val="28"/>
        </w:rPr>
        <w:t xml:space="preserve">Indicatori Urbanistici obligatorii </w:t>
      </w:r>
      <w:r w:rsidR="00AD6D5D" w:rsidRPr="00CC183C">
        <w:rPr>
          <w:rFonts w:ascii="Times New Roman" w:hAnsi="Times New Roman" w:cs="Times New Roman"/>
          <w:szCs w:val="28"/>
        </w:rPr>
        <w:t>(limite valori minime si maxime) :</w:t>
      </w:r>
    </w:p>
    <w:p w:rsidR="00AD6D5D" w:rsidRPr="00CC183C" w:rsidRDefault="00AD6D5D" w:rsidP="00AD6D5D">
      <w:pPr>
        <w:rPr>
          <w:rFonts w:ascii="Times New Roman" w:hAnsi="Times New Roman" w:cs="Times New Roman"/>
          <w:szCs w:val="28"/>
        </w:rPr>
      </w:pPr>
      <w:r w:rsidRPr="00CC183C">
        <w:rPr>
          <w:rFonts w:ascii="Times New Roman" w:hAnsi="Times New Roman" w:cs="Times New Roman"/>
          <w:szCs w:val="28"/>
        </w:rPr>
        <w:tab/>
        <w:t>-POT max. 35%, CUT max. 1</w:t>
      </w:r>
      <w:r w:rsidR="004047D9">
        <w:rPr>
          <w:rFonts w:ascii="Times New Roman" w:hAnsi="Times New Roman" w:cs="Times New Roman"/>
          <w:szCs w:val="28"/>
        </w:rPr>
        <w:t>,</w:t>
      </w:r>
      <w:r w:rsidRPr="00CC183C">
        <w:rPr>
          <w:rFonts w:ascii="Times New Roman" w:hAnsi="Times New Roman" w:cs="Times New Roman"/>
          <w:szCs w:val="28"/>
        </w:rPr>
        <w:t>20</w:t>
      </w:r>
      <w:r w:rsidR="004047D9">
        <w:rPr>
          <w:rFonts w:ascii="Times New Roman" w:hAnsi="Times New Roman" w:cs="Times New Roman"/>
          <w:szCs w:val="28"/>
        </w:rPr>
        <w:t xml:space="preserve"> mp Adc/mp teren</w:t>
      </w:r>
      <w:r w:rsidRPr="00CC183C">
        <w:rPr>
          <w:rFonts w:ascii="Times New Roman" w:hAnsi="Times New Roman" w:cs="Times New Roman"/>
          <w:szCs w:val="28"/>
        </w:rPr>
        <w:t>.</w:t>
      </w:r>
    </w:p>
    <w:p w:rsidR="00AD6D5D" w:rsidRPr="00CC183C" w:rsidRDefault="00AD6D5D" w:rsidP="00AD6D5D">
      <w:pPr>
        <w:rPr>
          <w:rFonts w:ascii="Times New Roman" w:hAnsi="Times New Roman" w:cs="Times New Roman"/>
          <w:szCs w:val="28"/>
        </w:rPr>
      </w:pPr>
      <w:r w:rsidRPr="00CC183C">
        <w:rPr>
          <w:rFonts w:ascii="Times New Roman" w:hAnsi="Times New Roman" w:cs="Times New Roman"/>
          <w:szCs w:val="28"/>
        </w:rPr>
        <w:tab/>
        <w:t xml:space="preserve">-suprafata unei parcele nu va fi mai mica de 500mp. </w:t>
      </w:r>
    </w:p>
    <w:p w:rsidR="00F111B3" w:rsidRDefault="00AD6D5D" w:rsidP="00AD6D5D">
      <w:pPr>
        <w:rPr>
          <w:rFonts w:ascii="Times New Roman" w:hAnsi="Times New Roman" w:cs="Times New Roman"/>
          <w:szCs w:val="28"/>
        </w:rPr>
      </w:pPr>
      <w:r w:rsidRPr="00CC183C">
        <w:rPr>
          <w:rFonts w:ascii="Times New Roman" w:hAnsi="Times New Roman" w:cs="Times New Roman"/>
          <w:szCs w:val="28"/>
        </w:rPr>
        <w:tab/>
        <w:t xml:space="preserve">-accesul </w:t>
      </w:r>
      <w:r w:rsidR="004047D9">
        <w:rPr>
          <w:rFonts w:ascii="Times New Roman" w:hAnsi="Times New Roman" w:cs="Times New Roman"/>
          <w:szCs w:val="28"/>
        </w:rPr>
        <w:t xml:space="preserve">carosabil si pietonal </w:t>
      </w:r>
      <w:r w:rsidR="002F3496">
        <w:rPr>
          <w:rFonts w:ascii="Times New Roman" w:hAnsi="Times New Roman" w:cs="Times New Roman"/>
          <w:szCs w:val="28"/>
        </w:rPr>
        <w:t xml:space="preserve">la constructiile propuse </w:t>
      </w:r>
      <w:r w:rsidRPr="00CC183C">
        <w:rPr>
          <w:rFonts w:ascii="Times New Roman" w:hAnsi="Times New Roman" w:cs="Times New Roman"/>
          <w:szCs w:val="28"/>
        </w:rPr>
        <w:t>se va realiza pe drumul de acces privat care va fi dimensionat conform prevederilor legale in vigoare</w:t>
      </w:r>
      <w:r w:rsidR="004047D9">
        <w:rPr>
          <w:rFonts w:ascii="Times New Roman" w:hAnsi="Times New Roman" w:cs="Times New Roman"/>
          <w:szCs w:val="28"/>
        </w:rPr>
        <w:t xml:space="preserve"> (HGRnr.525/1996, pct,4.11.-Consrtuctii de locuinte, spct.4.11.1., alin.1,</w:t>
      </w:r>
      <w:r w:rsidR="00F111B3">
        <w:rPr>
          <w:rFonts w:ascii="Times New Roman" w:hAnsi="Times New Roman" w:cs="Times New Roman"/>
          <w:szCs w:val="28"/>
        </w:rPr>
        <w:t xml:space="preserve"> 2</w:t>
      </w:r>
      <w:r w:rsidR="004047D9">
        <w:rPr>
          <w:rFonts w:ascii="Times New Roman" w:hAnsi="Times New Roman" w:cs="Times New Roman"/>
          <w:szCs w:val="28"/>
        </w:rPr>
        <w:t xml:space="preserve"> si 3)</w:t>
      </w:r>
      <w:r w:rsidRPr="00CC183C">
        <w:rPr>
          <w:rFonts w:ascii="Times New Roman" w:hAnsi="Times New Roman" w:cs="Times New Roman"/>
          <w:szCs w:val="28"/>
        </w:rPr>
        <w:t xml:space="preserve"> si care face legatura cu str. </w:t>
      </w:r>
      <w:r w:rsidR="004047D9">
        <w:rPr>
          <w:rFonts w:ascii="Times New Roman" w:hAnsi="Times New Roman" w:cs="Times New Roman"/>
          <w:szCs w:val="28"/>
        </w:rPr>
        <w:t>Aleea Rasaritului,</w:t>
      </w:r>
      <w:r w:rsidRPr="00CC183C">
        <w:rPr>
          <w:rFonts w:ascii="Times New Roman" w:hAnsi="Times New Roman" w:cs="Times New Roman"/>
          <w:szCs w:val="28"/>
        </w:rPr>
        <w:t xml:space="preserve"> neamenajata, care va fi </w:t>
      </w:r>
      <w:r w:rsidR="004047D9">
        <w:rPr>
          <w:rFonts w:ascii="Times New Roman" w:hAnsi="Times New Roman" w:cs="Times New Roman"/>
          <w:szCs w:val="28"/>
        </w:rPr>
        <w:t xml:space="preserve">amenajata si </w:t>
      </w:r>
      <w:r w:rsidRPr="00CC183C">
        <w:rPr>
          <w:rFonts w:ascii="Times New Roman" w:hAnsi="Times New Roman" w:cs="Times New Roman"/>
          <w:szCs w:val="28"/>
        </w:rPr>
        <w:t xml:space="preserve">prevazuta cu doua benzi </w:t>
      </w:r>
      <w:r w:rsidR="004047D9">
        <w:rPr>
          <w:rFonts w:ascii="Times New Roman" w:hAnsi="Times New Roman" w:cs="Times New Roman"/>
          <w:szCs w:val="28"/>
        </w:rPr>
        <w:t xml:space="preserve">de circulatie </w:t>
      </w:r>
      <w:r w:rsidRPr="00CC183C">
        <w:rPr>
          <w:rFonts w:ascii="Times New Roman" w:hAnsi="Times New Roman" w:cs="Times New Roman"/>
          <w:szCs w:val="28"/>
        </w:rPr>
        <w:t xml:space="preserve">si trotuare </w:t>
      </w:r>
      <w:r w:rsidR="004047D9">
        <w:rPr>
          <w:rFonts w:ascii="Times New Roman" w:hAnsi="Times New Roman" w:cs="Times New Roman"/>
          <w:szCs w:val="28"/>
        </w:rPr>
        <w:t>pe ambele parti, avand un gabarit de 8,00 m</w:t>
      </w:r>
      <w:r w:rsidR="00154A96">
        <w:rPr>
          <w:rFonts w:ascii="Times New Roman" w:hAnsi="Times New Roman" w:cs="Times New Roman"/>
          <w:szCs w:val="28"/>
        </w:rPr>
        <w:t xml:space="preserve"> (carosabil 2 benzi a 3,00 m latime fiecare si 2 trotuare a cate 1,00 m latime fiecare)</w:t>
      </w:r>
      <w:r w:rsidR="00F111B3">
        <w:rPr>
          <w:rFonts w:ascii="Times New Roman" w:hAnsi="Times New Roman" w:cs="Times New Roman"/>
          <w:szCs w:val="28"/>
        </w:rPr>
        <w:t>.</w:t>
      </w:r>
    </w:p>
    <w:p w:rsidR="00AD6D5D" w:rsidRPr="00CC183C" w:rsidRDefault="00AD6D5D" w:rsidP="00AD6D5D">
      <w:pPr>
        <w:rPr>
          <w:rFonts w:ascii="Times New Roman" w:hAnsi="Times New Roman" w:cs="Times New Roman"/>
          <w:szCs w:val="28"/>
        </w:rPr>
      </w:pPr>
      <w:r w:rsidRPr="00CC183C">
        <w:rPr>
          <w:rFonts w:ascii="Times New Roman" w:hAnsi="Times New Roman" w:cs="Times New Roman"/>
          <w:szCs w:val="28"/>
        </w:rPr>
        <w:tab/>
        <w:t>-</w:t>
      </w:r>
      <w:r w:rsidR="00A71455">
        <w:rPr>
          <w:rFonts w:ascii="Times New Roman" w:hAnsi="Times New Roman" w:cs="Times New Roman"/>
          <w:szCs w:val="28"/>
        </w:rPr>
        <w:t xml:space="preserve"> </w:t>
      </w:r>
      <w:r w:rsidRPr="00CC183C">
        <w:rPr>
          <w:rFonts w:ascii="Times New Roman" w:hAnsi="Times New Roman" w:cs="Times New Roman"/>
          <w:szCs w:val="28"/>
        </w:rPr>
        <w:t>se vor asigura accese carosabile si pietonale in interiorul parcele</w:t>
      </w:r>
      <w:r w:rsidR="005566E9">
        <w:rPr>
          <w:rFonts w:ascii="Times New Roman" w:hAnsi="Times New Roman" w:cs="Times New Roman"/>
          <w:szCs w:val="28"/>
        </w:rPr>
        <w:t>lor</w:t>
      </w:r>
      <w:r w:rsidRPr="00CC183C">
        <w:rPr>
          <w:rFonts w:ascii="Times New Roman" w:hAnsi="Times New Roman" w:cs="Times New Roman"/>
          <w:szCs w:val="28"/>
        </w:rPr>
        <w:t>, dimensionate corespunzator</w:t>
      </w:r>
      <w:r w:rsidR="004047D9">
        <w:rPr>
          <w:rFonts w:ascii="Times New Roman" w:hAnsi="Times New Roman" w:cs="Times New Roman"/>
          <w:szCs w:val="28"/>
        </w:rPr>
        <w:t xml:space="preserve">, </w:t>
      </w:r>
      <w:r w:rsidR="004047D9" w:rsidRPr="005566E9">
        <w:rPr>
          <w:rFonts w:ascii="Times New Roman" w:hAnsi="Times New Roman" w:cs="Times New Roman"/>
          <w:b/>
          <w:szCs w:val="28"/>
        </w:rPr>
        <w:t>din drumul privat</w:t>
      </w:r>
      <w:r w:rsidR="004047D9">
        <w:rPr>
          <w:rFonts w:ascii="Times New Roman" w:hAnsi="Times New Roman" w:cs="Times New Roman"/>
          <w:szCs w:val="28"/>
        </w:rPr>
        <w:t xml:space="preserve">, propus </w:t>
      </w:r>
      <w:r w:rsidR="005566E9">
        <w:rPr>
          <w:rFonts w:ascii="Times New Roman" w:hAnsi="Times New Roman" w:cs="Times New Roman"/>
          <w:szCs w:val="28"/>
        </w:rPr>
        <w:t xml:space="preserve">a se realiza </w:t>
      </w:r>
      <w:r w:rsidR="004047D9">
        <w:rPr>
          <w:rFonts w:ascii="Times New Roman" w:hAnsi="Times New Roman" w:cs="Times New Roman"/>
          <w:szCs w:val="28"/>
        </w:rPr>
        <w:t xml:space="preserve">cu un gabarit de 5,50 m (4,50 m carosabil si 1,00 m </w:t>
      </w:r>
      <w:r w:rsidR="005566E9">
        <w:rPr>
          <w:rFonts w:ascii="Times New Roman" w:hAnsi="Times New Roman" w:cs="Times New Roman"/>
          <w:szCs w:val="28"/>
        </w:rPr>
        <w:t xml:space="preserve">trotuar </w:t>
      </w:r>
      <w:r w:rsidR="004047D9">
        <w:rPr>
          <w:rFonts w:ascii="Times New Roman" w:hAnsi="Times New Roman" w:cs="Times New Roman"/>
          <w:szCs w:val="28"/>
        </w:rPr>
        <w:t>pietonal, pe o parte)</w:t>
      </w:r>
      <w:r w:rsidR="00A71455">
        <w:rPr>
          <w:rFonts w:ascii="Times New Roman" w:hAnsi="Times New Roman" w:cs="Times New Roman"/>
          <w:szCs w:val="28"/>
        </w:rPr>
        <w:t xml:space="preserve">.  </w:t>
      </w:r>
      <w:r w:rsidR="001951D4">
        <w:rPr>
          <w:rFonts w:ascii="Times New Roman" w:hAnsi="Times New Roman" w:cs="Times New Roman"/>
          <w:szCs w:val="28"/>
        </w:rPr>
        <w:t>Imbracamintea asfaltica la carosabil si trotuar va fi realizata la acelasi nivel(coloritul va fi diferit), pentru a suplini supralargirile de depasire si suprafetele pentru eventuale manevrele de intoarcere</w:t>
      </w:r>
      <w:r w:rsidR="00A71455">
        <w:rPr>
          <w:rFonts w:ascii="Times New Roman" w:hAnsi="Times New Roman" w:cs="Times New Roman"/>
          <w:szCs w:val="28"/>
        </w:rPr>
        <w:t xml:space="preserve"> </w:t>
      </w:r>
      <w:r w:rsidR="001951D4">
        <w:rPr>
          <w:rFonts w:ascii="Times New Roman" w:hAnsi="Times New Roman" w:cs="Times New Roman"/>
          <w:szCs w:val="28"/>
        </w:rPr>
        <w:t>(facem precizarea ca nivelul imbracamintii asfaltice a accesului, trotuarului si pavajului curtilor, vor fi relativ la acelai nivel/cu usoara panta spre drumul de acces.</w:t>
      </w:r>
      <w:r w:rsidR="002F3496">
        <w:rPr>
          <w:rFonts w:ascii="Times New Roman" w:hAnsi="Times New Roman" w:cs="Times New Roman"/>
          <w:szCs w:val="28"/>
        </w:rPr>
        <w:t xml:space="preserve"> Facem precizarea ca, Accesul carosabil si pietonal realizate/conformate astfel, vor permite circulatia optima atat a masinilor cat si a persoanelor chiar cu handicap si care folosesc mijloace specifice de deplasare.</w:t>
      </w:r>
      <w:r w:rsidR="001951D4">
        <w:rPr>
          <w:rFonts w:ascii="Times New Roman" w:hAnsi="Times New Roman" w:cs="Times New Roman"/>
          <w:szCs w:val="28"/>
        </w:rPr>
        <w:t xml:space="preserve"> </w:t>
      </w:r>
      <w:r w:rsidR="00A71455">
        <w:rPr>
          <w:rFonts w:ascii="Times New Roman" w:hAnsi="Times New Roman" w:cs="Times New Roman"/>
          <w:szCs w:val="28"/>
        </w:rPr>
        <w:t xml:space="preserve"> </w:t>
      </w:r>
      <w:r w:rsidR="002F3496">
        <w:rPr>
          <w:rFonts w:ascii="Times New Roman" w:hAnsi="Times New Roman" w:cs="Times New Roman"/>
          <w:szCs w:val="28"/>
        </w:rPr>
        <w:t xml:space="preserve">Tinand cont de numarul loturilor studiate si de constructiile care urmeaza sa se realizeze, consideram ca, persoanele care vor folosi aceste accese nu vor fi numeroase…, asadar dimensiunile si gabaritele propuse pentru ACCESE, corespund legislatiei </w:t>
      </w:r>
      <w:r w:rsidR="005566E9">
        <w:rPr>
          <w:rFonts w:ascii="Times New Roman" w:hAnsi="Times New Roman" w:cs="Times New Roman"/>
          <w:szCs w:val="28"/>
        </w:rPr>
        <w:t xml:space="preserve">inclusiv a Avizului de Oportunitate nr.09.21.05.2020 </w:t>
      </w:r>
      <w:r w:rsidR="002F3496">
        <w:rPr>
          <w:rFonts w:ascii="Times New Roman" w:hAnsi="Times New Roman" w:cs="Times New Roman"/>
          <w:szCs w:val="28"/>
        </w:rPr>
        <w:t>si satisfac functiunile din zona studiata.</w:t>
      </w:r>
      <w:r w:rsidR="00A71455">
        <w:rPr>
          <w:rFonts w:ascii="Times New Roman" w:hAnsi="Times New Roman" w:cs="Times New Roman"/>
          <w:szCs w:val="28"/>
        </w:rPr>
        <w:t xml:space="preserve">          </w:t>
      </w:r>
    </w:p>
    <w:p w:rsidR="00AD6D5D" w:rsidRPr="00CC183C" w:rsidRDefault="00AD6D5D" w:rsidP="00AD6D5D">
      <w:pPr>
        <w:rPr>
          <w:rFonts w:ascii="Times New Roman" w:hAnsi="Times New Roman" w:cs="Times New Roman"/>
          <w:szCs w:val="28"/>
        </w:rPr>
      </w:pPr>
      <w:r w:rsidRPr="00CC183C">
        <w:rPr>
          <w:rFonts w:ascii="Times New Roman" w:hAnsi="Times New Roman" w:cs="Times New Roman"/>
          <w:szCs w:val="28"/>
        </w:rPr>
        <w:tab/>
        <w:t>-aspectul cladirilor va tine seama de caracterul specific al zonei si de arhitectura cladirilor din vecinatate cu care se afla in relatii de co-vizibilitate; constructiile trebuie sa contribuie la armonia mediului lor prin proportii corecte ale volumului si elementelor lor</w:t>
      </w:r>
      <w:r w:rsidR="00A71455">
        <w:rPr>
          <w:rFonts w:ascii="Times New Roman" w:hAnsi="Times New Roman" w:cs="Times New Roman"/>
          <w:szCs w:val="28"/>
        </w:rPr>
        <w:t>,</w:t>
      </w:r>
      <w:r w:rsidRPr="00CC183C">
        <w:rPr>
          <w:rFonts w:ascii="Times New Roman" w:hAnsi="Times New Roman" w:cs="Times New Roman"/>
          <w:szCs w:val="28"/>
        </w:rPr>
        <w:t xml:space="preserve"> prin calitate</w:t>
      </w:r>
      <w:r w:rsidR="00A71455">
        <w:rPr>
          <w:rFonts w:ascii="Times New Roman" w:hAnsi="Times New Roman" w:cs="Times New Roman"/>
          <w:szCs w:val="28"/>
        </w:rPr>
        <w:t>a</w:t>
      </w:r>
      <w:r w:rsidRPr="00CC183C">
        <w:rPr>
          <w:rFonts w:ascii="Times New Roman" w:hAnsi="Times New Roman" w:cs="Times New Roman"/>
          <w:szCs w:val="28"/>
        </w:rPr>
        <w:t xml:space="preserve"> elementelor utilizate si prin alegerea culorilor folosite pentru infrumusetarea lor; se va asigura o tratare similara a tuturor fatadelor de pe artera de circulatie respectiva; se va acorda atentie modului de tratare a acoperisurilor</w:t>
      </w:r>
      <w:r w:rsidR="00A71455">
        <w:rPr>
          <w:rFonts w:ascii="Times New Roman" w:hAnsi="Times New Roman" w:cs="Times New Roman"/>
          <w:szCs w:val="28"/>
        </w:rPr>
        <w:t>/</w:t>
      </w:r>
      <w:r w:rsidRPr="00CC183C">
        <w:rPr>
          <w:rFonts w:ascii="Times New Roman" w:hAnsi="Times New Roman" w:cs="Times New Roman"/>
          <w:szCs w:val="28"/>
        </w:rPr>
        <w:t>sarpant</w:t>
      </w:r>
      <w:r w:rsidR="00A71455">
        <w:rPr>
          <w:rFonts w:ascii="Times New Roman" w:hAnsi="Times New Roman" w:cs="Times New Roman"/>
          <w:szCs w:val="28"/>
        </w:rPr>
        <w:t>elor</w:t>
      </w:r>
      <w:r w:rsidRPr="00CC183C">
        <w:rPr>
          <w:rFonts w:ascii="Times New Roman" w:hAnsi="Times New Roman" w:cs="Times New Roman"/>
          <w:szCs w:val="28"/>
        </w:rPr>
        <w:t>; se interzice afectarea aspectului arhitectural al cladirilor prin dispunerea neadecvata a reclamemlor pe plinurile fatadelor, parapete</w:t>
      </w:r>
      <w:r w:rsidR="00A71455">
        <w:rPr>
          <w:rFonts w:ascii="Times New Roman" w:hAnsi="Times New Roman" w:cs="Times New Roman"/>
          <w:szCs w:val="28"/>
        </w:rPr>
        <w:t>lor</w:t>
      </w:r>
      <w:r w:rsidRPr="00CC183C">
        <w:rPr>
          <w:rFonts w:ascii="Times New Roman" w:hAnsi="Times New Roman" w:cs="Times New Roman"/>
          <w:szCs w:val="28"/>
        </w:rPr>
        <w:t>, balcoane</w:t>
      </w:r>
      <w:r w:rsidR="00A71455">
        <w:rPr>
          <w:rFonts w:ascii="Times New Roman" w:hAnsi="Times New Roman" w:cs="Times New Roman"/>
          <w:szCs w:val="28"/>
        </w:rPr>
        <w:t>lor</w:t>
      </w:r>
      <w:r w:rsidRPr="00CC183C">
        <w:rPr>
          <w:rFonts w:ascii="Times New Roman" w:hAnsi="Times New Roman" w:cs="Times New Roman"/>
          <w:szCs w:val="28"/>
        </w:rPr>
        <w:t>, etc.</w:t>
      </w:r>
    </w:p>
    <w:p w:rsidR="003B5832" w:rsidRDefault="00AD6D5D" w:rsidP="00AD6D5D">
      <w:pPr>
        <w:rPr>
          <w:rFonts w:ascii="Times New Roman" w:hAnsi="Times New Roman" w:cs="Times New Roman"/>
          <w:szCs w:val="28"/>
        </w:rPr>
      </w:pPr>
      <w:r w:rsidRPr="00CC183C">
        <w:rPr>
          <w:rFonts w:ascii="Times New Roman" w:hAnsi="Times New Roman" w:cs="Times New Roman"/>
          <w:szCs w:val="28"/>
        </w:rPr>
        <w:tab/>
        <w:t>-spatiile verzi vizibile, cuprinse la strada intre aliniamnt si linia de aliniere a cladirilor vor fi amenajate peisag</w:t>
      </w:r>
      <w:r w:rsidR="003B5832">
        <w:rPr>
          <w:rFonts w:ascii="Times New Roman" w:hAnsi="Times New Roman" w:cs="Times New Roman"/>
          <w:szCs w:val="28"/>
        </w:rPr>
        <w:t>istic</w:t>
      </w:r>
      <w:r w:rsidRPr="00CC183C">
        <w:rPr>
          <w:rFonts w:ascii="Times New Roman" w:hAnsi="Times New Roman" w:cs="Times New Roman"/>
          <w:szCs w:val="28"/>
        </w:rPr>
        <w:t xml:space="preserve">, sub forma unor gradini de fatada; spatiile neconstruite si neocupate de accese si trotuare de garda vor fi inierbate si plantate cu </w:t>
      </w:r>
      <w:r w:rsidR="00A71455">
        <w:rPr>
          <w:rFonts w:ascii="Times New Roman" w:hAnsi="Times New Roman" w:cs="Times New Roman"/>
          <w:szCs w:val="28"/>
        </w:rPr>
        <w:t xml:space="preserve">arbori (un </w:t>
      </w:r>
      <w:r w:rsidRPr="00CC183C">
        <w:rPr>
          <w:rFonts w:ascii="Times New Roman" w:hAnsi="Times New Roman" w:cs="Times New Roman"/>
          <w:szCs w:val="28"/>
        </w:rPr>
        <w:t>arbore la fiecare 50</w:t>
      </w:r>
      <w:r w:rsidR="003B5832">
        <w:rPr>
          <w:rFonts w:ascii="Times New Roman" w:hAnsi="Times New Roman" w:cs="Times New Roman"/>
          <w:szCs w:val="28"/>
        </w:rPr>
        <w:t xml:space="preserve"> </w:t>
      </w:r>
      <w:r w:rsidRPr="00CC183C">
        <w:rPr>
          <w:rFonts w:ascii="Times New Roman" w:hAnsi="Times New Roman" w:cs="Times New Roman"/>
          <w:szCs w:val="28"/>
        </w:rPr>
        <w:t>mp</w:t>
      </w:r>
      <w:r w:rsidR="00A71455">
        <w:rPr>
          <w:rFonts w:ascii="Times New Roman" w:hAnsi="Times New Roman" w:cs="Times New Roman"/>
          <w:szCs w:val="28"/>
        </w:rPr>
        <w:t>) si arbusti de mica si medie inaltime</w:t>
      </w:r>
      <w:r w:rsidRPr="00CC183C">
        <w:rPr>
          <w:rFonts w:ascii="Times New Roman" w:hAnsi="Times New Roman" w:cs="Times New Roman"/>
          <w:szCs w:val="28"/>
        </w:rPr>
        <w:t>; se va asigura un procent de spatii verzi de min. 30</w:t>
      </w:r>
      <w:r w:rsidR="00A71455">
        <w:rPr>
          <w:rFonts w:ascii="Times New Roman" w:hAnsi="Times New Roman" w:cs="Times New Roman"/>
          <w:szCs w:val="28"/>
        </w:rPr>
        <w:t>%</w:t>
      </w:r>
      <w:r w:rsidRPr="00CC183C">
        <w:rPr>
          <w:rFonts w:ascii="Times New Roman" w:hAnsi="Times New Roman" w:cs="Times New Roman"/>
          <w:szCs w:val="28"/>
        </w:rPr>
        <w:t xml:space="preserve"> pe fiecare parcela; </w:t>
      </w:r>
    </w:p>
    <w:p w:rsidR="00AD6D5D" w:rsidRPr="00CC183C" w:rsidRDefault="003B5832" w:rsidP="00AD6D5D">
      <w:pPr>
        <w:rPr>
          <w:rFonts w:ascii="Times New Roman" w:hAnsi="Times New Roman" w:cs="Times New Roman"/>
          <w:szCs w:val="28"/>
        </w:rPr>
      </w:pPr>
      <w:r>
        <w:rPr>
          <w:rFonts w:ascii="Times New Roman" w:hAnsi="Times New Roman" w:cs="Times New Roman"/>
          <w:szCs w:val="28"/>
        </w:rPr>
        <w:t xml:space="preserve">           - C</w:t>
      </w:r>
      <w:r w:rsidR="00AD6D5D" w:rsidRPr="003B5832">
        <w:rPr>
          <w:rFonts w:ascii="Times New Roman" w:hAnsi="Times New Roman" w:cs="Times New Roman"/>
          <w:b/>
          <w:szCs w:val="28"/>
        </w:rPr>
        <w:t>ladirile izolate se vor retrage fata de limitele laterale ale parcelei cu cel putin jumatate din inaltimea la cornisa, dar nu cu mai putin de 3</w:t>
      </w:r>
      <w:r w:rsidR="00A71455" w:rsidRPr="003B5832">
        <w:rPr>
          <w:rFonts w:ascii="Times New Roman" w:hAnsi="Times New Roman" w:cs="Times New Roman"/>
          <w:b/>
          <w:szCs w:val="28"/>
        </w:rPr>
        <w:t>,</w:t>
      </w:r>
      <w:r w:rsidR="00AD6D5D" w:rsidRPr="003B5832">
        <w:rPr>
          <w:rFonts w:ascii="Times New Roman" w:hAnsi="Times New Roman" w:cs="Times New Roman"/>
          <w:b/>
          <w:szCs w:val="28"/>
        </w:rPr>
        <w:t>0</w:t>
      </w:r>
      <w:r w:rsidR="00A71455" w:rsidRPr="003B5832">
        <w:rPr>
          <w:rFonts w:ascii="Times New Roman" w:hAnsi="Times New Roman" w:cs="Times New Roman"/>
          <w:b/>
          <w:szCs w:val="28"/>
        </w:rPr>
        <w:t xml:space="preserve">0 </w:t>
      </w:r>
      <w:r w:rsidR="00AD6D5D" w:rsidRPr="003B5832">
        <w:rPr>
          <w:rFonts w:ascii="Times New Roman" w:hAnsi="Times New Roman" w:cs="Times New Roman"/>
          <w:b/>
          <w:szCs w:val="28"/>
        </w:rPr>
        <w:t>m</w:t>
      </w:r>
      <w:r w:rsidR="00A71455" w:rsidRPr="003B5832">
        <w:rPr>
          <w:rFonts w:ascii="Times New Roman" w:hAnsi="Times New Roman" w:cs="Times New Roman"/>
          <w:b/>
          <w:szCs w:val="28"/>
        </w:rPr>
        <w:t>,</w:t>
      </w:r>
      <w:r w:rsidR="00AD6D5D" w:rsidRPr="003B5832">
        <w:rPr>
          <w:rFonts w:ascii="Times New Roman" w:hAnsi="Times New Roman" w:cs="Times New Roman"/>
          <w:b/>
          <w:szCs w:val="28"/>
        </w:rPr>
        <w:t xml:space="preserve"> obligatoriu pe una din laturi, pentru accesul pompierilor;</w:t>
      </w:r>
      <w:r>
        <w:rPr>
          <w:rFonts w:ascii="Times New Roman" w:hAnsi="Times New Roman" w:cs="Times New Roman"/>
          <w:szCs w:val="28"/>
        </w:rPr>
        <w:t xml:space="preserve"> </w:t>
      </w:r>
      <w:r w:rsidRPr="003B5832">
        <w:rPr>
          <w:rFonts w:ascii="Times New Roman" w:hAnsi="Times New Roman" w:cs="Times New Roman"/>
          <w:b/>
          <w:szCs w:val="28"/>
        </w:rPr>
        <w:t>R</w:t>
      </w:r>
      <w:r w:rsidR="00AD6D5D" w:rsidRPr="003B5832">
        <w:rPr>
          <w:rFonts w:ascii="Times New Roman" w:hAnsi="Times New Roman" w:cs="Times New Roman"/>
          <w:b/>
          <w:szCs w:val="28"/>
        </w:rPr>
        <w:t>etragerea fata de limita posterioara a parcelei va fi egala cu jumatate din inaltimea la cornisa, masurata in punctul cel mai inalt fata de teren, dar nu mai putin de</w:t>
      </w:r>
      <w:r w:rsidR="00A71455" w:rsidRPr="003B5832">
        <w:rPr>
          <w:rFonts w:ascii="Times New Roman" w:hAnsi="Times New Roman" w:cs="Times New Roman"/>
          <w:b/>
          <w:szCs w:val="28"/>
        </w:rPr>
        <w:t xml:space="preserve"> 5,0</w:t>
      </w:r>
      <w:r w:rsidR="00AD6D5D" w:rsidRPr="003B5832">
        <w:rPr>
          <w:rFonts w:ascii="Times New Roman" w:hAnsi="Times New Roman" w:cs="Times New Roman"/>
          <w:b/>
          <w:szCs w:val="28"/>
        </w:rPr>
        <w:t>0</w:t>
      </w:r>
      <w:r w:rsidR="00A71455" w:rsidRPr="003B5832">
        <w:rPr>
          <w:rFonts w:ascii="Times New Roman" w:hAnsi="Times New Roman" w:cs="Times New Roman"/>
          <w:b/>
          <w:szCs w:val="28"/>
        </w:rPr>
        <w:t xml:space="preserve"> </w:t>
      </w:r>
      <w:r w:rsidR="00AD6D5D" w:rsidRPr="003B5832">
        <w:rPr>
          <w:rFonts w:ascii="Times New Roman" w:hAnsi="Times New Roman" w:cs="Times New Roman"/>
          <w:b/>
          <w:szCs w:val="28"/>
        </w:rPr>
        <w:t>m;</w:t>
      </w:r>
      <w:r w:rsidR="00AD6D5D" w:rsidRPr="00CC183C">
        <w:rPr>
          <w:rFonts w:ascii="Times New Roman" w:hAnsi="Times New Roman" w:cs="Times New Roman"/>
          <w:szCs w:val="28"/>
        </w:rPr>
        <w:t xml:space="preserve"> adancimea parcelei sa fie mai mare sau cel putin egala cu latimea acesteia. Nu se admit parcele cu deschidere la strada mai mare decat adancimea parcelei si care sa nu formeze un unghi mai mare de 75 grade cu aliniamentul.</w:t>
      </w:r>
    </w:p>
    <w:p w:rsidR="00AD6D5D" w:rsidRPr="00CC183C" w:rsidRDefault="00AD6D5D" w:rsidP="00AD6D5D">
      <w:pPr>
        <w:rPr>
          <w:rFonts w:ascii="Times New Roman" w:hAnsi="Times New Roman" w:cs="Times New Roman"/>
          <w:szCs w:val="28"/>
        </w:rPr>
      </w:pPr>
      <w:r w:rsidRPr="00CC183C">
        <w:rPr>
          <w:rFonts w:ascii="Times New Roman" w:hAnsi="Times New Roman" w:cs="Times New Roman"/>
          <w:szCs w:val="28"/>
        </w:rPr>
        <w:lastRenderedPageBreak/>
        <w:tab/>
        <w:t xml:space="preserve">-asigurarea cu utilitati ale obiectivelor, respectiv extinderea retelelor de apa, canalizare, energie electrica, gaze naturale, - </w:t>
      </w:r>
      <w:r w:rsidRPr="00A71455">
        <w:rPr>
          <w:rFonts w:ascii="Times New Roman" w:hAnsi="Times New Roman" w:cs="Times New Roman"/>
          <w:b/>
          <w:szCs w:val="28"/>
        </w:rPr>
        <w:t xml:space="preserve">completarea infrastructurii tehnico-ediliatre se va face pe cheltuiala beneficarilor </w:t>
      </w:r>
      <w:r w:rsidRPr="00CC183C">
        <w:rPr>
          <w:rFonts w:ascii="Times New Roman" w:hAnsi="Times New Roman" w:cs="Times New Roman"/>
          <w:szCs w:val="28"/>
        </w:rPr>
        <w:t>si se vor autoriza o data cu autorizarea constructiilor;</w:t>
      </w:r>
    </w:p>
    <w:p w:rsidR="00EE0B35" w:rsidRDefault="00AD6D5D" w:rsidP="00AD6D5D">
      <w:pPr>
        <w:rPr>
          <w:rFonts w:ascii="Times New Roman" w:hAnsi="Times New Roman" w:cs="Times New Roman"/>
          <w:szCs w:val="28"/>
        </w:rPr>
      </w:pPr>
      <w:r w:rsidRPr="00CC183C">
        <w:rPr>
          <w:rFonts w:ascii="Times New Roman" w:hAnsi="Times New Roman" w:cs="Times New Roman"/>
          <w:szCs w:val="28"/>
        </w:rPr>
        <w:tab/>
        <w:t>-imprejmuirile vor fi transparente, eventual dublate de gard viu, catre aliniamentul stradal si vor avea inaltimea max. 1,70</w:t>
      </w:r>
      <w:r w:rsidR="00A71455">
        <w:rPr>
          <w:rFonts w:ascii="Times New Roman" w:hAnsi="Times New Roman" w:cs="Times New Roman"/>
          <w:szCs w:val="28"/>
        </w:rPr>
        <w:t xml:space="preserve"> </w:t>
      </w:r>
      <w:r w:rsidRPr="00CC183C">
        <w:rPr>
          <w:rFonts w:ascii="Times New Roman" w:hAnsi="Times New Roman" w:cs="Times New Roman"/>
          <w:szCs w:val="28"/>
        </w:rPr>
        <w:t>m, iar s</w:t>
      </w:r>
      <w:r w:rsidR="00A71455">
        <w:rPr>
          <w:rFonts w:ascii="Times New Roman" w:hAnsi="Times New Roman" w:cs="Times New Roman"/>
          <w:szCs w:val="28"/>
        </w:rPr>
        <w:t>p</w:t>
      </w:r>
      <w:r w:rsidRPr="00CC183C">
        <w:rPr>
          <w:rFonts w:ascii="Times New Roman" w:hAnsi="Times New Roman" w:cs="Times New Roman"/>
          <w:szCs w:val="28"/>
        </w:rPr>
        <w:t>re celelalte vecinatati, imprejmuirile vor fi transparente sau opace cu inaltimea max. 2.20</w:t>
      </w:r>
      <w:r w:rsidR="00A71455">
        <w:rPr>
          <w:rFonts w:ascii="Times New Roman" w:hAnsi="Times New Roman" w:cs="Times New Roman"/>
          <w:szCs w:val="28"/>
        </w:rPr>
        <w:t xml:space="preserve"> </w:t>
      </w:r>
      <w:r w:rsidRPr="00CC183C">
        <w:rPr>
          <w:rFonts w:ascii="Times New Roman" w:hAnsi="Times New Roman" w:cs="Times New Roman"/>
          <w:szCs w:val="28"/>
        </w:rPr>
        <w:t>m din care inaltime soclu 0</w:t>
      </w:r>
      <w:r w:rsidR="00A71455">
        <w:rPr>
          <w:rFonts w:ascii="Times New Roman" w:hAnsi="Times New Roman" w:cs="Times New Roman"/>
          <w:szCs w:val="28"/>
        </w:rPr>
        <w:t>,</w:t>
      </w:r>
      <w:r w:rsidRPr="00CC183C">
        <w:rPr>
          <w:rFonts w:ascii="Times New Roman" w:hAnsi="Times New Roman" w:cs="Times New Roman"/>
          <w:szCs w:val="28"/>
        </w:rPr>
        <w:t>60</w:t>
      </w:r>
      <w:r w:rsidR="00A71455">
        <w:rPr>
          <w:rFonts w:ascii="Times New Roman" w:hAnsi="Times New Roman" w:cs="Times New Roman"/>
          <w:szCs w:val="28"/>
        </w:rPr>
        <w:t xml:space="preserve"> </w:t>
      </w:r>
      <w:r w:rsidRPr="00CC183C">
        <w:rPr>
          <w:rFonts w:ascii="Times New Roman" w:hAnsi="Times New Roman" w:cs="Times New Roman"/>
          <w:szCs w:val="28"/>
        </w:rPr>
        <w:t>m sau din gard viu - imprejmuiri opace pentru asigurarea protectiei vizuale.</w:t>
      </w:r>
    </w:p>
    <w:p w:rsidR="00A62D3E" w:rsidRDefault="00A62D3E" w:rsidP="00AD6D5D">
      <w:pPr>
        <w:rPr>
          <w:rFonts w:ascii="Times New Roman" w:hAnsi="Times New Roman" w:cs="Times New Roman"/>
          <w:szCs w:val="28"/>
        </w:rPr>
      </w:pPr>
    </w:p>
    <w:p w:rsidR="00AD6D5D" w:rsidRPr="00CC183C" w:rsidRDefault="00AD6D5D" w:rsidP="00AD6D5D">
      <w:pPr>
        <w:rPr>
          <w:rFonts w:ascii="Times New Roman" w:hAnsi="Times New Roman" w:cs="Times New Roman"/>
          <w:szCs w:val="28"/>
        </w:rPr>
      </w:pPr>
      <w:r w:rsidRPr="00CC183C">
        <w:rPr>
          <w:rFonts w:ascii="Times New Roman" w:hAnsi="Times New Roman" w:cs="Times New Roman"/>
          <w:szCs w:val="28"/>
        </w:rPr>
        <w:tab/>
        <w:t>-PUZ</w:t>
      </w:r>
      <w:r w:rsidR="00764286">
        <w:rPr>
          <w:rFonts w:ascii="Times New Roman" w:hAnsi="Times New Roman" w:cs="Times New Roman"/>
          <w:szCs w:val="28"/>
        </w:rPr>
        <w:t>-ul</w:t>
      </w:r>
      <w:r w:rsidRPr="00CC183C">
        <w:rPr>
          <w:rFonts w:ascii="Times New Roman" w:hAnsi="Times New Roman" w:cs="Times New Roman"/>
          <w:szCs w:val="28"/>
        </w:rPr>
        <w:t xml:space="preserve"> se va elabora conform prevederilor legii nr. 350/2001 privind amenajarea teritoriului si urbanismul si va urma procedura legala de aprobare.</w:t>
      </w:r>
    </w:p>
    <w:p w:rsidR="00AD6D5D" w:rsidRPr="00CC183C" w:rsidRDefault="00AD6D5D" w:rsidP="00AD6D5D">
      <w:pPr>
        <w:rPr>
          <w:rFonts w:ascii="Times New Roman" w:hAnsi="Times New Roman" w:cs="Times New Roman"/>
          <w:szCs w:val="28"/>
        </w:rPr>
      </w:pPr>
      <w:r w:rsidRPr="00CC183C">
        <w:rPr>
          <w:rFonts w:ascii="Times New Roman" w:hAnsi="Times New Roman" w:cs="Times New Roman"/>
          <w:szCs w:val="28"/>
        </w:rPr>
        <w:tab/>
        <w:t>-terenurile care fac obiectul PUZ-ului propus, fiind intr-o zona preponderent de locuinte individuale, obiectivele propuse trebuie sa se incadreze prin volumetrie, aspect si functionalitate specifice acestei zone, sa nu fie agresive fata de vecinatati si sa nu introduca restrictii de construire pe parcelele invecinate legate in principal de insorirea obiectivelor vecine, insorirea proprie identificat</w:t>
      </w:r>
      <w:r w:rsidR="00A71455">
        <w:rPr>
          <w:rFonts w:ascii="Times New Roman" w:hAnsi="Times New Roman" w:cs="Times New Roman"/>
          <w:szCs w:val="28"/>
        </w:rPr>
        <w:t>a</w:t>
      </w:r>
      <w:r w:rsidRPr="00CC183C">
        <w:rPr>
          <w:rFonts w:ascii="Times New Roman" w:hAnsi="Times New Roman" w:cs="Times New Roman"/>
          <w:szCs w:val="28"/>
        </w:rPr>
        <w:t xml:space="preserve"> in functie de ce si cum se poate construi in continuare pe parcelele inveciante. P</w:t>
      </w:r>
      <w:r w:rsidR="00A71455">
        <w:rPr>
          <w:rFonts w:ascii="Times New Roman" w:hAnsi="Times New Roman" w:cs="Times New Roman"/>
          <w:szCs w:val="28"/>
        </w:rPr>
        <w:t>UZ-ul</w:t>
      </w:r>
      <w:r w:rsidRPr="00CC183C">
        <w:rPr>
          <w:rFonts w:ascii="Times New Roman" w:hAnsi="Times New Roman" w:cs="Times New Roman"/>
          <w:szCs w:val="28"/>
        </w:rPr>
        <w:t xml:space="preserve"> va stabili reguli privind volumetria si aspectul constructiilor propuse, reguli de amplasare, astfel incat acestea sa nu intre in contradictie cu aspectul general al zonei.</w:t>
      </w:r>
    </w:p>
    <w:p w:rsidR="00AD6D5D" w:rsidRDefault="00AD6D5D" w:rsidP="00AD6D5D">
      <w:pPr>
        <w:rPr>
          <w:rFonts w:ascii="Times New Roman" w:hAnsi="Times New Roman" w:cs="Times New Roman"/>
          <w:szCs w:val="28"/>
        </w:rPr>
      </w:pPr>
    </w:p>
    <w:p w:rsidR="009236F8" w:rsidRPr="00CC183C" w:rsidRDefault="009236F8" w:rsidP="00AD6D5D">
      <w:pPr>
        <w:rPr>
          <w:rFonts w:ascii="Times New Roman" w:hAnsi="Times New Roman" w:cs="Times New Roman"/>
          <w:szCs w:val="28"/>
        </w:rPr>
      </w:pPr>
    </w:p>
    <w:p w:rsidR="00AD6D5D" w:rsidRPr="00CC183C" w:rsidRDefault="00AD6D5D" w:rsidP="00AD6D5D">
      <w:pPr>
        <w:rPr>
          <w:rFonts w:ascii="Times New Roman" w:hAnsi="Times New Roman" w:cs="Times New Roman"/>
          <w:b/>
          <w:szCs w:val="28"/>
        </w:rPr>
      </w:pPr>
      <w:r w:rsidRPr="00CC183C">
        <w:rPr>
          <w:rFonts w:ascii="Times New Roman" w:hAnsi="Times New Roman" w:cs="Times New Roman"/>
          <w:b/>
          <w:szCs w:val="28"/>
        </w:rPr>
        <w:t>Dotari de interes public necesare, asigurarea acceselor, parcajelor, util</w:t>
      </w:r>
      <w:r w:rsidR="00764286">
        <w:rPr>
          <w:rFonts w:ascii="Times New Roman" w:hAnsi="Times New Roman" w:cs="Times New Roman"/>
          <w:b/>
          <w:szCs w:val="28"/>
        </w:rPr>
        <w:t>i</w:t>
      </w:r>
      <w:r w:rsidRPr="00CC183C">
        <w:rPr>
          <w:rFonts w:ascii="Times New Roman" w:hAnsi="Times New Roman" w:cs="Times New Roman"/>
          <w:b/>
          <w:szCs w:val="28"/>
        </w:rPr>
        <w:t>tatilor</w:t>
      </w:r>
    </w:p>
    <w:p w:rsidR="00AD6D5D" w:rsidRPr="00CC183C" w:rsidRDefault="00AD6D5D" w:rsidP="00AD6D5D">
      <w:pPr>
        <w:rPr>
          <w:rFonts w:ascii="Times New Roman" w:hAnsi="Times New Roman" w:cs="Times New Roman"/>
          <w:szCs w:val="28"/>
        </w:rPr>
      </w:pPr>
      <w:r w:rsidRPr="00CC183C">
        <w:rPr>
          <w:rFonts w:ascii="Times New Roman" w:hAnsi="Times New Roman" w:cs="Times New Roman"/>
          <w:szCs w:val="28"/>
        </w:rPr>
        <w:tab/>
        <w:t>-</w:t>
      </w:r>
      <w:r w:rsidR="000B1B64">
        <w:rPr>
          <w:rFonts w:ascii="Times New Roman" w:hAnsi="Times New Roman" w:cs="Times New Roman"/>
          <w:szCs w:val="28"/>
        </w:rPr>
        <w:t xml:space="preserve"> </w:t>
      </w:r>
      <w:r w:rsidRPr="00CC183C">
        <w:rPr>
          <w:rFonts w:ascii="Times New Roman" w:hAnsi="Times New Roman" w:cs="Times New Roman"/>
          <w:szCs w:val="28"/>
        </w:rPr>
        <w:t>asigurarea cu utilitati a obiectivelor,</w:t>
      </w:r>
      <w:r w:rsidR="000B1B64">
        <w:rPr>
          <w:rFonts w:ascii="Times New Roman" w:hAnsi="Times New Roman" w:cs="Times New Roman"/>
          <w:szCs w:val="28"/>
        </w:rPr>
        <w:t xml:space="preserve"> </w:t>
      </w:r>
      <w:r w:rsidRPr="00CC183C">
        <w:rPr>
          <w:rFonts w:ascii="Times New Roman" w:hAnsi="Times New Roman" w:cs="Times New Roman"/>
          <w:szCs w:val="28"/>
        </w:rPr>
        <w:t xml:space="preserve">respectiv extinderea retelelor de apa, canalizare, energie electrica, gaze naturale, - </w:t>
      </w:r>
      <w:r w:rsidRPr="000B1B64">
        <w:rPr>
          <w:rFonts w:ascii="Times New Roman" w:hAnsi="Times New Roman" w:cs="Times New Roman"/>
          <w:b/>
          <w:szCs w:val="28"/>
        </w:rPr>
        <w:t>completarea infrastructurii tehnico-ediliatre se va face pe cheltuiala beneficarilor</w:t>
      </w:r>
      <w:r w:rsidRPr="00CC183C">
        <w:rPr>
          <w:rFonts w:ascii="Times New Roman" w:hAnsi="Times New Roman" w:cs="Times New Roman"/>
          <w:szCs w:val="28"/>
        </w:rPr>
        <w:t xml:space="preserve"> si se vor autoriza o data cu autorizarea constructiilor;</w:t>
      </w:r>
    </w:p>
    <w:p w:rsidR="00247B4C" w:rsidRDefault="00AD6D5D" w:rsidP="00AD6D5D">
      <w:pPr>
        <w:rPr>
          <w:rFonts w:ascii="Times New Roman" w:hAnsi="Times New Roman" w:cs="Times New Roman"/>
          <w:szCs w:val="28"/>
        </w:rPr>
      </w:pPr>
      <w:r w:rsidRPr="00CC183C">
        <w:rPr>
          <w:rFonts w:ascii="Times New Roman" w:hAnsi="Times New Roman" w:cs="Times New Roman"/>
          <w:szCs w:val="28"/>
        </w:rPr>
        <w:tab/>
        <w:t>-</w:t>
      </w:r>
      <w:r w:rsidR="000B1B64">
        <w:rPr>
          <w:rFonts w:ascii="Times New Roman" w:hAnsi="Times New Roman" w:cs="Times New Roman"/>
          <w:szCs w:val="28"/>
        </w:rPr>
        <w:t xml:space="preserve"> </w:t>
      </w:r>
      <w:r w:rsidRPr="00CC183C">
        <w:rPr>
          <w:rFonts w:ascii="Times New Roman" w:hAnsi="Times New Roman" w:cs="Times New Roman"/>
          <w:szCs w:val="28"/>
        </w:rPr>
        <w:t>parcela este construibila numai daca are asigurat un acces carosabil</w:t>
      </w:r>
      <w:r w:rsidR="00247B4C">
        <w:rPr>
          <w:rFonts w:ascii="Times New Roman" w:hAnsi="Times New Roman" w:cs="Times New Roman"/>
          <w:szCs w:val="28"/>
        </w:rPr>
        <w:t>/pietonal</w:t>
      </w:r>
      <w:r w:rsidRPr="00CC183C">
        <w:rPr>
          <w:rFonts w:ascii="Times New Roman" w:hAnsi="Times New Roman" w:cs="Times New Roman"/>
          <w:szCs w:val="28"/>
        </w:rPr>
        <w:t xml:space="preserve"> </w:t>
      </w:r>
      <w:r w:rsidR="00247B4C">
        <w:rPr>
          <w:rFonts w:ascii="Times New Roman" w:hAnsi="Times New Roman" w:cs="Times New Roman"/>
          <w:szCs w:val="28"/>
        </w:rPr>
        <w:t>corespunzator dimensionat, conf.HGRnr.525/1996pct.4.11.-Constructii de locuinte, spct.4.11.1, alin.1, 2 si 3.</w:t>
      </w:r>
      <w:r w:rsidRPr="00CC183C">
        <w:rPr>
          <w:rFonts w:ascii="Times New Roman" w:hAnsi="Times New Roman" w:cs="Times New Roman"/>
          <w:szCs w:val="28"/>
        </w:rPr>
        <w:t xml:space="preserve"> </w:t>
      </w:r>
    </w:p>
    <w:p w:rsidR="00AD6D5D" w:rsidRPr="00CC183C" w:rsidRDefault="00AD6D5D" w:rsidP="00AD6D5D">
      <w:pPr>
        <w:rPr>
          <w:rFonts w:ascii="Times New Roman" w:hAnsi="Times New Roman" w:cs="Times New Roman"/>
          <w:szCs w:val="28"/>
        </w:rPr>
      </w:pPr>
      <w:r w:rsidRPr="00CC183C">
        <w:rPr>
          <w:rFonts w:ascii="Times New Roman" w:hAnsi="Times New Roman" w:cs="Times New Roman"/>
          <w:szCs w:val="28"/>
        </w:rPr>
        <w:t>dintr-o circulatie publica in mod direct sau prin drept de trecere legal obtinut prin una din proprietatile invecinate;</w:t>
      </w:r>
    </w:p>
    <w:p w:rsidR="00AD6D5D" w:rsidRPr="00CC183C" w:rsidRDefault="00AD6D5D" w:rsidP="00AD6D5D">
      <w:pPr>
        <w:rPr>
          <w:rFonts w:ascii="Times New Roman" w:hAnsi="Times New Roman" w:cs="Times New Roman"/>
          <w:szCs w:val="28"/>
        </w:rPr>
      </w:pPr>
      <w:r w:rsidRPr="00CC183C">
        <w:rPr>
          <w:rFonts w:ascii="Times New Roman" w:hAnsi="Times New Roman" w:cs="Times New Roman"/>
          <w:szCs w:val="28"/>
        </w:rPr>
        <w:tab/>
        <w:t>-</w:t>
      </w:r>
      <w:r w:rsidR="000B1B64">
        <w:rPr>
          <w:rFonts w:ascii="Times New Roman" w:hAnsi="Times New Roman" w:cs="Times New Roman"/>
          <w:szCs w:val="28"/>
        </w:rPr>
        <w:t xml:space="preserve"> </w:t>
      </w:r>
      <w:r w:rsidRPr="00CC183C">
        <w:rPr>
          <w:rFonts w:ascii="Times New Roman" w:hAnsi="Times New Roman" w:cs="Times New Roman"/>
          <w:szCs w:val="28"/>
        </w:rPr>
        <w:t>locuintele individuale</w:t>
      </w:r>
      <w:r w:rsidR="00247B4C">
        <w:rPr>
          <w:rFonts w:ascii="Times New Roman" w:hAnsi="Times New Roman" w:cs="Times New Roman"/>
          <w:szCs w:val="28"/>
        </w:rPr>
        <w:t>/unifamiliale cu acces si lot propriu</w:t>
      </w:r>
      <w:r w:rsidRPr="00CC183C">
        <w:rPr>
          <w:rFonts w:ascii="Times New Roman" w:hAnsi="Times New Roman" w:cs="Times New Roman"/>
          <w:szCs w:val="28"/>
        </w:rPr>
        <w:t xml:space="preserve"> vor </w:t>
      </w:r>
      <w:r w:rsidR="00247B4C">
        <w:rPr>
          <w:rFonts w:ascii="Times New Roman" w:hAnsi="Times New Roman" w:cs="Times New Roman"/>
          <w:szCs w:val="28"/>
        </w:rPr>
        <w:t>asigura</w:t>
      </w:r>
      <w:r w:rsidRPr="00CC183C">
        <w:rPr>
          <w:rFonts w:ascii="Times New Roman" w:hAnsi="Times New Roman" w:cs="Times New Roman"/>
          <w:szCs w:val="28"/>
        </w:rPr>
        <w:t>: - accese carosabile</w:t>
      </w:r>
      <w:r w:rsidR="00247B4C">
        <w:rPr>
          <w:rFonts w:ascii="Times New Roman" w:hAnsi="Times New Roman" w:cs="Times New Roman"/>
          <w:szCs w:val="28"/>
        </w:rPr>
        <w:t>/pietonale</w:t>
      </w:r>
      <w:r w:rsidRPr="00CC183C">
        <w:rPr>
          <w:rFonts w:ascii="Times New Roman" w:hAnsi="Times New Roman" w:cs="Times New Roman"/>
          <w:szCs w:val="28"/>
        </w:rPr>
        <w:t xml:space="preserve"> p</w:t>
      </w:r>
      <w:r w:rsidR="00247B4C">
        <w:rPr>
          <w:rFonts w:ascii="Times New Roman" w:hAnsi="Times New Roman" w:cs="Times New Roman"/>
          <w:szCs w:val="28"/>
        </w:rPr>
        <w:t>entru</w:t>
      </w:r>
      <w:r w:rsidRPr="00CC183C">
        <w:rPr>
          <w:rFonts w:ascii="Times New Roman" w:hAnsi="Times New Roman" w:cs="Times New Roman"/>
          <w:szCs w:val="28"/>
        </w:rPr>
        <w:t xml:space="preserve"> locatari si p</w:t>
      </w:r>
      <w:r w:rsidR="00247B4C">
        <w:rPr>
          <w:rFonts w:ascii="Times New Roman" w:hAnsi="Times New Roman" w:cs="Times New Roman"/>
          <w:szCs w:val="28"/>
        </w:rPr>
        <w:t>entru</w:t>
      </w:r>
      <w:r w:rsidRPr="00CC183C">
        <w:rPr>
          <w:rFonts w:ascii="Times New Roman" w:hAnsi="Times New Roman" w:cs="Times New Roman"/>
          <w:szCs w:val="28"/>
        </w:rPr>
        <w:t xml:space="preserve"> accesul mijloacelor de stingere a incendiilor</w:t>
      </w:r>
      <w:r w:rsidR="00247B4C">
        <w:rPr>
          <w:rFonts w:ascii="Times New Roman" w:hAnsi="Times New Roman" w:cs="Times New Roman"/>
          <w:szCs w:val="28"/>
        </w:rPr>
        <w:t xml:space="preserve"> si salvarii</w:t>
      </w:r>
      <w:r w:rsidRPr="00CC183C">
        <w:rPr>
          <w:rFonts w:ascii="Times New Roman" w:hAnsi="Times New Roman" w:cs="Times New Roman"/>
          <w:szCs w:val="28"/>
        </w:rPr>
        <w:t>; - accese la</w:t>
      </w:r>
      <w:r w:rsidR="000B1B64">
        <w:rPr>
          <w:rFonts w:ascii="Times New Roman" w:hAnsi="Times New Roman" w:cs="Times New Roman"/>
          <w:szCs w:val="28"/>
        </w:rPr>
        <w:t xml:space="preserve"> </w:t>
      </w:r>
      <w:r w:rsidRPr="00CC183C">
        <w:rPr>
          <w:rFonts w:ascii="Times New Roman" w:hAnsi="Times New Roman" w:cs="Times New Roman"/>
          <w:szCs w:val="28"/>
        </w:rPr>
        <w:t>parcaje si garaje; - se va asigura min. un loc de parcare/80mp suprafata locuibila, asigurat pe parcela proprie.</w:t>
      </w:r>
    </w:p>
    <w:p w:rsidR="00AD6D5D" w:rsidRPr="00CC183C" w:rsidRDefault="00AD6D5D" w:rsidP="00AD6D5D">
      <w:pPr>
        <w:rPr>
          <w:rFonts w:ascii="Times New Roman" w:hAnsi="Times New Roman" w:cs="Times New Roman"/>
          <w:szCs w:val="28"/>
        </w:rPr>
      </w:pPr>
    </w:p>
    <w:p w:rsidR="00AD6D5D" w:rsidRPr="00CC183C" w:rsidRDefault="00AD6D5D" w:rsidP="00AD6D5D">
      <w:pPr>
        <w:rPr>
          <w:rFonts w:ascii="Times New Roman" w:hAnsi="Times New Roman" w:cs="Times New Roman"/>
          <w:b/>
          <w:szCs w:val="28"/>
        </w:rPr>
      </w:pPr>
      <w:r w:rsidRPr="00CC183C">
        <w:rPr>
          <w:rFonts w:ascii="Times New Roman" w:hAnsi="Times New Roman" w:cs="Times New Roman"/>
          <w:b/>
          <w:szCs w:val="28"/>
        </w:rPr>
        <w:t>Capacitati de transport transmise</w:t>
      </w:r>
    </w:p>
    <w:p w:rsidR="00AD6D5D" w:rsidRPr="00CC183C" w:rsidRDefault="00AD6D5D" w:rsidP="00AD6D5D">
      <w:pPr>
        <w:rPr>
          <w:rFonts w:ascii="Times New Roman" w:hAnsi="Times New Roman" w:cs="Times New Roman"/>
          <w:szCs w:val="28"/>
        </w:rPr>
      </w:pPr>
      <w:r w:rsidRPr="00CC183C">
        <w:rPr>
          <w:rFonts w:ascii="Times New Roman" w:hAnsi="Times New Roman" w:cs="Times New Roman"/>
          <w:szCs w:val="28"/>
        </w:rPr>
        <w:tab/>
        <w:t>-autovehicule de transport public si privat</w:t>
      </w:r>
    </w:p>
    <w:p w:rsidR="00AD6D5D" w:rsidRPr="00CC183C" w:rsidRDefault="00AD6D5D" w:rsidP="00AD6D5D">
      <w:pPr>
        <w:rPr>
          <w:rFonts w:ascii="Times New Roman" w:hAnsi="Times New Roman" w:cs="Times New Roman"/>
          <w:szCs w:val="28"/>
        </w:rPr>
      </w:pPr>
      <w:r w:rsidRPr="00CC183C">
        <w:rPr>
          <w:rFonts w:ascii="Times New Roman" w:hAnsi="Times New Roman" w:cs="Times New Roman"/>
          <w:szCs w:val="28"/>
        </w:rPr>
        <w:tab/>
        <w:t>-reguli cu privire la asigurarea acceselor obligatorii</w:t>
      </w:r>
    </w:p>
    <w:p w:rsidR="00AD6D5D" w:rsidRPr="00CC183C" w:rsidRDefault="00AD6D5D" w:rsidP="00AD6D5D">
      <w:pPr>
        <w:rPr>
          <w:rFonts w:ascii="Times New Roman" w:hAnsi="Times New Roman" w:cs="Times New Roman"/>
          <w:szCs w:val="28"/>
        </w:rPr>
      </w:pPr>
    </w:p>
    <w:p w:rsidR="00AD6D5D" w:rsidRPr="00CC183C" w:rsidRDefault="00AD6D5D" w:rsidP="00AD6D5D">
      <w:pPr>
        <w:rPr>
          <w:rFonts w:ascii="Times New Roman" w:hAnsi="Times New Roman" w:cs="Times New Roman"/>
          <w:b/>
          <w:szCs w:val="28"/>
        </w:rPr>
      </w:pPr>
      <w:r w:rsidRPr="00CC183C">
        <w:rPr>
          <w:rFonts w:ascii="Times New Roman" w:hAnsi="Times New Roman" w:cs="Times New Roman"/>
          <w:b/>
          <w:szCs w:val="28"/>
        </w:rPr>
        <w:t>Accese carosabile</w:t>
      </w:r>
    </w:p>
    <w:p w:rsidR="00AD6D5D" w:rsidRPr="00CC183C" w:rsidRDefault="00AD6D5D" w:rsidP="00AD6D5D">
      <w:pPr>
        <w:rPr>
          <w:rFonts w:ascii="Times New Roman" w:hAnsi="Times New Roman" w:cs="Times New Roman"/>
          <w:szCs w:val="28"/>
        </w:rPr>
      </w:pPr>
      <w:r w:rsidRPr="00CC183C">
        <w:rPr>
          <w:rFonts w:ascii="Times New Roman" w:hAnsi="Times New Roman" w:cs="Times New Roman"/>
          <w:b/>
          <w:szCs w:val="28"/>
        </w:rPr>
        <w:tab/>
        <w:t>-</w:t>
      </w:r>
      <w:r w:rsidRPr="00CC183C">
        <w:rPr>
          <w:rFonts w:ascii="Times New Roman" w:hAnsi="Times New Roman" w:cs="Times New Roman"/>
          <w:szCs w:val="28"/>
        </w:rPr>
        <w:t xml:space="preserve">autorizarea executarii constructiilor este permisa numai daca exista posibilitati de acces la drumurile publice, direct sau prin servitute conform destinatiei constructiei. Caracteristcile acceselor la drumurile publice trebuie sa </w:t>
      </w:r>
      <w:r w:rsidR="000B1B64">
        <w:rPr>
          <w:rFonts w:ascii="Times New Roman" w:hAnsi="Times New Roman" w:cs="Times New Roman"/>
          <w:szCs w:val="28"/>
        </w:rPr>
        <w:t>asigure</w:t>
      </w:r>
      <w:r w:rsidRPr="00CC183C">
        <w:rPr>
          <w:rFonts w:ascii="Times New Roman" w:hAnsi="Times New Roman" w:cs="Times New Roman"/>
          <w:szCs w:val="28"/>
        </w:rPr>
        <w:t xml:space="preserve"> </w:t>
      </w:r>
      <w:r w:rsidR="000B1B64">
        <w:rPr>
          <w:rFonts w:ascii="Times New Roman" w:hAnsi="Times New Roman" w:cs="Times New Roman"/>
          <w:szCs w:val="28"/>
        </w:rPr>
        <w:t xml:space="preserve">accesul carosabil pentru locuitori, pentru colectarea selectiva a deseurilor menajere si pentru </w:t>
      </w:r>
      <w:r w:rsidRPr="00CC183C">
        <w:rPr>
          <w:rFonts w:ascii="Times New Roman" w:hAnsi="Times New Roman" w:cs="Times New Roman"/>
          <w:szCs w:val="28"/>
        </w:rPr>
        <w:t>interventia mijloacelor de stingere a incendiilor</w:t>
      </w:r>
      <w:r w:rsidR="000B1B64">
        <w:rPr>
          <w:rFonts w:ascii="Times New Roman" w:hAnsi="Times New Roman" w:cs="Times New Roman"/>
          <w:szCs w:val="28"/>
        </w:rPr>
        <w:t xml:space="preserve"> si salvarii</w:t>
      </w:r>
      <w:r w:rsidRPr="00CC183C">
        <w:rPr>
          <w:rFonts w:ascii="Times New Roman" w:hAnsi="Times New Roman" w:cs="Times New Roman"/>
          <w:szCs w:val="28"/>
        </w:rPr>
        <w:t>.</w:t>
      </w:r>
    </w:p>
    <w:p w:rsidR="00AD6D5D" w:rsidRDefault="00AD6D5D" w:rsidP="00AD6D5D">
      <w:pPr>
        <w:rPr>
          <w:rFonts w:ascii="Times New Roman" w:hAnsi="Times New Roman" w:cs="Times New Roman"/>
          <w:szCs w:val="28"/>
        </w:rPr>
      </w:pPr>
      <w:r w:rsidRPr="00CC183C">
        <w:rPr>
          <w:rFonts w:ascii="Times New Roman" w:hAnsi="Times New Roman" w:cs="Times New Roman"/>
          <w:szCs w:val="28"/>
        </w:rPr>
        <w:tab/>
        <w:t xml:space="preserve">-numarul si configuratia acceselor se determina conform </w:t>
      </w:r>
      <w:r w:rsidR="000B1B64">
        <w:rPr>
          <w:rFonts w:ascii="Times New Roman" w:hAnsi="Times New Roman" w:cs="Times New Roman"/>
          <w:szCs w:val="28"/>
        </w:rPr>
        <w:t>A</w:t>
      </w:r>
      <w:r w:rsidRPr="00CC183C">
        <w:rPr>
          <w:rFonts w:ascii="Times New Roman" w:hAnsi="Times New Roman" w:cs="Times New Roman"/>
          <w:szCs w:val="28"/>
        </w:rPr>
        <w:t>nexei nr. 4 din HGR 525/1996</w:t>
      </w:r>
      <w:r w:rsidR="000B1B64">
        <w:rPr>
          <w:rFonts w:ascii="Times New Roman" w:hAnsi="Times New Roman" w:cs="Times New Roman"/>
          <w:szCs w:val="28"/>
        </w:rPr>
        <w:t>,pct.4.11.-Constructii de locuinte, spct.4.11.1, alin.1, 2 si 3.</w:t>
      </w:r>
    </w:p>
    <w:p w:rsidR="000B1B64" w:rsidRPr="00CC183C" w:rsidRDefault="000B1B64" w:rsidP="00AD6D5D">
      <w:pPr>
        <w:rPr>
          <w:rFonts w:ascii="Times New Roman" w:hAnsi="Times New Roman" w:cs="Times New Roman"/>
          <w:szCs w:val="28"/>
        </w:rPr>
      </w:pPr>
      <w:r>
        <w:rPr>
          <w:rFonts w:ascii="Times New Roman" w:hAnsi="Times New Roman" w:cs="Times New Roman"/>
          <w:szCs w:val="28"/>
        </w:rPr>
        <w:t xml:space="preserve">            - Accesul carosabil </w:t>
      </w:r>
      <w:r w:rsidRPr="000B1B64">
        <w:rPr>
          <w:rFonts w:ascii="Times New Roman" w:hAnsi="Times New Roman" w:cs="Times New Roman"/>
          <w:b/>
          <w:szCs w:val="28"/>
        </w:rPr>
        <w:t xml:space="preserve">propus </w:t>
      </w:r>
      <w:r>
        <w:rPr>
          <w:rFonts w:ascii="Times New Roman" w:hAnsi="Times New Roman" w:cs="Times New Roman"/>
          <w:szCs w:val="28"/>
        </w:rPr>
        <w:t xml:space="preserve">pentru cele 4 loturi studiate, este proprietate privata/coindiviza conf.CF/nr.cad.82791, in latime de 4,50 m si o suprafata S=415 mp.  </w:t>
      </w:r>
    </w:p>
    <w:p w:rsidR="00AD6D5D" w:rsidRPr="00CC183C" w:rsidRDefault="00AD6D5D" w:rsidP="00AD6D5D">
      <w:pPr>
        <w:rPr>
          <w:rFonts w:ascii="Times New Roman" w:hAnsi="Times New Roman" w:cs="Times New Roman"/>
          <w:szCs w:val="28"/>
        </w:rPr>
      </w:pPr>
    </w:p>
    <w:p w:rsidR="00AD6D5D" w:rsidRPr="00CC183C" w:rsidRDefault="00AD6D5D" w:rsidP="00AD6D5D">
      <w:pPr>
        <w:rPr>
          <w:rFonts w:ascii="Times New Roman" w:hAnsi="Times New Roman" w:cs="Times New Roman"/>
          <w:b/>
          <w:szCs w:val="28"/>
        </w:rPr>
      </w:pPr>
      <w:r w:rsidRPr="00CC183C">
        <w:rPr>
          <w:rFonts w:ascii="Times New Roman" w:hAnsi="Times New Roman" w:cs="Times New Roman"/>
          <w:b/>
          <w:szCs w:val="28"/>
        </w:rPr>
        <w:t xml:space="preserve">Accese </w:t>
      </w:r>
      <w:r w:rsidR="007C0BD4" w:rsidRPr="00CC183C">
        <w:rPr>
          <w:rFonts w:ascii="Times New Roman" w:hAnsi="Times New Roman" w:cs="Times New Roman"/>
          <w:b/>
          <w:szCs w:val="28"/>
        </w:rPr>
        <w:t>pietonale</w:t>
      </w:r>
    </w:p>
    <w:p w:rsidR="00AD6D5D" w:rsidRDefault="00AD6D5D" w:rsidP="00AD6D5D">
      <w:pPr>
        <w:rPr>
          <w:rFonts w:ascii="Times New Roman" w:hAnsi="Times New Roman" w:cs="Times New Roman"/>
          <w:szCs w:val="28"/>
        </w:rPr>
      </w:pPr>
      <w:r w:rsidRPr="00CC183C">
        <w:rPr>
          <w:rFonts w:ascii="Times New Roman" w:hAnsi="Times New Roman" w:cs="Times New Roman"/>
          <w:b/>
          <w:szCs w:val="28"/>
        </w:rPr>
        <w:tab/>
      </w:r>
      <w:r w:rsidRPr="00CC183C">
        <w:rPr>
          <w:rFonts w:ascii="Times New Roman" w:hAnsi="Times New Roman" w:cs="Times New Roman"/>
          <w:szCs w:val="28"/>
        </w:rPr>
        <w:t>-</w:t>
      </w:r>
      <w:r w:rsidR="000B1B64">
        <w:rPr>
          <w:rFonts w:ascii="Times New Roman" w:hAnsi="Times New Roman" w:cs="Times New Roman"/>
          <w:szCs w:val="28"/>
        </w:rPr>
        <w:t xml:space="preserve"> </w:t>
      </w:r>
      <w:r w:rsidRPr="00CC183C">
        <w:rPr>
          <w:rFonts w:ascii="Times New Roman" w:hAnsi="Times New Roman" w:cs="Times New Roman"/>
          <w:szCs w:val="28"/>
        </w:rPr>
        <w:t xml:space="preserve">autorizarea executarii constructiilor este permisa numai daca se asigura </w:t>
      </w:r>
      <w:r w:rsidR="000B1B64">
        <w:rPr>
          <w:rFonts w:ascii="Times New Roman" w:hAnsi="Times New Roman" w:cs="Times New Roman"/>
          <w:szCs w:val="28"/>
        </w:rPr>
        <w:t>a</w:t>
      </w:r>
      <w:r w:rsidRPr="00CC183C">
        <w:rPr>
          <w:rFonts w:ascii="Times New Roman" w:hAnsi="Times New Roman" w:cs="Times New Roman"/>
          <w:szCs w:val="28"/>
        </w:rPr>
        <w:t xml:space="preserve">ccese pietonale, potrivit importantei si destinatiei constructiei. Prin accese pietonale se inteleg caile de acces pentru pietoni dintr-un drum public, care pot fi: </w:t>
      </w:r>
      <w:r w:rsidRPr="004B5A85">
        <w:rPr>
          <w:rFonts w:ascii="Times New Roman" w:hAnsi="Times New Roman" w:cs="Times New Roman"/>
          <w:b/>
          <w:szCs w:val="28"/>
        </w:rPr>
        <w:t>trotuare,</w:t>
      </w:r>
      <w:r w:rsidRPr="00CC183C">
        <w:rPr>
          <w:rFonts w:ascii="Times New Roman" w:hAnsi="Times New Roman" w:cs="Times New Roman"/>
          <w:szCs w:val="28"/>
        </w:rPr>
        <w:t xml:space="preserve"> strazi pietonale, precum si orice cale de acces </w:t>
      </w:r>
      <w:r w:rsidRPr="00CC183C">
        <w:rPr>
          <w:rFonts w:ascii="Times New Roman" w:hAnsi="Times New Roman" w:cs="Times New Roman"/>
          <w:szCs w:val="28"/>
        </w:rPr>
        <w:lastRenderedPageBreak/>
        <w:t xml:space="preserve">public pe terenuri proprietate publica sau, dupa caz, </w:t>
      </w:r>
      <w:r w:rsidRPr="004B5A85">
        <w:rPr>
          <w:rFonts w:ascii="Times New Roman" w:hAnsi="Times New Roman" w:cs="Times New Roman"/>
          <w:b/>
          <w:szCs w:val="28"/>
        </w:rPr>
        <w:t>pe terenuri proprietate privata</w:t>
      </w:r>
      <w:r w:rsidRPr="00CC183C">
        <w:rPr>
          <w:rFonts w:ascii="Times New Roman" w:hAnsi="Times New Roman" w:cs="Times New Roman"/>
          <w:szCs w:val="28"/>
        </w:rPr>
        <w:t>, grevate de servitutea de trecere publica, potrivit legii sau obiceiului;</w:t>
      </w:r>
      <w:r w:rsidR="000B1B64">
        <w:rPr>
          <w:rFonts w:ascii="Times New Roman" w:hAnsi="Times New Roman" w:cs="Times New Roman"/>
          <w:szCs w:val="28"/>
        </w:rPr>
        <w:t xml:space="preserve"> </w:t>
      </w:r>
    </w:p>
    <w:p w:rsidR="000B1B64" w:rsidRPr="00CC183C" w:rsidRDefault="000B1B64" w:rsidP="00AD6D5D">
      <w:pPr>
        <w:rPr>
          <w:rFonts w:ascii="Times New Roman" w:hAnsi="Times New Roman" w:cs="Times New Roman"/>
          <w:szCs w:val="28"/>
        </w:rPr>
      </w:pPr>
      <w:r>
        <w:rPr>
          <w:rFonts w:ascii="Times New Roman" w:hAnsi="Times New Roman" w:cs="Times New Roman"/>
          <w:szCs w:val="28"/>
        </w:rPr>
        <w:t xml:space="preserve">            - Pentru a respecta legislatia, s-a propus realizarea unui trotuar cu latimea de 1,00 m, care duce la realizarea unui acces (carosabil+pietonal) privat cu un gabarit de 5,50. Imbracamintea asfaltica atat a carosabilului cat si a trotuarului vor fi realizate la acelasi nivel (trouarul avand un colorit diferit), pentru a da spatiului/gabaritului de 5,50 m posibilitatea sa indeplineasca functiunea de depasire si </w:t>
      </w:r>
      <w:r w:rsidR="004B5A85">
        <w:rPr>
          <w:rFonts w:ascii="Times New Roman" w:hAnsi="Times New Roman" w:cs="Times New Roman"/>
          <w:szCs w:val="28"/>
        </w:rPr>
        <w:t xml:space="preserve">eventual </w:t>
      </w:r>
      <w:r>
        <w:rPr>
          <w:rFonts w:ascii="Times New Roman" w:hAnsi="Times New Roman" w:cs="Times New Roman"/>
          <w:szCs w:val="28"/>
        </w:rPr>
        <w:t xml:space="preserve">manevra de intoarcere.  Aceasta necesitand ca proprietarii </w:t>
      </w:r>
      <w:r w:rsidR="004B5A85">
        <w:rPr>
          <w:rFonts w:ascii="Times New Roman" w:hAnsi="Times New Roman" w:cs="Times New Roman"/>
          <w:szCs w:val="28"/>
        </w:rPr>
        <w:t xml:space="preserve">(Iacob Gabriela-Adriana 32,50 mp, Miron Corina-Onita 29,80 mp, Mihalas Ghenadie 29,80 mp) </w:t>
      </w:r>
      <w:r>
        <w:rPr>
          <w:rFonts w:ascii="Times New Roman" w:hAnsi="Times New Roman" w:cs="Times New Roman"/>
          <w:szCs w:val="28"/>
        </w:rPr>
        <w:t>sa cedeze o suprafata de 92,10 mp in folosul</w:t>
      </w:r>
      <w:r w:rsidR="004B5A85">
        <w:rPr>
          <w:rFonts w:ascii="Times New Roman" w:hAnsi="Times New Roman" w:cs="Times New Roman"/>
          <w:szCs w:val="28"/>
        </w:rPr>
        <w:t>/coindiviza</w:t>
      </w:r>
      <w:r>
        <w:rPr>
          <w:rFonts w:ascii="Times New Roman" w:hAnsi="Times New Roman" w:cs="Times New Roman"/>
          <w:szCs w:val="28"/>
        </w:rPr>
        <w:t xml:space="preserve"> tuturor.  Accesul privat, astfel realizat/conformat incat va permite atat circulatia carosabila, implicit depasirea si intoarcerea, cat si cea pietonala si a persoanelor cu handicap si care folosesc mijloace specifice de deplasare.</w:t>
      </w:r>
    </w:p>
    <w:p w:rsidR="00544D7E" w:rsidRPr="00CC183C" w:rsidRDefault="00AD6D5D" w:rsidP="00AD6D5D">
      <w:pPr>
        <w:rPr>
          <w:rFonts w:ascii="Times New Roman" w:hAnsi="Times New Roman" w:cs="Times New Roman"/>
          <w:szCs w:val="28"/>
        </w:rPr>
      </w:pPr>
      <w:r w:rsidRPr="00CC183C">
        <w:rPr>
          <w:rFonts w:ascii="Times New Roman" w:hAnsi="Times New Roman" w:cs="Times New Roman"/>
          <w:szCs w:val="28"/>
        </w:rPr>
        <w:tab/>
      </w:r>
      <w:r w:rsidR="00544D7E" w:rsidRPr="00CC183C">
        <w:rPr>
          <w:rFonts w:ascii="Times New Roman" w:hAnsi="Times New Roman" w:cs="Times New Roman"/>
          <w:szCs w:val="28"/>
        </w:rPr>
        <w:t>Pe timpul executarii constructiilor se va respecta planul de organizare de santier si nu se vor depozita materiale de constructii pe domeniul public . Zonele de circulatie vor fi intretinute permanent. Este, de asemenea recomandată, evitarea depozitării de materiale de constructie sau material excavat</w:t>
      </w:r>
      <w:r w:rsidR="004B5A85">
        <w:rPr>
          <w:rFonts w:ascii="Times New Roman" w:hAnsi="Times New Roman" w:cs="Times New Roman"/>
          <w:szCs w:val="28"/>
        </w:rPr>
        <w:t xml:space="preserve"> pe domeniul public</w:t>
      </w:r>
      <w:r w:rsidR="00544D7E" w:rsidRPr="00CC183C">
        <w:rPr>
          <w:rFonts w:ascii="Times New Roman" w:hAnsi="Times New Roman" w:cs="Times New Roman"/>
          <w:szCs w:val="28"/>
        </w:rPr>
        <w:t>.</w:t>
      </w:r>
    </w:p>
    <w:p w:rsidR="00AD6D5D" w:rsidRDefault="00AD6D5D" w:rsidP="00AD6D5D">
      <w:pPr>
        <w:rPr>
          <w:rFonts w:ascii="Times New Roman" w:hAnsi="Times New Roman" w:cs="Times New Roman"/>
          <w:szCs w:val="28"/>
        </w:rPr>
      </w:pPr>
    </w:p>
    <w:p w:rsidR="00AE734B" w:rsidRDefault="00AE734B" w:rsidP="00AD6D5D">
      <w:pPr>
        <w:rPr>
          <w:rFonts w:ascii="Times New Roman" w:hAnsi="Times New Roman" w:cs="Times New Roman"/>
          <w:szCs w:val="28"/>
        </w:rPr>
      </w:pPr>
    </w:p>
    <w:p w:rsidR="00AE734B" w:rsidRDefault="00AE734B" w:rsidP="00AD6D5D">
      <w:pPr>
        <w:rPr>
          <w:rFonts w:ascii="Times New Roman" w:hAnsi="Times New Roman" w:cs="Times New Roman"/>
          <w:szCs w:val="28"/>
        </w:rPr>
      </w:pPr>
    </w:p>
    <w:p w:rsidR="00AE734B" w:rsidRDefault="00AE734B" w:rsidP="00AD6D5D">
      <w:pPr>
        <w:rPr>
          <w:rFonts w:ascii="Times New Roman" w:hAnsi="Times New Roman" w:cs="Times New Roman"/>
          <w:szCs w:val="28"/>
        </w:rPr>
      </w:pPr>
    </w:p>
    <w:p w:rsidR="00544D7E" w:rsidRPr="00CC183C" w:rsidRDefault="00544D7E" w:rsidP="00544D7E">
      <w:pPr>
        <w:rPr>
          <w:rFonts w:ascii="Times New Roman" w:hAnsi="Times New Roman" w:cs="Times New Roman"/>
          <w:b/>
          <w:szCs w:val="28"/>
        </w:rPr>
      </w:pPr>
      <w:r w:rsidRPr="00CC183C">
        <w:rPr>
          <w:rFonts w:ascii="Times New Roman" w:hAnsi="Times New Roman" w:cs="Times New Roman"/>
          <w:b/>
          <w:szCs w:val="28"/>
        </w:rPr>
        <w:t>COEFICIENTI URBANISTICI - SITUATIA PROPUSA</w:t>
      </w:r>
    </w:p>
    <w:p w:rsidR="00544D7E" w:rsidRPr="00CC183C" w:rsidRDefault="00AD6D5D" w:rsidP="00544D7E">
      <w:pPr>
        <w:rPr>
          <w:rFonts w:ascii="Times New Roman" w:hAnsi="Times New Roman" w:cs="Times New Roman"/>
          <w:szCs w:val="28"/>
        </w:rPr>
      </w:pPr>
      <w:r w:rsidRPr="00CC183C">
        <w:rPr>
          <w:rFonts w:ascii="Times New Roman" w:hAnsi="Times New Roman" w:cs="Times New Roman"/>
          <w:szCs w:val="28"/>
        </w:rPr>
        <w:tab/>
      </w:r>
      <w:r w:rsidR="00544D7E" w:rsidRPr="00CC183C">
        <w:rPr>
          <w:rFonts w:ascii="Times New Roman" w:hAnsi="Times New Roman" w:cs="Times New Roman"/>
          <w:szCs w:val="28"/>
        </w:rPr>
        <w:t>POT max =35%</w:t>
      </w:r>
    </w:p>
    <w:p w:rsidR="00544D7E" w:rsidRPr="00CC183C" w:rsidRDefault="00AD6D5D" w:rsidP="00544D7E">
      <w:pPr>
        <w:rPr>
          <w:rFonts w:ascii="Times New Roman" w:hAnsi="Times New Roman" w:cs="Times New Roman"/>
          <w:szCs w:val="28"/>
        </w:rPr>
      </w:pPr>
      <w:r w:rsidRPr="00CC183C">
        <w:rPr>
          <w:rFonts w:ascii="Times New Roman" w:hAnsi="Times New Roman" w:cs="Times New Roman"/>
          <w:szCs w:val="28"/>
        </w:rPr>
        <w:tab/>
      </w:r>
      <w:r w:rsidR="00544D7E" w:rsidRPr="00CC183C">
        <w:rPr>
          <w:rFonts w:ascii="Times New Roman" w:hAnsi="Times New Roman" w:cs="Times New Roman"/>
          <w:szCs w:val="28"/>
        </w:rPr>
        <w:t>CUT max=1</w:t>
      </w:r>
      <w:r w:rsidR="00FC09DA">
        <w:rPr>
          <w:rFonts w:ascii="Times New Roman" w:hAnsi="Times New Roman" w:cs="Times New Roman"/>
          <w:szCs w:val="28"/>
        </w:rPr>
        <w:t>,</w:t>
      </w:r>
      <w:r w:rsidR="00544D7E" w:rsidRPr="00CC183C">
        <w:rPr>
          <w:rFonts w:ascii="Times New Roman" w:hAnsi="Times New Roman" w:cs="Times New Roman"/>
          <w:szCs w:val="28"/>
        </w:rPr>
        <w:t>20</w:t>
      </w:r>
      <w:r w:rsidR="00FC09DA">
        <w:rPr>
          <w:rFonts w:ascii="Times New Roman" w:hAnsi="Times New Roman" w:cs="Times New Roman"/>
          <w:szCs w:val="28"/>
        </w:rPr>
        <w:t xml:space="preserve"> mp Adc/mp. teren</w:t>
      </w:r>
    </w:p>
    <w:p w:rsidR="00FA76F2" w:rsidRPr="00CC183C" w:rsidRDefault="00FA76F2" w:rsidP="00544D7E">
      <w:pPr>
        <w:rPr>
          <w:rFonts w:ascii="Times New Roman" w:hAnsi="Times New Roman" w:cs="Times New Roman"/>
          <w:szCs w:val="28"/>
        </w:rPr>
      </w:pPr>
    </w:p>
    <w:p w:rsidR="00FA76F2" w:rsidRPr="00CC183C" w:rsidRDefault="00FA76F2" w:rsidP="00FA76F2">
      <w:pPr>
        <w:rPr>
          <w:rFonts w:ascii="Times New Roman" w:hAnsi="Times New Roman" w:cs="Times New Roman"/>
          <w:b/>
          <w:szCs w:val="28"/>
        </w:rPr>
      </w:pPr>
      <w:r w:rsidRPr="00CC183C">
        <w:rPr>
          <w:rFonts w:ascii="Times New Roman" w:hAnsi="Times New Roman" w:cs="Times New Roman"/>
          <w:szCs w:val="28"/>
        </w:rPr>
        <w:t>BILANT TERITORIAL</w:t>
      </w:r>
      <w:r w:rsidR="000C3A5D">
        <w:rPr>
          <w:rFonts w:ascii="Times New Roman" w:hAnsi="Times New Roman" w:cs="Times New Roman"/>
          <w:szCs w:val="28"/>
        </w:rPr>
        <w:t xml:space="preserve"> LOT 1 -</w:t>
      </w:r>
      <w:r w:rsidRPr="00CC183C">
        <w:rPr>
          <w:rFonts w:ascii="Times New Roman" w:hAnsi="Times New Roman" w:cs="Times New Roman"/>
          <w:b/>
          <w:szCs w:val="28"/>
        </w:rPr>
        <w:t xml:space="preserve"> </w:t>
      </w:r>
      <w:r w:rsidR="000C3A5D">
        <w:rPr>
          <w:rFonts w:ascii="Times New Roman" w:hAnsi="Times New Roman" w:cs="Times New Roman"/>
          <w:b/>
          <w:szCs w:val="28"/>
        </w:rPr>
        <w:t xml:space="preserve">IACOB GABRIELA-ADRIANA  </w:t>
      </w:r>
      <w:r w:rsidRPr="00CC183C">
        <w:rPr>
          <w:rFonts w:ascii="Times New Roman" w:hAnsi="Times New Roman" w:cs="Times New Roman"/>
          <w:b/>
          <w:szCs w:val="28"/>
        </w:rPr>
        <w:t>- S=</w:t>
      </w:r>
      <w:r w:rsidR="000C3A5D">
        <w:rPr>
          <w:rFonts w:ascii="Times New Roman" w:hAnsi="Times New Roman" w:cs="Times New Roman"/>
          <w:b/>
          <w:szCs w:val="28"/>
        </w:rPr>
        <w:t xml:space="preserve">868,50 </w:t>
      </w:r>
      <w:r w:rsidRPr="00CC183C">
        <w:rPr>
          <w:rFonts w:ascii="Times New Roman" w:hAnsi="Times New Roman" w:cs="Times New Roman"/>
          <w:b/>
          <w:szCs w:val="28"/>
        </w:rPr>
        <w:t>mp (CF 82787)</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4248"/>
        <w:gridCol w:w="1080"/>
        <w:gridCol w:w="990"/>
        <w:gridCol w:w="1509"/>
        <w:gridCol w:w="1914"/>
      </w:tblGrid>
      <w:tr w:rsidR="00FA76F2" w:rsidRPr="00CC183C" w:rsidTr="00FA76F2">
        <w:trPr>
          <w:jc w:val="center"/>
        </w:trPr>
        <w:tc>
          <w:tcPr>
            <w:tcW w:w="4248" w:type="dxa"/>
          </w:tcPr>
          <w:p w:rsidR="00FA76F2" w:rsidRPr="00CC183C" w:rsidRDefault="00FA76F2" w:rsidP="00FA76F2">
            <w:pPr>
              <w:rPr>
                <w:rFonts w:ascii="Times New Roman" w:hAnsi="Times New Roman" w:cs="Times New Roman"/>
                <w:szCs w:val="28"/>
                <w:lang w:val="en-US"/>
              </w:rPr>
            </w:pPr>
          </w:p>
        </w:tc>
        <w:tc>
          <w:tcPr>
            <w:tcW w:w="2070" w:type="dxa"/>
            <w:gridSpan w:val="2"/>
          </w:tcPr>
          <w:p w:rsidR="00FA76F2" w:rsidRPr="00CC183C" w:rsidRDefault="00FA76F2" w:rsidP="00FA76F2">
            <w:pPr>
              <w:rPr>
                <w:rFonts w:ascii="Times New Roman" w:hAnsi="Times New Roman" w:cs="Times New Roman"/>
                <w:b/>
                <w:szCs w:val="28"/>
                <w:lang w:val="en-US"/>
              </w:rPr>
            </w:pPr>
            <w:r w:rsidRPr="00CC183C">
              <w:rPr>
                <w:rFonts w:ascii="Times New Roman" w:hAnsi="Times New Roman" w:cs="Times New Roman"/>
                <w:b/>
                <w:szCs w:val="28"/>
                <w:lang w:val="en-US"/>
              </w:rPr>
              <w:t>EXISTENT</w:t>
            </w:r>
          </w:p>
        </w:tc>
        <w:tc>
          <w:tcPr>
            <w:tcW w:w="3423" w:type="dxa"/>
            <w:gridSpan w:val="2"/>
          </w:tcPr>
          <w:p w:rsidR="00FA76F2" w:rsidRPr="00CC183C" w:rsidRDefault="00FA76F2" w:rsidP="00FA76F2">
            <w:pPr>
              <w:rPr>
                <w:rFonts w:ascii="Times New Roman" w:hAnsi="Times New Roman" w:cs="Times New Roman"/>
                <w:b/>
                <w:szCs w:val="28"/>
                <w:lang w:val="en-US"/>
              </w:rPr>
            </w:pPr>
            <w:r w:rsidRPr="00CC183C">
              <w:rPr>
                <w:rFonts w:ascii="Times New Roman" w:hAnsi="Times New Roman" w:cs="Times New Roman"/>
                <w:b/>
                <w:szCs w:val="28"/>
                <w:lang w:val="en-US"/>
              </w:rPr>
              <w:t>PROPUS</w:t>
            </w:r>
          </w:p>
        </w:tc>
      </w:tr>
      <w:tr w:rsidR="00FA76F2" w:rsidRPr="00CC183C" w:rsidTr="00FA76F2">
        <w:trPr>
          <w:jc w:val="center"/>
        </w:trPr>
        <w:tc>
          <w:tcPr>
            <w:tcW w:w="4248" w:type="dxa"/>
          </w:tcPr>
          <w:p w:rsidR="00FA76F2" w:rsidRPr="00CC183C" w:rsidRDefault="00FA76F2" w:rsidP="00FA76F2">
            <w:pPr>
              <w:rPr>
                <w:rFonts w:ascii="Times New Roman" w:hAnsi="Times New Roman" w:cs="Times New Roman"/>
                <w:szCs w:val="28"/>
                <w:lang w:val="en-US"/>
              </w:rPr>
            </w:pPr>
            <w:r w:rsidRPr="00CC183C">
              <w:rPr>
                <w:rFonts w:ascii="Times New Roman" w:hAnsi="Times New Roman" w:cs="Times New Roman"/>
                <w:sz w:val="22"/>
                <w:szCs w:val="28"/>
                <w:lang w:val="en-US"/>
              </w:rPr>
              <w:t>Spatii construite</w:t>
            </w:r>
          </w:p>
        </w:tc>
        <w:tc>
          <w:tcPr>
            <w:tcW w:w="1080" w:type="dxa"/>
          </w:tcPr>
          <w:p w:rsidR="00FA76F2" w:rsidRPr="00CC183C" w:rsidRDefault="00FA76F2" w:rsidP="00FA76F2">
            <w:pPr>
              <w:rPr>
                <w:rFonts w:ascii="Times New Roman" w:hAnsi="Times New Roman" w:cs="Times New Roman"/>
                <w:szCs w:val="28"/>
                <w:lang w:val="en-US"/>
              </w:rPr>
            </w:pPr>
          </w:p>
        </w:tc>
        <w:tc>
          <w:tcPr>
            <w:tcW w:w="990" w:type="dxa"/>
          </w:tcPr>
          <w:p w:rsidR="00FA76F2" w:rsidRPr="00CC183C" w:rsidRDefault="00FA76F2" w:rsidP="00FA76F2">
            <w:pPr>
              <w:rPr>
                <w:rFonts w:ascii="Times New Roman" w:hAnsi="Times New Roman" w:cs="Times New Roman"/>
                <w:szCs w:val="28"/>
                <w:lang w:val="en-US"/>
              </w:rPr>
            </w:pPr>
          </w:p>
        </w:tc>
        <w:tc>
          <w:tcPr>
            <w:tcW w:w="1509" w:type="dxa"/>
          </w:tcPr>
          <w:p w:rsidR="00FA76F2" w:rsidRPr="00CC183C" w:rsidRDefault="000C3A5D" w:rsidP="00FA76F2">
            <w:pPr>
              <w:rPr>
                <w:rFonts w:ascii="Times New Roman" w:hAnsi="Times New Roman" w:cs="Times New Roman"/>
                <w:szCs w:val="28"/>
                <w:lang w:val="en-US"/>
              </w:rPr>
            </w:pPr>
            <w:r>
              <w:rPr>
                <w:rFonts w:ascii="Times New Roman" w:hAnsi="Times New Roman" w:cs="Times New Roman"/>
                <w:sz w:val="22"/>
                <w:szCs w:val="28"/>
                <w:lang w:val="en-US"/>
              </w:rPr>
              <w:t xml:space="preserve">304,00 </w:t>
            </w:r>
            <w:r w:rsidR="00FA76F2" w:rsidRPr="00CC183C">
              <w:rPr>
                <w:rFonts w:ascii="Times New Roman" w:hAnsi="Times New Roman" w:cs="Times New Roman"/>
                <w:sz w:val="22"/>
                <w:szCs w:val="28"/>
                <w:lang w:val="en-US"/>
              </w:rPr>
              <w:t>mp</w:t>
            </w:r>
          </w:p>
        </w:tc>
        <w:tc>
          <w:tcPr>
            <w:tcW w:w="1914" w:type="dxa"/>
          </w:tcPr>
          <w:p w:rsidR="00FA76F2" w:rsidRPr="00CC183C" w:rsidRDefault="00AE734B" w:rsidP="00FA76F2">
            <w:pPr>
              <w:rPr>
                <w:rFonts w:ascii="Times New Roman" w:hAnsi="Times New Roman" w:cs="Times New Roman"/>
                <w:szCs w:val="28"/>
                <w:lang w:val="en-US"/>
              </w:rPr>
            </w:pPr>
            <w:r>
              <w:rPr>
                <w:rFonts w:ascii="Times New Roman" w:hAnsi="Times New Roman" w:cs="Times New Roman"/>
                <w:sz w:val="22"/>
                <w:szCs w:val="28"/>
                <w:lang w:val="en-US"/>
              </w:rPr>
              <w:t xml:space="preserve"> </w:t>
            </w:r>
            <w:r w:rsidR="000C3A5D">
              <w:rPr>
                <w:rFonts w:ascii="Times New Roman" w:hAnsi="Times New Roman" w:cs="Times New Roman"/>
                <w:sz w:val="22"/>
                <w:szCs w:val="28"/>
                <w:lang w:val="en-US"/>
              </w:rPr>
              <w:t>3</w:t>
            </w:r>
            <w:r>
              <w:rPr>
                <w:rFonts w:ascii="Times New Roman" w:hAnsi="Times New Roman" w:cs="Times New Roman"/>
                <w:sz w:val="22"/>
                <w:szCs w:val="28"/>
                <w:lang w:val="en-US"/>
              </w:rPr>
              <w:t>5</w:t>
            </w:r>
            <w:r w:rsidR="000C3A5D">
              <w:rPr>
                <w:rFonts w:ascii="Times New Roman" w:hAnsi="Times New Roman" w:cs="Times New Roman"/>
                <w:sz w:val="22"/>
                <w:szCs w:val="28"/>
                <w:lang w:val="en-US"/>
              </w:rPr>
              <w:t>,</w:t>
            </w:r>
            <w:r>
              <w:rPr>
                <w:rFonts w:ascii="Times New Roman" w:hAnsi="Times New Roman" w:cs="Times New Roman"/>
                <w:sz w:val="22"/>
                <w:szCs w:val="28"/>
                <w:lang w:val="en-US"/>
              </w:rPr>
              <w:t>00</w:t>
            </w:r>
            <w:r w:rsidR="00FA76F2" w:rsidRPr="00CC183C">
              <w:rPr>
                <w:rFonts w:ascii="Times New Roman" w:hAnsi="Times New Roman" w:cs="Times New Roman"/>
                <w:sz w:val="22"/>
                <w:szCs w:val="28"/>
                <w:lang w:val="en-US"/>
              </w:rPr>
              <w:t>%</w:t>
            </w:r>
          </w:p>
          <w:p w:rsidR="00FA76F2" w:rsidRPr="00CC183C" w:rsidRDefault="00FA76F2" w:rsidP="00FA76F2">
            <w:pPr>
              <w:rPr>
                <w:rFonts w:ascii="Times New Roman" w:hAnsi="Times New Roman" w:cs="Times New Roman"/>
                <w:szCs w:val="28"/>
                <w:lang w:val="en-US"/>
              </w:rPr>
            </w:pPr>
          </w:p>
        </w:tc>
      </w:tr>
      <w:tr w:rsidR="00FA76F2" w:rsidRPr="00CC183C" w:rsidTr="00FA76F2">
        <w:trPr>
          <w:jc w:val="center"/>
        </w:trPr>
        <w:tc>
          <w:tcPr>
            <w:tcW w:w="4248" w:type="dxa"/>
          </w:tcPr>
          <w:p w:rsidR="00FA76F2" w:rsidRPr="00CC183C" w:rsidRDefault="00FA76F2" w:rsidP="000C3A5D">
            <w:pPr>
              <w:rPr>
                <w:rFonts w:ascii="Times New Roman" w:hAnsi="Times New Roman" w:cs="Times New Roman"/>
                <w:szCs w:val="28"/>
                <w:lang w:val="en-US"/>
              </w:rPr>
            </w:pPr>
            <w:r w:rsidRPr="00CC183C">
              <w:rPr>
                <w:rFonts w:ascii="Times New Roman" w:hAnsi="Times New Roman" w:cs="Times New Roman"/>
                <w:sz w:val="22"/>
                <w:szCs w:val="28"/>
                <w:lang w:val="en-US"/>
              </w:rPr>
              <w:t>Circulatii carosabile/pietonale in interiorul parcelel</w:t>
            </w:r>
            <w:r w:rsidR="000C3A5D">
              <w:rPr>
                <w:rFonts w:ascii="Times New Roman" w:hAnsi="Times New Roman" w:cs="Times New Roman"/>
                <w:sz w:val="22"/>
                <w:szCs w:val="28"/>
                <w:lang w:val="en-US"/>
              </w:rPr>
              <w:t>ei</w:t>
            </w:r>
          </w:p>
        </w:tc>
        <w:tc>
          <w:tcPr>
            <w:tcW w:w="1080" w:type="dxa"/>
          </w:tcPr>
          <w:p w:rsidR="00FA76F2" w:rsidRPr="00CC183C" w:rsidRDefault="00FA76F2" w:rsidP="00FA76F2">
            <w:pPr>
              <w:rPr>
                <w:rFonts w:ascii="Times New Roman" w:hAnsi="Times New Roman" w:cs="Times New Roman"/>
                <w:szCs w:val="28"/>
                <w:lang w:val="en-US"/>
              </w:rPr>
            </w:pPr>
          </w:p>
        </w:tc>
        <w:tc>
          <w:tcPr>
            <w:tcW w:w="990" w:type="dxa"/>
          </w:tcPr>
          <w:p w:rsidR="00FA76F2" w:rsidRPr="00CC183C" w:rsidRDefault="00FA76F2" w:rsidP="00FA76F2">
            <w:pPr>
              <w:rPr>
                <w:rFonts w:ascii="Times New Roman" w:hAnsi="Times New Roman" w:cs="Times New Roman"/>
                <w:szCs w:val="28"/>
                <w:lang w:val="en-US"/>
              </w:rPr>
            </w:pPr>
          </w:p>
        </w:tc>
        <w:tc>
          <w:tcPr>
            <w:tcW w:w="1509" w:type="dxa"/>
          </w:tcPr>
          <w:p w:rsidR="00FA76F2" w:rsidRPr="00CC183C" w:rsidRDefault="00B53307" w:rsidP="00B53307">
            <w:pPr>
              <w:rPr>
                <w:rFonts w:ascii="Times New Roman" w:hAnsi="Times New Roman" w:cs="Times New Roman"/>
                <w:szCs w:val="28"/>
                <w:lang w:val="en-US"/>
              </w:rPr>
            </w:pPr>
            <w:r>
              <w:rPr>
                <w:rFonts w:ascii="Times New Roman" w:hAnsi="Times New Roman" w:cs="Times New Roman"/>
                <w:sz w:val="22"/>
                <w:szCs w:val="28"/>
                <w:lang w:val="en-US"/>
              </w:rPr>
              <w:t>293</w:t>
            </w:r>
            <w:r w:rsidR="000C3A5D">
              <w:rPr>
                <w:rFonts w:ascii="Times New Roman" w:hAnsi="Times New Roman" w:cs="Times New Roman"/>
                <w:sz w:val="22"/>
                <w:szCs w:val="28"/>
                <w:lang w:val="en-US"/>
              </w:rPr>
              <w:t>,5</w:t>
            </w:r>
            <w:r>
              <w:rPr>
                <w:rFonts w:ascii="Times New Roman" w:hAnsi="Times New Roman" w:cs="Times New Roman"/>
                <w:sz w:val="22"/>
                <w:szCs w:val="28"/>
                <w:lang w:val="en-US"/>
              </w:rPr>
              <w:t>5</w:t>
            </w:r>
            <w:r w:rsidR="000C3A5D">
              <w:rPr>
                <w:rFonts w:ascii="Times New Roman" w:hAnsi="Times New Roman" w:cs="Times New Roman"/>
                <w:sz w:val="22"/>
                <w:szCs w:val="28"/>
                <w:lang w:val="en-US"/>
              </w:rPr>
              <w:t xml:space="preserve"> </w:t>
            </w:r>
            <w:r w:rsidR="00FA76F2" w:rsidRPr="00CC183C">
              <w:rPr>
                <w:rFonts w:ascii="Times New Roman" w:hAnsi="Times New Roman" w:cs="Times New Roman"/>
                <w:sz w:val="22"/>
                <w:szCs w:val="28"/>
                <w:lang w:val="en-US"/>
              </w:rPr>
              <w:t>mp</w:t>
            </w:r>
          </w:p>
        </w:tc>
        <w:tc>
          <w:tcPr>
            <w:tcW w:w="1914" w:type="dxa"/>
          </w:tcPr>
          <w:p w:rsidR="00FA76F2" w:rsidRPr="00CC183C" w:rsidRDefault="00AE734B" w:rsidP="00AE734B">
            <w:pPr>
              <w:rPr>
                <w:rFonts w:ascii="Times New Roman" w:hAnsi="Times New Roman" w:cs="Times New Roman"/>
                <w:szCs w:val="28"/>
                <w:lang w:val="en-US"/>
              </w:rPr>
            </w:pPr>
            <w:r>
              <w:rPr>
                <w:rFonts w:ascii="Times New Roman" w:hAnsi="Times New Roman" w:cs="Times New Roman"/>
                <w:sz w:val="22"/>
                <w:szCs w:val="28"/>
                <w:lang w:val="en-US"/>
              </w:rPr>
              <w:t xml:space="preserve"> </w:t>
            </w:r>
            <w:r w:rsidR="000C3A5D">
              <w:rPr>
                <w:rFonts w:ascii="Times New Roman" w:hAnsi="Times New Roman" w:cs="Times New Roman"/>
                <w:sz w:val="22"/>
                <w:szCs w:val="28"/>
                <w:lang w:val="en-US"/>
              </w:rPr>
              <w:t>3</w:t>
            </w:r>
            <w:r>
              <w:rPr>
                <w:rFonts w:ascii="Times New Roman" w:hAnsi="Times New Roman" w:cs="Times New Roman"/>
                <w:sz w:val="22"/>
                <w:szCs w:val="28"/>
                <w:lang w:val="en-US"/>
              </w:rPr>
              <w:t>3</w:t>
            </w:r>
            <w:r w:rsidR="000C3A5D">
              <w:rPr>
                <w:rFonts w:ascii="Times New Roman" w:hAnsi="Times New Roman" w:cs="Times New Roman"/>
                <w:sz w:val="22"/>
                <w:szCs w:val="28"/>
                <w:lang w:val="en-US"/>
              </w:rPr>
              <w:t>,</w:t>
            </w:r>
            <w:r>
              <w:rPr>
                <w:rFonts w:ascii="Times New Roman" w:hAnsi="Times New Roman" w:cs="Times New Roman"/>
                <w:sz w:val="22"/>
                <w:szCs w:val="28"/>
                <w:lang w:val="en-US"/>
              </w:rPr>
              <w:t>8</w:t>
            </w:r>
            <w:r w:rsidR="000C3A5D">
              <w:rPr>
                <w:rFonts w:ascii="Times New Roman" w:hAnsi="Times New Roman" w:cs="Times New Roman"/>
                <w:sz w:val="22"/>
                <w:szCs w:val="28"/>
                <w:lang w:val="en-US"/>
              </w:rPr>
              <w:t>0</w:t>
            </w:r>
            <w:r w:rsidR="00FA76F2" w:rsidRPr="00CC183C">
              <w:rPr>
                <w:rFonts w:ascii="Times New Roman" w:hAnsi="Times New Roman" w:cs="Times New Roman"/>
                <w:sz w:val="22"/>
                <w:szCs w:val="28"/>
                <w:lang w:val="en-US"/>
              </w:rPr>
              <w:t>%</w:t>
            </w:r>
          </w:p>
        </w:tc>
      </w:tr>
      <w:tr w:rsidR="00FA76F2" w:rsidRPr="00CC183C" w:rsidTr="00FA76F2">
        <w:trPr>
          <w:jc w:val="center"/>
        </w:trPr>
        <w:tc>
          <w:tcPr>
            <w:tcW w:w="4248" w:type="dxa"/>
          </w:tcPr>
          <w:p w:rsidR="000C3A5D" w:rsidRPr="00CC183C" w:rsidRDefault="00602F01" w:rsidP="000C3A5D">
            <w:pPr>
              <w:rPr>
                <w:rFonts w:ascii="Times New Roman" w:hAnsi="Times New Roman" w:cs="Times New Roman"/>
                <w:szCs w:val="28"/>
                <w:lang w:val="en-US"/>
              </w:rPr>
            </w:pPr>
            <w:r w:rsidRPr="00CC183C">
              <w:rPr>
                <w:rFonts w:ascii="Times New Roman" w:hAnsi="Times New Roman" w:cs="Times New Roman"/>
                <w:sz w:val="22"/>
                <w:szCs w:val="28"/>
                <w:lang w:val="en-US"/>
              </w:rPr>
              <w:t>Spatii verzi amenajate</w:t>
            </w:r>
          </w:p>
        </w:tc>
        <w:tc>
          <w:tcPr>
            <w:tcW w:w="1080" w:type="dxa"/>
          </w:tcPr>
          <w:p w:rsidR="00FA76F2" w:rsidRPr="00CC183C" w:rsidRDefault="00FA76F2" w:rsidP="00FA76F2">
            <w:pPr>
              <w:rPr>
                <w:rFonts w:ascii="Times New Roman" w:hAnsi="Times New Roman" w:cs="Times New Roman"/>
                <w:szCs w:val="28"/>
                <w:lang w:val="en-US"/>
              </w:rPr>
            </w:pPr>
          </w:p>
        </w:tc>
        <w:tc>
          <w:tcPr>
            <w:tcW w:w="990" w:type="dxa"/>
          </w:tcPr>
          <w:p w:rsidR="00FA76F2" w:rsidRPr="00CC183C" w:rsidRDefault="00FA76F2" w:rsidP="00FA76F2">
            <w:pPr>
              <w:rPr>
                <w:rFonts w:ascii="Times New Roman" w:hAnsi="Times New Roman" w:cs="Times New Roman"/>
                <w:szCs w:val="28"/>
                <w:lang w:val="en-US"/>
              </w:rPr>
            </w:pPr>
          </w:p>
        </w:tc>
        <w:tc>
          <w:tcPr>
            <w:tcW w:w="1509" w:type="dxa"/>
          </w:tcPr>
          <w:p w:rsidR="00FA76F2" w:rsidRPr="00CC183C" w:rsidRDefault="00B53307" w:rsidP="00602F01">
            <w:pPr>
              <w:rPr>
                <w:rFonts w:ascii="Times New Roman" w:hAnsi="Times New Roman" w:cs="Times New Roman"/>
                <w:szCs w:val="28"/>
                <w:lang w:val="en-US"/>
              </w:rPr>
            </w:pPr>
            <w:r>
              <w:rPr>
                <w:rFonts w:ascii="Times New Roman" w:hAnsi="Times New Roman" w:cs="Times New Roman"/>
                <w:sz w:val="22"/>
                <w:szCs w:val="28"/>
                <w:lang w:val="en-US"/>
              </w:rPr>
              <w:t>270, 95</w:t>
            </w:r>
            <w:r w:rsidRPr="00CC183C">
              <w:rPr>
                <w:rFonts w:ascii="Times New Roman" w:hAnsi="Times New Roman" w:cs="Times New Roman"/>
                <w:sz w:val="22"/>
                <w:szCs w:val="28"/>
                <w:lang w:val="en-US"/>
              </w:rPr>
              <w:t>mp</w:t>
            </w:r>
            <w:r w:rsidR="000C3A5D">
              <w:rPr>
                <w:rFonts w:ascii="Times New Roman" w:hAnsi="Times New Roman" w:cs="Times New Roman"/>
                <w:sz w:val="22"/>
                <w:szCs w:val="28"/>
                <w:lang w:val="en-US"/>
              </w:rPr>
              <w:t xml:space="preserve">  </w:t>
            </w:r>
          </w:p>
        </w:tc>
        <w:tc>
          <w:tcPr>
            <w:tcW w:w="1914" w:type="dxa"/>
          </w:tcPr>
          <w:p w:rsidR="00FA76F2" w:rsidRPr="00CC183C" w:rsidRDefault="00AE734B" w:rsidP="00602F01">
            <w:pPr>
              <w:rPr>
                <w:rFonts w:ascii="Times New Roman" w:hAnsi="Times New Roman" w:cs="Times New Roman"/>
                <w:szCs w:val="28"/>
                <w:lang w:val="en-US"/>
              </w:rPr>
            </w:pPr>
            <w:r>
              <w:rPr>
                <w:rFonts w:ascii="Times New Roman" w:hAnsi="Times New Roman" w:cs="Times New Roman"/>
                <w:szCs w:val="28"/>
                <w:lang w:val="en-US"/>
              </w:rPr>
              <w:t xml:space="preserve">  31,20%</w:t>
            </w:r>
          </w:p>
        </w:tc>
      </w:tr>
      <w:tr w:rsidR="00FA76F2" w:rsidRPr="00CC183C" w:rsidTr="00DE26F8">
        <w:trPr>
          <w:jc w:val="center"/>
        </w:trPr>
        <w:tc>
          <w:tcPr>
            <w:tcW w:w="4248" w:type="dxa"/>
            <w:tcBorders>
              <w:bottom w:val="single" w:sz="4" w:space="0" w:color="auto"/>
            </w:tcBorders>
          </w:tcPr>
          <w:p w:rsidR="00FA76F2" w:rsidRPr="00CC183C" w:rsidRDefault="003C0851" w:rsidP="00FA76F2">
            <w:pPr>
              <w:rPr>
                <w:rFonts w:ascii="Times New Roman" w:hAnsi="Times New Roman" w:cs="Times New Roman"/>
                <w:szCs w:val="28"/>
                <w:lang w:val="en-US"/>
              </w:rPr>
            </w:pPr>
            <w:r w:rsidRPr="00CC183C">
              <w:rPr>
                <w:rFonts w:ascii="Times New Roman" w:hAnsi="Times New Roman" w:cs="Times New Roman"/>
                <w:b/>
                <w:szCs w:val="28"/>
                <w:lang w:val="en-US"/>
              </w:rPr>
              <w:t>T</w:t>
            </w:r>
            <w:r>
              <w:rPr>
                <w:rFonts w:ascii="Times New Roman" w:hAnsi="Times New Roman" w:cs="Times New Roman"/>
                <w:b/>
                <w:szCs w:val="28"/>
                <w:lang w:val="en-US"/>
              </w:rPr>
              <w:t xml:space="preserve">OTAL </w:t>
            </w:r>
            <w:r w:rsidR="00AE734B">
              <w:rPr>
                <w:rFonts w:ascii="Times New Roman" w:hAnsi="Times New Roman" w:cs="Times New Roman"/>
                <w:b/>
                <w:szCs w:val="28"/>
                <w:lang w:val="en-US"/>
              </w:rPr>
              <w:t xml:space="preserve">SUPRAFATA  </w:t>
            </w:r>
            <w:r>
              <w:rPr>
                <w:rFonts w:ascii="Times New Roman" w:hAnsi="Times New Roman" w:cs="Times New Roman"/>
                <w:b/>
                <w:szCs w:val="28"/>
                <w:lang w:val="en-US"/>
              </w:rPr>
              <w:t>LOT 1</w:t>
            </w:r>
          </w:p>
        </w:tc>
        <w:tc>
          <w:tcPr>
            <w:tcW w:w="1080" w:type="dxa"/>
          </w:tcPr>
          <w:p w:rsidR="00FA76F2" w:rsidRPr="00CC183C" w:rsidRDefault="00FA76F2" w:rsidP="00FA76F2">
            <w:pPr>
              <w:rPr>
                <w:rFonts w:ascii="Times New Roman" w:hAnsi="Times New Roman" w:cs="Times New Roman"/>
                <w:szCs w:val="28"/>
                <w:lang w:val="en-US"/>
              </w:rPr>
            </w:pPr>
          </w:p>
        </w:tc>
        <w:tc>
          <w:tcPr>
            <w:tcW w:w="990" w:type="dxa"/>
          </w:tcPr>
          <w:p w:rsidR="00FA76F2" w:rsidRPr="00CC183C" w:rsidRDefault="00FA76F2" w:rsidP="00FA76F2">
            <w:pPr>
              <w:rPr>
                <w:rFonts w:ascii="Times New Roman" w:hAnsi="Times New Roman" w:cs="Times New Roman"/>
                <w:szCs w:val="28"/>
                <w:lang w:val="en-US"/>
              </w:rPr>
            </w:pPr>
          </w:p>
        </w:tc>
        <w:tc>
          <w:tcPr>
            <w:tcW w:w="1509" w:type="dxa"/>
          </w:tcPr>
          <w:p w:rsidR="00FA76F2" w:rsidRPr="00CC183C" w:rsidRDefault="00DE26F8" w:rsidP="000C3A5D">
            <w:pPr>
              <w:rPr>
                <w:rFonts w:ascii="Times New Roman" w:hAnsi="Times New Roman" w:cs="Times New Roman"/>
                <w:szCs w:val="28"/>
                <w:lang w:val="en-US"/>
              </w:rPr>
            </w:pPr>
            <w:r>
              <w:rPr>
                <w:rFonts w:ascii="Times New Roman" w:hAnsi="Times New Roman" w:cs="Times New Roman"/>
                <w:b/>
                <w:sz w:val="22"/>
                <w:szCs w:val="28"/>
                <w:lang w:val="en-US"/>
              </w:rPr>
              <w:t xml:space="preserve">868,50 </w:t>
            </w:r>
            <w:r w:rsidR="003C0851" w:rsidRPr="00CC183C">
              <w:rPr>
                <w:rFonts w:ascii="Times New Roman" w:hAnsi="Times New Roman" w:cs="Times New Roman"/>
                <w:b/>
                <w:sz w:val="22"/>
                <w:szCs w:val="28"/>
                <w:lang w:val="en-US"/>
              </w:rPr>
              <w:t>mp</w:t>
            </w:r>
          </w:p>
        </w:tc>
        <w:tc>
          <w:tcPr>
            <w:tcW w:w="1914" w:type="dxa"/>
          </w:tcPr>
          <w:p w:rsidR="00FA76F2" w:rsidRPr="00CC183C" w:rsidRDefault="00AE734B" w:rsidP="00FA76F2">
            <w:pPr>
              <w:rPr>
                <w:rFonts w:ascii="Times New Roman" w:hAnsi="Times New Roman" w:cs="Times New Roman"/>
                <w:b/>
                <w:szCs w:val="28"/>
                <w:lang w:val="en-US"/>
              </w:rPr>
            </w:pPr>
            <w:r>
              <w:rPr>
                <w:rFonts w:ascii="Times New Roman" w:hAnsi="Times New Roman" w:cs="Times New Roman"/>
                <w:b/>
                <w:sz w:val="22"/>
                <w:szCs w:val="28"/>
                <w:lang w:val="en-US"/>
              </w:rPr>
              <w:t>100,00</w:t>
            </w:r>
            <w:r w:rsidR="00DE26F8" w:rsidRPr="00CC183C">
              <w:rPr>
                <w:rFonts w:ascii="Times New Roman" w:hAnsi="Times New Roman" w:cs="Times New Roman"/>
                <w:b/>
                <w:sz w:val="22"/>
                <w:szCs w:val="28"/>
                <w:lang w:val="en-US"/>
              </w:rPr>
              <w:t>%</w:t>
            </w:r>
            <w:r w:rsidR="00DE26F8">
              <w:rPr>
                <w:rFonts w:ascii="Times New Roman" w:hAnsi="Times New Roman" w:cs="Times New Roman"/>
                <w:sz w:val="22"/>
                <w:szCs w:val="28"/>
                <w:lang w:val="en-US"/>
              </w:rPr>
              <w:t xml:space="preserve">  </w:t>
            </w:r>
          </w:p>
        </w:tc>
      </w:tr>
      <w:tr w:rsidR="00FA76F2" w:rsidRPr="00CC183C" w:rsidTr="00AE734B">
        <w:trPr>
          <w:jc w:val="center"/>
        </w:trPr>
        <w:tc>
          <w:tcPr>
            <w:tcW w:w="4248" w:type="dxa"/>
            <w:tcBorders>
              <w:top w:val="single" w:sz="4" w:space="0" w:color="auto"/>
              <w:left w:val="single" w:sz="4" w:space="0" w:color="auto"/>
              <w:bottom w:val="single" w:sz="4" w:space="0" w:color="auto"/>
              <w:right w:val="single" w:sz="4" w:space="0" w:color="auto"/>
            </w:tcBorders>
          </w:tcPr>
          <w:p w:rsidR="000C3A5D" w:rsidRDefault="000C3A5D" w:rsidP="000C3A5D">
            <w:pPr>
              <w:rPr>
                <w:rFonts w:ascii="Times New Roman" w:hAnsi="Times New Roman" w:cs="Times New Roman"/>
                <w:szCs w:val="28"/>
                <w:lang w:val="en-US"/>
              </w:rPr>
            </w:pPr>
            <w:r w:rsidRPr="00CC183C">
              <w:rPr>
                <w:rFonts w:ascii="Times New Roman" w:hAnsi="Times New Roman" w:cs="Times New Roman"/>
                <w:sz w:val="22"/>
                <w:szCs w:val="28"/>
                <w:lang w:val="en-US"/>
              </w:rPr>
              <w:t xml:space="preserve">Teren care se va ceda in vederea </w:t>
            </w:r>
            <w:r>
              <w:rPr>
                <w:rFonts w:ascii="Times New Roman" w:hAnsi="Times New Roman" w:cs="Times New Roman"/>
                <w:sz w:val="22"/>
                <w:szCs w:val="28"/>
                <w:lang w:val="en-US"/>
              </w:rPr>
              <w:t>realizarii</w:t>
            </w:r>
          </w:p>
          <w:p w:rsidR="00FA76F2" w:rsidRPr="00CC183C" w:rsidRDefault="000C3A5D" w:rsidP="000C3A5D">
            <w:pPr>
              <w:jc w:val="left"/>
              <w:rPr>
                <w:rFonts w:ascii="Times New Roman" w:hAnsi="Times New Roman" w:cs="Times New Roman"/>
                <w:szCs w:val="28"/>
                <w:lang w:val="en-US"/>
              </w:rPr>
            </w:pPr>
            <w:r>
              <w:rPr>
                <w:rFonts w:ascii="Times New Roman" w:hAnsi="Times New Roman" w:cs="Times New Roman"/>
                <w:sz w:val="22"/>
                <w:szCs w:val="28"/>
                <w:lang w:val="en-US"/>
              </w:rPr>
              <w:t>Accesului privat la latimea de 5,50 m</w:t>
            </w:r>
          </w:p>
        </w:tc>
        <w:tc>
          <w:tcPr>
            <w:tcW w:w="1080" w:type="dxa"/>
            <w:tcBorders>
              <w:left w:val="single" w:sz="4" w:space="0" w:color="auto"/>
              <w:bottom w:val="single" w:sz="4" w:space="0" w:color="auto"/>
            </w:tcBorders>
          </w:tcPr>
          <w:p w:rsidR="00FA76F2" w:rsidRPr="00CC183C" w:rsidRDefault="00FA76F2" w:rsidP="00FA76F2">
            <w:pPr>
              <w:rPr>
                <w:rFonts w:ascii="Times New Roman" w:hAnsi="Times New Roman" w:cs="Times New Roman"/>
                <w:szCs w:val="28"/>
                <w:lang w:val="en-US"/>
              </w:rPr>
            </w:pPr>
          </w:p>
        </w:tc>
        <w:tc>
          <w:tcPr>
            <w:tcW w:w="990" w:type="dxa"/>
            <w:tcBorders>
              <w:bottom w:val="single" w:sz="4" w:space="0" w:color="auto"/>
            </w:tcBorders>
          </w:tcPr>
          <w:p w:rsidR="00FA76F2" w:rsidRPr="00CC183C" w:rsidRDefault="00FA76F2" w:rsidP="00FA76F2">
            <w:pPr>
              <w:rPr>
                <w:rFonts w:ascii="Times New Roman" w:hAnsi="Times New Roman" w:cs="Times New Roman"/>
                <w:szCs w:val="28"/>
                <w:lang w:val="en-US"/>
              </w:rPr>
            </w:pPr>
          </w:p>
        </w:tc>
        <w:tc>
          <w:tcPr>
            <w:tcW w:w="1509" w:type="dxa"/>
            <w:tcBorders>
              <w:bottom w:val="single" w:sz="4" w:space="0" w:color="auto"/>
            </w:tcBorders>
          </w:tcPr>
          <w:p w:rsidR="00FA76F2" w:rsidRPr="00CC183C" w:rsidRDefault="00602F01" w:rsidP="00FA76F2">
            <w:pPr>
              <w:rPr>
                <w:rFonts w:ascii="Times New Roman" w:hAnsi="Times New Roman" w:cs="Times New Roman"/>
                <w:szCs w:val="28"/>
                <w:lang w:val="en-US"/>
              </w:rPr>
            </w:pPr>
            <w:r>
              <w:rPr>
                <w:rFonts w:ascii="Times New Roman" w:hAnsi="Times New Roman" w:cs="Times New Roman"/>
                <w:sz w:val="22"/>
                <w:szCs w:val="28"/>
                <w:lang w:val="en-US"/>
              </w:rPr>
              <w:t xml:space="preserve">32,50 </w:t>
            </w:r>
            <w:r w:rsidRPr="00CC183C">
              <w:rPr>
                <w:rFonts w:ascii="Times New Roman" w:hAnsi="Times New Roman" w:cs="Times New Roman"/>
                <w:sz w:val="22"/>
                <w:szCs w:val="28"/>
                <w:lang w:val="en-US"/>
              </w:rPr>
              <w:t>mp</w:t>
            </w:r>
          </w:p>
        </w:tc>
        <w:tc>
          <w:tcPr>
            <w:tcW w:w="1914" w:type="dxa"/>
            <w:tcBorders>
              <w:bottom w:val="single" w:sz="4" w:space="0" w:color="auto"/>
            </w:tcBorders>
          </w:tcPr>
          <w:p w:rsidR="00FA76F2" w:rsidRPr="00CC183C" w:rsidRDefault="00602F01" w:rsidP="008F59E6">
            <w:pPr>
              <w:rPr>
                <w:rFonts w:ascii="Times New Roman" w:hAnsi="Times New Roman" w:cs="Times New Roman"/>
                <w:szCs w:val="28"/>
                <w:lang w:val="en-US"/>
              </w:rPr>
            </w:pPr>
            <w:r>
              <w:rPr>
                <w:rFonts w:ascii="Times New Roman" w:hAnsi="Times New Roman" w:cs="Times New Roman"/>
                <w:sz w:val="22"/>
                <w:szCs w:val="28"/>
                <w:lang w:val="en-US"/>
              </w:rPr>
              <w:t xml:space="preserve">  </w:t>
            </w:r>
          </w:p>
        </w:tc>
      </w:tr>
      <w:tr w:rsidR="00DE26F8" w:rsidRPr="00CC183C" w:rsidTr="00AE734B">
        <w:trPr>
          <w:jc w:val="center"/>
        </w:trPr>
        <w:tc>
          <w:tcPr>
            <w:tcW w:w="4248" w:type="dxa"/>
            <w:tcBorders>
              <w:top w:val="single" w:sz="4" w:space="0" w:color="auto"/>
              <w:left w:val="single" w:sz="4" w:space="0" w:color="auto"/>
              <w:bottom w:val="single" w:sz="4" w:space="0" w:color="auto"/>
              <w:right w:val="single" w:sz="4" w:space="0" w:color="auto"/>
            </w:tcBorders>
          </w:tcPr>
          <w:p w:rsidR="00DE26F8" w:rsidRDefault="00DE26F8" w:rsidP="00DE26F8">
            <w:pPr>
              <w:rPr>
                <w:rFonts w:ascii="Times New Roman" w:hAnsi="Times New Roman" w:cs="Times New Roman"/>
                <w:b/>
                <w:szCs w:val="28"/>
                <w:lang w:val="en-US"/>
              </w:rPr>
            </w:pPr>
            <w:r w:rsidRPr="00CC183C">
              <w:rPr>
                <w:rFonts w:ascii="Times New Roman" w:hAnsi="Times New Roman" w:cs="Times New Roman"/>
                <w:b/>
                <w:sz w:val="22"/>
                <w:szCs w:val="28"/>
                <w:lang w:val="en-US"/>
              </w:rPr>
              <w:t xml:space="preserve">TOTAL SUPRAFATA </w:t>
            </w:r>
            <w:r>
              <w:rPr>
                <w:rFonts w:ascii="Times New Roman" w:hAnsi="Times New Roman" w:cs="Times New Roman"/>
                <w:b/>
                <w:sz w:val="22"/>
                <w:szCs w:val="28"/>
                <w:lang w:val="en-US"/>
              </w:rPr>
              <w:t>LOT</w:t>
            </w:r>
            <w:r w:rsidRPr="00CC183C">
              <w:rPr>
                <w:rFonts w:ascii="Times New Roman" w:hAnsi="Times New Roman" w:cs="Times New Roman"/>
                <w:b/>
                <w:sz w:val="22"/>
                <w:szCs w:val="28"/>
                <w:lang w:val="en-US"/>
              </w:rPr>
              <w:t xml:space="preserve"> STUDIAT  </w:t>
            </w:r>
            <w:r>
              <w:rPr>
                <w:rFonts w:ascii="Times New Roman" w:hAnsi="Times New Roman" w:cs="Times New Roman"/>
                <w:b/>
                <w:sz w:val="22"/>
                <w:szCs w:val="28"/>
                <w:lang w:val="en-US"/>
              </w:rPr>
              <w:t xml:space="preserve">  </w:t>
            </w:r>
          </w:p>
          <w:p w:rsidR="00DE26F8" w:rsidRPr="00CC183C" w:rsidRDefault="00DE26F8" w:rsidP="00DE26F8">
            <w:pPr>
              <w:rPr>
                <w:rFonts w:ascii="Times New Roman" w:hAnsi="Times New Roman" w:cs="Times New Roman"/>
                <w:szCs w:val="28"/>
                <w:lang w:val="en-US"/>
              </w:rPr>
            </w:pPr>
            <w:r>
              <w:rPr>
                <w:rFonts w:ascii="Times New Roman" w:hAnsi="Times New Roman" w:cs="Times New Roman"/>
                <w:b/>
                <w:sz w:val="22"/>
                <w:szCs w:val="28"/>
                <w:lang w:val="en-US"/>
              </w:rPr>
              <w:t xml:space="preserve">             </w:t>
            </w:r>
            <w:r w:rsidRPr="00CC183C">
              <w:rPr>
                <w:rFonts w:ascii="Times New Roman" w:hAnsi="Times New Roman" w:cs="Times New Roman"/>
                <w:b/>
                <w:sz w:val="22"/>
                <w:szCs w:val="28"/>
                <w:lang w:val="en-US"/>
              </w:rPr>
              <w:t>REGLEMENTAT</w:t>
            </w:r>
          </w:p>
        </w:tc>
        <w:tc>
          <w:tcPr>
            <w:tcW w:w="1080" w:type="dxa"/>
            <w:tcBorders>
              <w:top w:val="single" w:sz="4" w:space="0" w:color="auto"/>
              <w:left w:val="single" w:sz="4" w:space="0" w:color="auto"/>
              <w:bottom w:val="single" w:sz="4" w:space="0" w:color="auto"/>
              <w:right w:val="single" w:sz="4" w:space="0" w:color="auto"/>
            </w:tcBorders>
          </w:tcPr>
          <w:p w:rsidR="00DE26F8" w:rsidRPr="00CC183C" w:rsidRDefault="00AE734B" w:rsidP="008F59E6">
            <w:pPr>
              <w:rPr>
                <w:rFonts w:ascii="Times New Roman" w:hAnsi="Times New Roman" w:cs="Times New Roman"/>
                <w:szCs w:val="28"/>
                <w:lang w:val="en-US"/>
              </w:rPr>
            </w:pPr>
            <w:r w:rsidRPr="00CC183C">
              <w:rPr>
                <w:rFonts w:ascii="Times New Roman" w:hAnsi="Times New Roman" w:cs="Times New Roman"/>
                <w:b/>
                <w:sz w:val="22"/>
                <w:szCs w:val="28"/>
                <w:lang w:val="en-US"/>
              </w:rPr>
              <w:t>901mp</w:t>
            </w:r>
          </w:p>
        </w:tc>
        <w:tc>
          <w:tcPr>
            <w:tcW w:w="990" w:type="dxa"/>
            <w:tcBorders>
              <w:top w:val="single" w:sz="4" w:space="0" w:color="auto"/>
              <w:left w:val="single" w:sz="4" w:space="0" w:color="auto"/>
              <w:bottom w:val="single" w:sz="4" w:space="0" w:color="auto"/>
              <w:right w:val="single" w:sz="4" w:space="0" w:color="auto"/>
            </w:tcBorders>
          </w:tcPr>
          <w:p w:rsidR="00DE26F8" w:rsidRPr="00CC183C" w:rsidRDefault="00DE26F8" w:rsidP="00FA76F2">
            <w:pPr>
              <w:rPr>
                <w:rFonts w:ascii="Times New Roman" w:hAnsi="Times New Roman" w:cs="Times New Roman"/>
                <w:szCs w:val="28"/>
                <w:lang w:val="en-US"/>
              </w:rPr>
            </w:pPr>
          </w:p>
        </w:tc>
        <w:tc>
          <w:tcPr>
            <w:tcW w:w="1509" w:type="dxa"/>
            <w:tcBorders>
              <w:top w:val="single" w:sz="4" w:space="0" w:color="auto"/>
              <w:left w:val="single" w:sz="4" w:space="0" w:color="auto"/>
              <w:bottom w:val="single" w:sz="4" w:space="0" w:color="auto"/>
              <w:right w:val="single" w:sz="4" w:space="0" w:color="auto"/>
            </w:tcBorders>
          </w:tcPr>
          <w:p w:rsidR="00DE26F8" w:rsidRPr="00CC183C" w:rsidRDefault="008F59E6" w:rsidP="00705B21">
            <w:pPr>
              <w:rPr>
                <w:rFonts w:ascii="Times New Roman" w:hAnsi="Times New Roman" w:cs="Times New Roman"/>
                <w:b/>
                <w:szCs w:val="28"/>
                <w:lang w:val="en-US"/>
              </w:rPr>
            </w:pPr>
            <w:r>
              <w:rPr>
                <w:rFonts w:ascii="Times New Roman" w:hAnsi="Times New Roman" w:cs="Times New Roman"/>
                <w:b/>
                <w:szCs w:val="28"/>
                <w:lang w:val="en-US"/>
              </w:rPr>
              <w:t>901,00 mp</w:t>
            </w:r>
          </w:p>
          <w:p w:rsidR="00DE26F8" w:rsidRPr="00CC183C" w:rsidRDefault="00DE26F8" w:rsidP="00705B21">
            <w:pPr>
              <w:rPr>
                <w:rFonts w:ascii="Times New Roman" w:hAnsi="Times New Roman" w:cs="Times New Roman"/>
                <w:b/>
                <w:szCs w:val="28"/>
                <w:lang w:val="en-US"/>
              </w:rPr>
            </w:pPr>
          </w:p>
        </w:tc>
        <w:tc>
          <w:tcPr>
            <w:tcW w:w="1914" w:type="dxa"/>
            <w:tcBorders>
              <w:top w:val="single" w:sz="4" w:space="0" w:color="auto"/>
              <w:left w:val="single" w:sz="4" w:space="0" w:color="auto"/>
              <w:bottom w:val="single" w:sz="4" w:space="0" w:color="auto"/>
              <w:right w:val="single" w:sz="4" w:space="0" w:color="auto"/>
            </w:tcBorders>
          </w:tcPr>
          <w:p w:rsidR="00DE26F8" w:rsidRPr="00CC183C" w:rsidRDefault="00DE26F8" w:rsidP="00FA76F2">
            <w:pPr>
              <w:rPr>
                <w:rFonts w:ascii="Times New Roman" w:hAnsi="Times New Roman" w:cs="Times New Roman"/>
                <w:szCs w:val="28"/>
                <w:lang w:val="en-US"/>
              </w:rPr>
            </w:pPr>
          </w:p>
        </w:tc>
      </w:tr>
    </w:tbl>
    <w:p w:rsidR="00AE734B" w:rsidRDefault="00AE734B" w:rsidP="00FA76F2">
      <w:pPr>
        <w:rPr>
          <w:rFonts w:ascii="Times New Roman" w:hAnsi="Times New Roman" w:cs="Times New Roman"/>
          <w:szCs w:val="28"/>
        </w:rPr>
      </w:pPr>
    </w:p>
    <w:p w:rsidR="00FA76F2" w:rsidRPr="00CC183C" w:rsidRDefault="00FA76F2" w:rsidP="00FA76F2">
      <w:pPr>
        <w:rPr>
          <w:rFonts w:ascii="Times New Roman" w:hAnsi="Times New Roman" w:cs="Times New Roman"/>
          <w:b/>
          <w:szCs w:val="28"/>
        </w:rPr>
      </w:pPr>
      <w:r w:rsidRPr="00CC183C">
        <w:rPr>
          <w:rFonts w:ascii="Times New Roman" w:hAnsi="Times New Roman" w:cs="Times New Roman"/>
          <w:szCs w:val="28"/>
        </w:rPr>
        <w:t>BILANT TERITORIAL</w:t>
      </w:r>
      <w:r w:rsidRPr="00CC183C">
        <w:rPr>
          <w:rFonts w:ascii="Times New Roman" w:hAnsi="Times New Roman" w:cs="Times New Roman"/>
          <w:b/>
          <w:szCs w:val="28"/>
        </w:rPr>
        <w:t xml:space="preserve"> </w:t>
      </w:r>
      <w:r w:rsidR="008522FE">
        <w:rPr>
          <w:rFonts w:ascii="Times New Roman" w:hAnsi="Times New Roman" w:cs="Times New Roman"/>
          <w:b/>
          <w:szCs w:val="28"/>
        </w:rPr>
        <w:t>LOT 2 –</w:t>
      </w:r>
      <w:r w:rsidR="008F59E6">
        <w:rPr>
          <w:rFonts w:ascii="Times New Roman" w:hAnsi="Times New Roman" w:cs="Times New Roman"/>
          <w:b/>
          <w:szCs w:val="28"/>
        </w:rPr>
        <w:t xml:space="preserve"> </w:t>
      </w:r>
      <w:r w:rsidR="008522FE">
        <w:rPr>
          <w:rFonts w:ascii="Times New Roman" w:hAnsi="Times New Roman" w:cs="Times New Roman"/>
          <w:b/>
          <w:szCs w:val="28"/>
        </w:rPr>
        <w:t xml:space="preserve">MIRON CORINA-ONITA - </w:t>
      </w:r>
      <w:r w:rsidRPr="00CC183C">
        <w:rPr>
          <w:rFonts w:ascii="Times New Roman" w:hAnsi="Times New Roman" w:cs="Times New Roman"/>
          <w:b/>
          <w:szCs w:val="28"/>
        </w:rPr>
        <w:t xml:space="preserve"> S=</w:t>
      </w:r>
      <w:r w:rsidR="008522FE">
        <w:rPr>
          <w:rFonts w:ascii="Times New Roman" w:hAnsi="Times New Roman" w:cs="Times New Roman"/>
          <w:b/>
          <w:szCs w:val="28"/>
        </w:rPr>
        <w:t>79</w:t>
      </w:r>
      <w:r w:rsidRPr="00CC183C">
        <w:rPr>
          <w:rFonts w:ascii="Times New Roman" w:hAnsi="Times New Roman" w:cs="Times New Roman"/>
          <w:b/>
          <w:szCs w:val="28"/>
        </w:rPr>
        <w:t>8</w:t>
      </w:r>
      <w:r w:rsidR="008522FE">
        <w:rPr>
          <w:rFonts w:ascii="Times New Roman" w:hAnsi="Times New Roman" w:cs="Times New Roman"/>
          <w:b/>
          <w:szCs w:val="28"/>
        </w:rPr>
        <w:t xml:space="preserve">,20 </w:t>
      </w:r>
      <w:r w:rsidRPr="00CC183C">
        <w:rPr>
          <w:rFonts w:ascii="Times New Roman" w:hAnsi="Times New Roman" w:cs="Times New Roman"/>
          <w:b/>
          <w:szCs w:val="28"/>
        </w:rPr>
        <w:t>mp (CF 82788)</w:t>
      </w:r>
    </w:p>
    <w:tbl>
      <w:tblPr>
        <w:tblW w:w="974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4248"/>
        <w:gridCol w:w="1080"/>
        <w:gridCol w:w="990"/>
        <w:gridCol w:w="1440"/>
        <w:gridCol w:w="1983"/>
      </w:tblGrid>
      <w:tr w:rsidR="00FA76F2" w:rsidRPr="00CC183C" w:rsidTr="00FA76F2">
        <w:trPr>
          <w:jc w:val="center"/>
        </w:trPr>
        <w:tc>
          <w:tcPr>
            <w:tcW w:w="4248" w:type="dxa"/>
          </w:tcPr>
          <w:p w:rsidR="00FA76F2" w:rsidRPr="00CC183C" w:rsidRDefault="00FA76F2" w:rsidP="00FA76F2">
            <w:pPr>
              <w:rPr>
                <w:rFonts w:ascii="Times New Roman" w:hAnsi="Times New Roman" w:cs="Times New Roman"/>
                <w:szCs w:val="28"/>
                <w:lang w:val="en-US"/>
              </w:rPr>
            </w:pPr>
          </w:p>
        </w:tc>
        <w:tc>
          <w:tcPr>
            <w:tcW w:w="2070" w:type="dxa"/>
            <w:gridSpan w:val="2"/>
          </w:tcPr>
          <w:p w:rsidR="00FA76F2" w:rsidRPr="00CC183C" w:rsidRDefault="00FA76F2" w:rsidP="00FA76F2">
            <w:pPr>
              <w:rPr>
                <w:rFonts w:ascii="Times New Roman" w:hAnsi="Times New Roman" w:cs="Times New Roman"/>
                <w:b/>
                <w:szCs w:val="28"/>
                <w:lang w:val="en-US"/>
              </w:rPr>
            </w:pPr>
          </w:p>
        </w:tc>
        <w:tc>
          <w:tcPr>
            <w:tcW w:w="3423" w:type="dxa"/>
            <w:gridSpan w:val="2"/>
          </w:tcPr>
          <w:p w:rsidR="00FA76F2" w:rsidRPr="00CC183C" w:rsidRDefault="00FA76F2" w:rsidP="00FA76F2">
            <w:pPr>
              <w:rPr>
                <w:rFonts w:ascii="Times New Roman" w:hAnsi="Times New Roman" w:cs="Times New Roman"/>
                <w:b/>
                <w:szCs w:val="28"/>
                <w:lang w:val="en-US"/>
              </w:rPr>
            </w:pPr>
            <w:r w:rsidRPr="00CC183C">
              <w:rPr>
                <w:rFonts w:ascii="Times New Roman" w:hAnsi="Times New Roman" w:cs="Times New Roman"/>
                <w:b/>
                <w:szCs w:val="28"/>
                <w:lang w:val="en-US"/>
              </w:rPr>
              <w:t>PROPUS</w:t>
            </w:r>
          </w:p>
        </w:tc>
      </w:tr>
      <w:tr w:rsidR="00FA76F2" w:rsidRPr="00CC183C" w:rsidTr="00FA76F2">
        <w:trPr>
          <w:jc w:val="center"/>
        </w:trPr>
        <w:tc>
          <w:tcPr>
            <w:tcW w:w="4248" w:type="dxa"/>
          </w:tcPr>
          <w:p w:rsidR="00FA76F2" w:rsidRPr="00CC183C" w:rsidRDefault="00FA76F2" w:rsidP="00FA76F2">
            <w:pPr>
              <w:rPr>
                <w:rFonts w:ascii="Times New Roman" w:hAnsi="Times New Roman" w:cs="Times New Roman"/>
                <w:szCs w:val="28"/>
                <w:lang w:val="en-US"/>
              </w:rPr>
            </w:pPr>
            <w:r w:rsidRPr="00CC183C">
              <w:rPr>
                <w:rFonts w:ascii="Times New Roman" w:hAnsi="Times New Roman" w:cs="Times New Roman"/>
                <w:sz w:val="22"/>
                <w:szCs w:val="28"/>
                <w:lang w:val="en-US"/>
              </w:rPr>
              <w:t>Spatii construite</w:t>
            </w:r>
          </w:p>
        </w:tc>
        <w:tc>
          <w:tcPr>
            <w:tcW w:w="1080" w:type="dxa"/>
          </w:tcPr>
          <w:p w:rsidR="00FA76F2" w:rsidRPr="00CC183C" w:rsidRDefault="00FA76F2" w:rsidP="00FA76F2">
            <w:pPr>
              <w:rPr>
                <w:rFonts w:ascii="Times New Roman" w:hAnsi="Times New Roman" w:cs="Times New Roman"/>
                <w:szCs w:val="28"/>
                <w:lang w:val="en-US"/>
              </w:rPr>
            </w:pPr>
          </w:p>
        </w:tc>
        <w:tc>
          <w:tcPr>
            <w:tcW w:w="990" w:type="dxa"/>
          </w:tcPr>
          <w:p w:rsidR="00FA76F2" w:rsidRPr="00CC183C" w:rsidRDefault="00FA76F2" w:rsidP="00FA76F2">
            <w:pPr>
              <w:rPr>
                <w:rFonts w:ascii="Times New Roman" w:hAnsi="Times New Roman" w:cs="Times New Roman"/>
                <w:szCs w:val="28"/>
                <w:lang w:val="en-US"/>
              </w:rPr>
            </w:pPr>
          </w:p>
        </w:tc>
        <w:tc>
          <w:tcPr>
            <w:tcW w:w="1440" w:type="dxa"/>
          </w:tcPr>
          <w:p w:rsidR="00FA76F2" w:rsidRPr="00CC183C" w:rsidRDefault="008522FE" w:rsidP="008522FE">
            <w:pPr>
              <w:rPr>
                <w:rFonts w:ascii="Times New Roman" w:hAnsi="Times New Roman" w:cs="Times New Roman"/>
                <w:szCs w:val="28"/>
                <w:lang w:val="en-US"/>
              </w:rPr>
            </w:pPr>
            <w:r>
              <w:rPr>
                <w:rFonts w:ascii="Times New Roman" w:hAnsi="Times New Roman" w:cs="Times New Roman"/>
                <w:sz w:val="22"/>
                <w:szCs w:val="28"/>
                <w:lang w:val="en-US"/>
              </w:rPr>
              <w:t>2</w:t>
            </w:r>
            <w:r w:rsidR="00FA76F2" w:rsidRPr="00CC183C">
              <w:rPr>
                <w:rFonts w:ascii="Times New Roman" w:hAnsi="Times New Roman" w:cs="Times New Roman"/>
                <w:sz w:val="22"/>
                <w:szCs w:val="28"/>
                <w:lang w:val="en-US"/>
              </w:rPr>
              <w:t>7</w:t>
            </w:r>
            <w:r>
              <w:rPr>
                <w:rFonts w:ascii="Times New Roman" w:hAnsi="Times New Roman" w:cs="Times New Roman"/>
                <w:sz w:val="22"/>
                <w:szCs w:val="28"/>
                <w:lang w:val="en-US"/>
              </w:rPr>
              <w:t xml:space="preserve">9,00 </w:t>
            </w:r>
            <w:r w:rsidR="00FA76F2" w:rsidRPr="00CC183C">
              <w:rPr>
                <w:rFonts w:ascii="Times New Roman" w:hAnsi="Times New Roman" w:cs="Times New Roman"/>
                <w:sz w:val="22"/>
                <w:szCs w:val="28"/>
                <w:lang w:val="en-US"/>
              </w:rPr>
              <w:t>mp</w:t>
            </w:r>
          </w:p>
        </w:tc>
        <w:tc>
          <w:tcPr>
            <w:tcW w:w="1983" w:type="dxa"/>
          </w:tcPr>
          <w:p w:rsidR="00FA76F2" w:rsidRPr="00CC183C" w:rsidRDefault="00FA76F2" w:rsidP="005B3D19">
            <w:pPr>
              <w:rPr>
                <w:rFonts w:ascii="Times New Roman" w:hAnsi="Times New Roman" w:cs="Times New Roman"/>
                <w:szCs w:val="28"/>
                <w:lang w:val="en-US"/>
              </w:rPr>
            </w:pPr>
            <w:r w:rsidRPr="00CC183C">
              <w:rPr>
                <w:rFonts w:ascii="Times New Roman" w:hAnsi="Times New Roman" w:cs="Times New Roman"/>
                <w:sz w:val="22"/>
                <w:szCs w:val="28"/>
                <w:lang w:val="en-US"/>
              </w:rPr>
              <w:t>35</w:t>
            </w:r>
            <w:r w:rsidR="005B3D19">
              <w:rPr>
                <w:rFonts w:ascii="Times New Roman" w:hAnsi="Times New Roman" w:cs="Times New Roman"/>
                <w:sz w:val="22"/>
                <w:szCs w:val="28"/>
                <w:lang w:val="en-US"/>
              </w:rPr>
              <w:t>,00</w:t>
            </w:r>
            <w:r w:rsidRPr="00CC183C">
              <w:rPr>
                <w:rFonts w:ascii="Times New Roman" w:hAnsi="Times New Roman" w:cs="Times New Roman"/>
                <w:sz w:val="22"/>
                <w:szCs w:val="28"/>
                <w:lang w:val="en-US"/>
              </w:rPr>
              <w:t>%</w:t>
            </w:r>
          </w:p>
        </w:tc>
      </w:tr>
      <w:tr w:rsidR="00FA76F2" w:rsidRPr="00CC183C" w:rsidTr="00FA76F2">
        <w:trPr>
          <w:jc w:val="center"/>
        </w:trPr>
        <w:tc>
          <w:tcPr>
            <w:tcW w:w="4248" w:type="dxa"/>
          </w:tcPr>
          <w:p w:rsidR="00FA76F2" w:rsidRPr="00CC183C" w:rsidRDefault="00FA76F2" w:rsidP="000C3A5D">
            <w:pPr>
              <w:rPr>
                <w:rFonts w:ascii="Times New Roman" w:hAnsi="Times New Roman" w:cs="Times New Roman"/>
                <w:szCs w:val="28"/>
                <w:lang w:val="en-US"/>
              </w:rPr>
            </w:pPr>
            <w:r w:rsidRPr="00CC183C">
              <w:rPr>
                <w:rFonts w:ascii="Times New Roman" w:hAnsi="Times New Roman" w:cs="Times New Roman"/>
                <w:sz w:val="22"/>
                <w:szCs w:val="28"/>
                <w:lang w:val="en-US"/>
              </w:rPr>
              <w:t>Circulatii carosabile/pietonale in interiorul parcelel</w:t>
            </w:r>
            <w:r w:rsidR="000C3A5D">
              <w:rPr>
                <w:rFonts w:ascii="Times New Roman" w:hAnsi="Times New Roman" w:cs="Times New Roman"/>
                <w:sz w:val="22"/>
                <w:szCs w:val="28"/>
                <w:lang w:val="en-US"/>
              </w:rPr>
              <w:t>ei</w:t>
            </w:r>
          </w:p>
        </w:tc>
        <w:tc>
          <w:tcPr>
            <w:tcW w:w="1080" w:type="dxa"/>
          </w:tcPr>
          <w:p w:rsidR="00FA76F2" w:rsidRPr="00CC183C" w:rsidRDefault="00FA76F2" w:rsidP="00FA76F2">
            <w:pPr>
              <w:rPr>
                <w:rFonts w:ascii="Times New Roman" w:hAnsi="Times New Roman" w:cs="Times New Roman"/>
                <w:szCs w:val="28"/>
                <w:lang w:val="en-US"/>
              </w:rPr>
            </w:pPr>
          </w:p>
        </w:tc>
        <w:tc>
          <w:tcPr>
            <w:tcW w:w="990" w:type="dxa"/>
          </w:tcPr>
          <w:p w:rsidR="00FA76F2" w:rsidRPr="00CC183C" w:rsidRDefault="00FA76F2" w:rsidP="00FA76F2">
            <w:pPr>
              <w:rPr>
                <w:rFonts w:ascii="Times New Roman" w:hAnsi="Times New Roman" w:cs="Times New Roman"/>
                <w:szCs w:val="28"/>
                <w:lang w:val="en-US"/>
              </w:rPr>
            </w:pPr>
          </w:p>
        </w:tc>
        <w:tc>
          <w:tcPr>
            <w:tcW w:w="1440" w:type="dxa"/>
          </w:tcPr>
          <w:p w:rsidR="00FA76F2" w:rsidRPr="00CC183C" w:rsidRDefault="00FA76F2" w:rsidP="008522FE">
            <w:pPr>
              <w:rPr>
                <w:rFonts w:ascii="Times New Roman" w:hAnsi="Times New Roman" w:cs="Times New Roman"/>
                <w:szCs w:val="28"/>
                <w:lang w:val="en-US"/>
              </w:rPr>
            </w:pPr>
            <w:r w:rsidRPr="00CC183C">
              <w:rPr>
                <w:rFonts w:ascii="Times New Roman" w:hAnsi="Times New Roman" w:cs="Times New Roman"/>
                <w:sz w:val="22"/>
                <w:szCs w:val="28"/>
                <w:lang w:val="en-US"/>
              </w:rPr>
              <w:t>2</w:t>
            </w:r>
            <w:r w:rsidR="000C3A5D">
              <w:rPr>
                <w:rFonts w:ascii="Times New Roman" w:hAnsi="Times New Roman" w:cs="Times New Roman"/>
                <w:sz w:val="22"/>
                <w:szCs w:val="28"/>
                <w:lang w:val="en-US"/>
              </w:rPr>
              <w:t>7</w:t>
            </w:r>
            <w:r w:rsidRPr="00CC183C">
              <w:rPr>
                <w:rFonts w:ascii="Times New Roman" w:hAnsi="Times New Roman" w:cs="Times New Roman"/>
                <w:sz w:val="22"/>
                <w:szCs w:val="28"/>
                <w:lang w:val="en-US"/>
              </w:rPr>
              <w:t>4</w:t>
            </w:r>
            <w:r w:rsidR="000C3A5D">
              <w:rPr>
                <w:rFonts w:ascii="Times New Roman" w:hAnsi="Times New Roman" w:cs="Times New Roman"/>
                <w:sz w:val="22"/>
                <w:szCs w:val="28"/>
                <w:lang w:val="en-US"/>
              </w:rPr>
              <w:t>,0</w:t>
            </w:r>
            <w:r w:rsidR="008522FE">
              <w:rPr>
                <w:rFonts w:ascii="Times New Roman" w:hAnsi="Times New Roman" w:cs="Times New Roman"/>
                <w:sz w:val="22"/>
                <w:szCs w:val="28"/>
                <w:lang w:val="en-US"/>
              </w:rPr>
              <w:t xml:space="preserve">0 </w:t>
            </w:r>
            <w:r w:rsidRPr="00CC183C">
              <w:rPr>
                <w:rFonts w:ascii="Times New Roman" w:hAnsi="Times New Roman" w:cs="Times New Roman"/>
                <w:sz w:val="22"/>
                <w:szCs w:val="28"/>
                <w:lang w:val="en-US"/>
              </w:rPr>
              <w:t>mp</w:t>
            </w:r>
          </w:p>
        </w:tc>
        <w:tc>
          <w:tcPr>
            <w:tcW w:w="1983" w:type="dxa"/>
          </w:tcPr>
          <w:p w:rsidR="00FA76F2" w:rsidRPr="00CC183C" w:rsidRDefault="005B3D19" w:rsidP="005B3D19">
            <w:pPr>
              <w:rPr>
                <w:rFonts w:ascii="Times New Roman" w:hAnsi="Times New Roman" w:cs="Times New Roman"/>
                <w:szCs w:val="28"/>
                <w:lang w:val="en-US"/>
              </w:rPr>
            </w:pPr>
            <w:r>
              <w:rPr>
                <w:rFonts w:ascii="Times New Roman" w:hAnsi="Times New Roman" w:cs="Times New Roman"/>
                <w:sz w:val="22"/>
                <w:szCs w:val="28"/>
                <w:lang w:val="en-US"/>
              </w:rPr>
              <w:t>34,33</w:t>
            </w:r>
            <w:r w:rsidR="00FA76F2" w:rsidRPr="00CC183C">
              <w:rPr>
                <w:rFonts w:ascii="Times New Roman" w:hAnsi="Times New Roman" w:cs="Times New Roman"/>
                <w:sz w:val="22"/>
                <w:szCs w:val="28"/>
                <w:lang w:val="en-US"/>
              </w:rPr>
              <w:t>%</w:t>
            </w:r>
          </w:p>
        </w:tc>
      </w:tr>
      <w:tr w:rsidR="00FA76F2" w:rsidRPr="00CC183C" w:rsidTr="00FA76F2">
        <w:trPr>
          <w:jc w:val="center"/>
        </w:trPr>
        <w:tc>
          <w:tcPr>
            <w:tcW w:w="4248" w:type="dxa"/>
          </w:tcPr>
          <w:p w:rsidR="00FA76F2" w:rsidRPr="00CC183C" w:rsidRDefault="00FA76F2" w:rsidP="00FA76F2">
            <w:pPr>
              <w:rPr>
                <w:rFonts w:ascii="Times New Roman" w:hAnsi="Times New Roman" w:cs="Times New Roman"/>
                <w:szCs w:val="28"/>
                <w:lang w:val="en-US"/>
              </w:rPr>
            </w:pPr>
            <w:r w:rsidRPr="00CC183C">
              <w:rPr>
                <w:rFonts w:ascii="Times New Roman" w:hAnsi="Times New Roman" w:cs="Times New Roman"/>
                <w:sz w:val="22"/>
                <w:szCs w:val="28"/>
                <w:lang w:val="en-US"/>
              </w:rPr>
              <w:t>Spatii verzi amenajate</w:t>
            </w:r>
          </w:p>
        </w:tc>
        <w:tc>
          <w:tcPr>
            <w:tcW w:w="1080" w:type="dxa"/>
          </w:tcPr>
          <w:p w:rsidR="00FA76F2" w:rsidRPr="00CC183C" w:rsidRDefault="00FA76F2" w:rsidP="00FA76F2">
            <w:pPr>
              <w:rPr>
                <w:rFonts w:ascii="Times New Roman" w:hAnsi="Times New Roman" w:cs="Times New Roman"/>
                <w:szCs w:val="28"/>
                <w:lang w:val="en-US"/>
              </w:rPr>
            </w:pPr>
          </w:p>
        </w:tc>
        <w:tc>
          <w:tcPr>
            <w:tcW w:w="990" w:type="dxa"/>
          </w:tcPr>
          <w:p w:rsidR="00FA76F2" w:rsidRPr="00CC183C" w:rsidRDefault="00FA76F2" w:rsidP="00FA76F2">
            <w:pPr>
              <w:rPr>
                <w:rFonts w:ascii="Times New Roman" w:hAnsi="Times New Roman" w:cs="Times New Roman"/>
                <w:szCs w:val="28"/>
                <w:lang w:val="en-US"/>
              </w:rPr>
            </w:pPr>
          </w:p>
        </w:tc>
        <w:tc>
          <w:tcPr>
            <w:tcW w:w="1440" w:type="dxa"/>
          </w:tcPr>
          <w:p w:rsidR="00FA76F2" w:rsidRPr="00CC183C" w:rsidRDefault="008522FE" w:rsidP="008522FE">
            <w:pPr>
              <w:rPr>
                <w:rFonts w:ascii="Times New Roman" w:hAnsi="Times New Roman" w:cs="Times New Roman"/>
                <w:szCs w:val="28"/>
                <w:lang w:val="en-US"/>
              </w:rPr>
            </w:pPr>
            <w:r>
              <w:rPr>
                <w:rFonts w:ascii="Times New Roman" w:hAnsi="Times New Roman" w:cs="Times New Roman"/>
                <w:sz w:val="22"/>
                <w:szCs w:val="28"/>
                <w:lang w:val="en-US"/>
              </w:rPr>
              <w:t>2</w:t>
            </w:r>
            <w:r w:rsidR="00FA76F2" w:rsidRPr="00CC183C">
              <w:rPr>
                <w:rFonts w:ascii="Times New Roman" w:hAnsi="Times New Roman" w:cs="Times New Roman"/>
                <w:sz w:val="22"/>
                <w:szCs w:val="28"/>
                <w:lang w:val="en-US"/>
              </w:rPr>
              <w:t>45</w:t>
            </w:r>
            <w:r>
              <w:rPr>
                <w:rFonts w:ascii="Times New Roman" w:hAnsi="Times New Roman" w:cs="Times New Roman"/>
                <w:sz w:val="22"/>
                <w:szCs w:val="28"/>
                <w:lang w:val="en-US"/>
              </w:rPr>
              <w:t xml:space="preserve">,20 </w:t>
            </w:r>
            <w:r w:rsidR="00FA76F2" w:rsidRPr="00CC183C">
              <w:rPr>
                <w:rFonts w:ascii="Times New Roman" w:hAnsi="Times New Roman" w:cs="Times New Roman"/>
                <w:sz w:val="22"/>
                <w:szCs w:val="28"/>
                <w:lang w:val="en-US"/>
              </w:rPr>
              <w:t>mp</w:t>
            </w:r>
          </w:p>
        </w:tc>
        <w:tc>
          <w:tcPr>
            <w:tcW w:w="1983" w:type="dxa"/>
          </w:tcPr>
          <w:p w:rsidR="00FA76F2" w:rsidRPr="005B3D19" w:rsidRDefault="005B3D19" w:rsidP="00FA76F2">
            <w:pPr>
              <w:rPr>
                <w:rFonts w:ascii="Times New Roman" w:hAnsi="Times New Roman" w:cs="Times New Roman"/>
                <w:szCs w:val="28"/>
                <w:lang w:val="en-US"/>
              </w:rPr>
            </w:pPr>
            <w:r w:rsidRPr="005B3D19">
              <w:rPr>
                <w:rFonts w:ascii="Times New Roman" w:hAnsi="Times New Roman" w:cs="Times New Roman"/>
                <w:sz w:val="22"/>
                <w:szCs w:val="28"/>
                <w:lang w:val="en-US"/>
              </w:rPr>
              <w:t>30,67</w:t>
            </w:r>
            <w:r w:rsidR="00FA76F2" w:rsidRPr="005B3D19">
              <w:rPr>
                <w:rFonts w:ascii="Times New Roman" w:hAnsi="Times New Roman" w:cs="Times New Roman"/>
                <w:sz w:val="22"/>
                <w:szCs w:val="28"/>
                <w:lang w:val="en-US"/>
              </w:rPr>
              <w:t>%</w:t>
            </w:r>
          </w:p>
        </w:tc>
      </w:tr>
      <w:tr w:rsidR="00FA76F2" w:rsidRPr="00CC183C" w:rsidTr="00FA76F2">
        <w:trPr>
          <w:jc w:val="center"/>
        </w:trPr>
        <w:tc>
          <w:tcPr>
            <w:tcW w:w="4248" w:type="dxa"/>
          </w:tcPr>
          <w:p w:rsidR="00FA76F2" w:rsidRPr="00752EA3" w:rsidRDefault="00752EA3" w:rsidP="00FA76F2">
            <w:pPr>
              <w:jc w:val="left"/>
              <w:rPr>
                <w:rFonts w:ascii="Times New Roman" w:hAnsi="Times New Roman" w:cs="Times New Roman"/>
                <w:b/>
                <w:szCs w:val="28"/>
                <w:lang w:val="en-US"/>
              </w:rPr>
            </w:pPr>
            <w:r w:rsidRPr="00752EA3">
              <w:rPr>
                <w:rFonts w:ascii="Times New Roman" w:hAnsi="Times New Roman" w:cs="Times New Roman"/>
                <w:b/>
                <w:szCs w:val="28"/>
                <w:lang w:val="en-US"/>
              </w:rPr>
              <w:t>TOTAL SUPRAFATA LOT 2</w:t>
            </w:r>
          </w:p>
        </w:tc>
        <w:tc>
          <w:tcPr>
            <w:tcW w:w="1080" w:type="dxa"/>
          </w:tcPr>
          <w:p w:rsidR="00FA76F2" w:rsidRPr="00CC183C" w:rsidRDefault="00FA76F2" w:rsidP="00FA76F2">
            <w:pPr>
              <w:rPr>
                <w:rFonts w:ascii="Times New Roman" w:hAnsi="Times New Roman" w:cs="Times New Roman"/>
                <w:szCs w:val="28"/>
                <w:lang w:val="en-US"/>
              </w:rPr>
            </w:pPr>
          </w:p>
        </w:tc>
        <w:tc>
          <w:tcPr>
            <w:tcW w:w="990" w:type="dxa"/>
          </w:tcPr>
          <w:p w:rsidR="00FA76F2" w:rsidRPr="00CC183C" w:rsidRDefault="00FA76F2" w:rsidP="00FA76F2">
            <w:pPr>
              <w:rPr>
                <w:rFonts w:ascii="Times New Roman" w:hAnsi="Times New Roman" w:cs="Times New Roman"/>
                <w:szCs w:val="28"/>
                <w:lang w:val="en-US"/>
              </w:rPr>
            </w:pPr>
          </w:p>
        </w:tc>
        <w:tc>
          <w:tcPr>
            <w:tcW w:w="1440" w:type="dxa"/>
          </w:tcPr>
          <w:p w:rsidR="00FA76F2" w:rsidRPr="005B3D19" w:rsidRDefault="00752EA3" w:rsidP="00752EA3">
            <w:pPr>
              <w:rPr>
                <w:rFonts w:ascii="Times New Roman" w:hAnsi="Times New Roman" w:cs="Times New Roman"/>
                <w:b/>
                <w:szCs w:val="28"/>
                <w:lang w:val="en-US"/>
              </w:rPr>
            </w:pPr>
            <w:r w:rsidRPr="005B3D19">
              <w:rPr>
                <w:rFonts w:ascii="Times New Roman" w:hAnsi="Times New Roman" w:cs="Times New Roman"/>
                <w:b/>
                <w:szCs w:val="28"/>
                <w:lang w:val="en-US"/>
              </w:rPr>
              <w:t>798,20 mp</w:t>
            </w:r>
          </w:p>
        </w:tc>
        <w:tc>
          <w:tcPr>
            <w:tcW w:w="1983" w:type="dxa"/>
          </w:tcPr>
          <w:p w:rsidR="00FA76F2" w:rsidRPr="00CC183C" w:rsidRDefault="005B3D19" w:rsidP="00FA76F2">
            <w:pPr>
              <w:rPr>
                <w:rFonts w:ascii="Times New Roman" w:hAnsi="Times New Roman" w:cs="Times New Roman"/>
                <w:szCs w:val="28"/>
                <w:lang w:val="en-US"/>
              </w:rPr>
            </w:pPr>
            <w:r w:rsidRPr="00CC183C">
              <w:rPr>
                <w:rFonts w:ascii="Times New Roman" w:hAnsi="Times New Roman" w:cs="Times New Roman"/>
                <w:b/>
                <w:sz w:val="22"/>
                <w:szCs w:val="28"/>
                <w:lang w:val="en-US"/>
              </w:rPr>
              <w:t>100</w:t>
            </w:r>
            <w:r w:rsidR="007475AE">
              <w:rPr>
                <w:rFonts w:ascii="Times New Roman" w:hAnsi="Times New Roman" w:cs="Times New Roman"/>
                <w:b/>
                <w:sz w:val="22"/>
                <w:szCs w:val="28"/>
                <w:lang w:val="en-US"/>
              </w:rPr>
              <w:t xml:space="preserve"> </w:t>
            </w:r>
            <w:r w:rsidRPr="00CC183C">
              <w:rPr>
                <w:rFonts w:ascii="Times New Roman" w:hAnsi="Times New Roman" w:cs="Times New Roman"/>
                <w:b/>
                <w:sz w:val="22"/>
                <w:szCs w:val="28"/>
                <w:lang w:val="en-US"/>
              </w:rPr>
              <w:t>%</w:t>
            </w:r>
          </w:p>
        </w:tc>
      </w:tr>
      <w:tr w:rsidR="00FA76F2" w:rsidRPr="00CC183C" w:rsidTr="00FA76F2">
        <w:trPr>
          <w:jc w:val="center"/>
        </w:trPr>
        <w:tc>
          <w:tcPr>
            <w:tcW w:w="4248" w:type="dxa"/>
          </w:tcPr>
          <w:p w:rsidR="00FA76F2" w:rsidRDefault="00752EA3" w:rsidP="00AB75E8">
            <w:pPr>
              <w:rPr>
                <w:rFonts w:ascii="Times New Roman" w:hAnsi="Times New Roman" w:cs="Times New Roman"/>
                <w:szCs w:val="28"/>
                <w:lang w:val="en-US"/>
              </w:rPr>
            </w:pPr>
            <w:r>
              <w:rPr>
                <w:rFonts w:ascii="Times New Roman" w:hAnsi="Times New Roman" w:cs="Times New Roman"/>
                <w:szCs w:val="28"/>
                <w:lang w:val="en-US"/>
              </w:rPr>
              <w:t>Teren care se ceda in vederea</w:t>
            </w:r>
            <w:r w:rsidR="00AB75E8">
              <w:rPr>
                <w:rFonts w:ascii="Times New Roman" w:hAnsi="Times New Roman" w:cs="Times New Roman"/>
                <w:szCs w:val="28"/>
                <w:lang w:val="en-US"/>
              </w:rPr>
              <w:t xml:space="preserve"> realizarii</w:t>
            </w:r>
          </w:p>
          <w:p w:rsidR="00887BEC" w:rsidRPr="00CC183C" w:rsidRDefault="00887BEC" w:rsidP="00AB75E8">
            <w:pPr>
              <w:rPr>
                <w:rFonts w:ascii="Times New Roman" w:hAnsi="Times New Roman" w:cs="Times New Roman"/>
                <w:szCs w:val="28"/>
                <w:lang w:val="en-US"/>
              </w:rPr>
            </w:pPr>
            <w:r>
              <w:rPr>
                <w:rFonts w:ascii="Times New Roman" w:hAnsi="Times New Roman" w:cs="Times New Roman"/>
                <w:szCs w:val="28"/>
                <w:lang w:val="en-US"/>
              </w:rPr>
              <w:t>Accesului privat la latimea de 5,50 m</w:t>
            </w:r>
          </w:p>
        </w:tc>
        <w:tc>
          <w:tcPr>
            <w:tcW w:w="1080" w:type="dxa"/>
          </w:tcPr>
          <w:p w:rsidR="00FA76F2" w:rsidRPr="00CC183C" w:rsidRDefault="00FA76F2" w:rsidP="00FA76F2">
            <w:pPr>
              <w:rPr>
                <w:rFonts w:ascii="Times New Roman" w:hAnsi="Times New Roman" w:cs="Times New Roman"/>
                <w:szCs w:val="28"/>
                <w:lang w:val="en-US"/>
              </w:rPr>
            </w:pPr>
          </w:p>
        </w:tc>
        <w:tc>
          <w:tcPr>
            <w:tcW w:w="990" w:type="dxa"/>
          </w:tcPr>
          <w:p w:rsidR="00FA76F2" w:rsidRPr="00CC183C" w:rsidRDefault="00FA76F2" w:rsidP="00FA76F2">
            <w:pPr>
              <w:rPr>
                <w:rFonts w:ascii="Times New Roman" w:hAnsi="Times New Roman" w:cs="Times New Roman"/>
                <w:szCs w:val="28"/>
                <w:lang w:val="en-US"/>
              </w:rPr>
            </w:pPr>
          </w:p>
        </w:tc>
        <w:tc>
          <w:tcPr>
            <w:tcW w:w="1440" w:type="dxa"/>
          </w:tcPr>
          <w:p w:rsidR="005B3D19" w:rsidRDefault="005B3D19" w:rsidP="00FA76F2">
            <w:pPr>
              <w:rPr>
                <w:rFonts w:ascii="Times New Roman" w:hAnsi="Times New Roman" w:cs="Times New Roman"/>
                <w:szCs w:val="28"/>
                <w:lang w:val="en-US"/>
              </w:rPr>
            </w:pPr>
            <w:r>
              <w:rPr>
                <w:rFonts w:ascii="Times New Roman" w:hAnsi="Times New Roman" w:cs="Times New Roman"/>
                <w:szCs w:val="28"/>
                <w:lang w:val="en-US"/>
              </w:rPr>
              <w:t xml:space="preserve">  </w:t>
            </w:r>
          </w:p>
          <w:p w:rsidR="00FA76F2" w:rsidRPr="00CC183C" w:rsidRDefault="005B3D19" w:rsidP="00FA76F2">
            <w:pPr>
              <w:rPr>
                <w:rFonts w:ascii="Times New Roman" w:hAnsi="Times New Roman" w:cs="Times New Roman"/>
                <w:szCs w:val="28"/>
                <w:lang w:val="en-US"/>
              </w:rPr>
            </w:pPr>
            <w:r>
              <w:rPr>
                <w:rFonts w:ascii="Times New Roman" w:hAnsi="Times New Roman" w:cs="Times New Roman"/>
                <w:szCs w:val="28"/>
                <w:lang w:val="en-US"/>
              </w:rPr>
              <w:t>29,80 mp</w:t>
            </w:r>
          </w:p>
        </w:tc>
        <w:tc>
          <w:tcPr>
            <w:tcW w:w="1983" w:type="dxa"/>
          </w:tcPr>
          <w:p w:rsidR="00FA76F2" w:rsidRPr="00CC183C" w:rsidRDefault="00FA76F2" w:rsidP="00FA76F2">
            <w:pPr>
              <w:rPr>
                <w:rFonts w:ascii="Times New Roman" w:hAnsi="Times New Roman" w:cs="Times New Roman"/>
                <w:szCs w:val="28"/>
                <w:lang w:val="en-US"/>
              </w:rPr>
            </w:pPr>
          </w:p>
        </w:tc>
      </w:tr>
      <w:tr w:rsidR="00FA76F2" w:rsidRPr="00CC183C" w:rsidTr="00FA76F2">
        <w:trPr>
          <w:jc w:val="center"/>
        </w:trPr>
        <w:tc>
          <w:tcPr>
            <w:tcW w:w="4248" w:type="dxa"/>
          </w:tcPr>
          <w:p w:rsidR="00FA76F2" w:rsidRPr="00CC183C" w:rsidRDefault="00FA76F2" w:rsidP="00FA76F2">
            <w:pPr>
              <w:rPr>
                <w:rFonts w:ascii="Times New Roman" w:hAnsi="Times New Roman" w:cs="Times New Roman"/>
                <w:b/>
                <w:szCs w:val="28"/>
                <w:lang w:val="en-US"/>
              </w:rPr>
            </w:pPr>
            <w:r w:rsidRPr="00CC183C">
              <w:rPr>
                <w:rFonts w:ascii="Times New Roman" w:hAnsi="Times New Roman" w:cs="Times New Roman"/>
                <w:b/>
                <w:sz w:val="22"/>
                <w:szCs w:val="28"/>
                <w:lang w:val="en-US"/>
              </w:rPr>
              <w:t>SUPRAFATA TEREN STUDIAT - REGLEMENTAT</w:t>
            </w:r>
          </w:p>
        </w:tc>
        <w:tc>
          <w:tcPr>
            <w:tcW w:w="1080" w:type="dxa"/>
          </w:tcPr>
          <w:p w:rsidR="00FA76F2" w:rsidRPr="00CC183C" w:rsidRDefault="00FA76F2" w:rsidP="00FA76F2">
            <w:pPr>
              <w:rPr>
                <w:rFonts w:ascii="Times New Roman" w:hAnsi="Times New Roman" w:cs="Times New Roman"/>
                <w:b/>
                <w:szCs w:val="28"/>
                <w:lang w:val="en-US"/>
              </w:rPr>
            </w:pPr>
            <w:r w:rsidRPr="00CC183C">
              <w:rPr>
                <w:rFonts w:ascii="Times New Roman" w:hAnsi="Times New Roman" w:cs="Times New Roman"/>
                <w:b/>
                <w:sz w:val="22"/>
                <w:szCs w:val="28"/>
                <w:lang w:val="en-US"/>
              </w:rPr>
              <w:t>828mp</w:t>
            </w:r>
          </w:p>
        </w:tc>
        <w:tc>
          <w:tcPr>
            <w:tcW w:w="990" w:type="dxa"/>
          </w:tcPr>
          <w:p w:rsidR="00FA76F2" w:rsidRPr="00CC183C" w:rsidRDefault="008F59E6" w:rsidP="00FA76F2">
            <w:pPr>
              <w:rPr>
                <w:rFonts w:ascii="Times New Roman" w:hAnsi="Times New Roman" w:cs="Times New Roman"/>
                <w:b/>
                <w:szCs w:val="28"/>
                <w:lang w:val="en-US"/>
              </w:rPr>
            </w:pPr>
            <w:r w:rsidRPr="00CC183C">
              <w:rPr>
                <w:rFonts w:ascii="Times New Roman" w:hAnsi="Times New Roman" w:cs="Times New Roman"/>
                <w:sz w:val="22"/>
                <w:szCs w:val="28"/>
                <w:lang w:val="en-US"/>
              </w:rPr>
              <w:t>100%</w:t>
            </w:r>
          </w:p>
        </w:tc>
        <w:tc>
          <w:tcPr>
            <w:tcW w:w="1440" w:type="dxa"/>
          </w:tcPr>
          <w:p w:rsidR="00FA76F2" w:rsidRPr="00CC183C" w:rsidRDefault="00FA76F2" w:rsidP="00FA76F2">
            <w:pPr>
              <w:rPr>
                <w:rFonts w:ascii="Times New Roman" w:hAnsi="Times New Roman" w:cs="Times New Roman"/>
                <w:b/>
                <w:szCs w:val="28"/>
                <w:lang w:val="en-US"/>
              </w:rPr>
            </w:pPr>
            <w:r w:rsidRPr="00CC183C">
              <w:rPr>
                <w:rFonts w:ascii="Times New Roman" w:hAnsi="Times New Roman" w:cs="Times New Roman"/>
                <w:b/>
                <w:sz w:val="22"/>
                <w:szCs w:val="28"/>
                <w:lang w:val="en-US"/>
              </w:rPr>
              <w:t>828mp</w:t>
            </w:r>
          </w:p>
        </w:tc>
        <w:tc>
          <w:tcPr>
            <w:tcW w:w="1983" w:type="dxa"/>
          </w:tcPr>
          <w:p w:rsidR="00FA76F2" w:rsidRPr="00CC183C" w:rsidRDefault="00FA76F2" w:rsidP="00FA76F2">
            <w:pPr>
              <w:rPr>
                <w:rFonts w:ascii="Times New Roman" w:hAnsi="Times New Roman" w:cs="Times New Roman"/>
                <w:b/>
                <w:szCs w:val="28"/>
                <w:lang w:val="en-US"/>
              </w:rPr>
            </w:pPr>
          </w:p>
        </w:tc>
      </w:tr>
    </w:tbl>
    <w:p w:rsidR="00FA76F2" w:rsidRPr="00CC183C" w:rsidRDefault="00FA76F2" w:rsidP="00544D7E">
      <w:pPr>
        <w:rPr>
          <w:rFonts w:ascii="Times New Roman" w:hAnsi="Times New Roman" w:cs="Times New Roman"/>
          <w:szCs w:val="28"/>
        </w:rPr>
      </w:pPr>
    </w:p>
    <w:p w:rsidR="00FA76F2" w:rsidRPr="00CC183C" w:rsidRDefault="00FA76F2" w:rsidP="00FA76F2">
      <w:pPr>
        <w:rPr>
          <w:rFonts w:ascii="Times New Roman" w:hAnsi="Times New Roman" w:cs="Times New Roman"/>
          <w:b/>
          <w:szCs w:val="28"/>
        </w:rPr>
      </w:pPr>
      <w:r w:rsidRPr="00CC183C">
        <w:rPr>
          <w:rFonts w:ascii="Times New Roman" w:hAnsi="Times New Roman" w:cs="Times New Roman"/>
          <w:szCs w:val="28"/>
        </w:rPr>
        <w:t>BILANT TERITORIAL</w:t>
      </w:r>
      <w:r w:rsidR="008F59E6">
        <w:rPr>
          <w:rFonts w:ascii="Times New Roman" w:hAnsi="Times New Roman" w:cs="Times New Roman"/>
          <w:szCs w:val="28"/>
        </w:rPr>
        <w:t xml:space="preserve"> LOT 3</w:t>
      </w:r>
      <w:r w:rsidRPr="00CC183C">
        <w:rPr>
          <w:rFonts w:ascii="Times New Roman" w:hAnsi="Times New Roman" w:cs="Times New Roman"/>
          <w:b/>
          <w:szCs w:val="28"/>
        </w:rPr>
        <w:t xml:space="preserve"> </w:t>
      </w:r>
      <w:r w:rsidR="008F59E6">
        <w:rPr>
          <w:rFonts w:ascii="Times New Roman" w:hAnsi="Times New Roman" w:cs="Times New Roman"/>
          <w:b/>
          <w:szCs w:val="28"/>
        </w:rPr>
        <w:t>–</w:t>
      </w:r>
      <w:r w:rsidRPr="00CC183C">
        <w:rPr>
          <w:rFonts w:ascii="Times New Roman" w:hAnsi="Times New Roman" w:cs="Times New Roman"/>
          <w:b/>
          <w:szCs w:val="28"/>
        </w:rPr>
        <w:t xml:space="preserve"> </w:t>
      </w:r>
      <w:r w:rsidR="008F59E6">
        <w:rPr>
          <w:rFonts w:ascii="Times New Roman" w:hAnsi="Times New Roman" w:cs="Times New Roman"/>
          <w:b/>
          <w:szCs w:val="28"/>
        </w:rPr>
        <w:t xml:space="preserve">MIHALAS GHENADIE - </w:t>
      </w:r>
      <w:r w:rsidRPr="00CC183C">
        <w:rPr>
          <w:rFonts w:ascii="Times New Roman" w:hAnsi="Times New Roman" w:cs="Times New Roman"/>
          <w:b/>
          <w:szCs w:val="28"/>
        </w:rPr>
        <w:t>S=</w:t>
      </w:r>
      <w:r w:rsidR="008F59E6">
        <w:rPr>
          <w:rFonts w:ascii="Times New Roman" w:hAnsi="Times New Roman" w:cs="Times New Roman"/>
          <w:b/>
          <w:szCs w:val="28"/>
        </w:rPr>
        <w:t>79</w:t>
      </w:r>
      <w:r w:rsidRPr="00CC183C">
        <w:rPr>
          <w:rFonts w:ascii="Times New Roman" w:hAnsi="Times New Roman" w:cs="Times New Roman"/>
          <w:b/>
          <w:szCs w:val="28"/>
        </w:rPr>
        <w:t>8</w:t>
      </w:r>
      <w:r w:rsidR="008F59E6">
        <w:rPr>
          <w:rFonts w:ascii="Times New Roman" w:hAnsi="Times New Roman" w:cs="Times New Roman"/>
          <w:b/>
          <w:szCs w:val="28"/>
        </w:rPr>
        <w:t xml:space="preserve">,20 </w:t>
      </w:r>
      <w:r w:rsidRPr="00CC183C">
        <w:rPr>
          <w:rFonts w:ascii="Times New Roman" w:hAnsi="Times New Roman" w:cs="Times New Roman"/>
          <w:b/>
          <w:szCs w:val="28"/>
        </w:rPr>
        <w:t>mp (CF 82789)</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4248"/>
        <w:gridCol w:w="1080"/>
        <w:gridCol w:w="990"/>
        <w:gridCol w:w="1440"/>
        <w:gridCol w:w="1983"/>
      </w:tblGrid>
      <w:tr w:rsidR="00FA76F2" w:rsidRPr="00CC183C" w:rsidTr="00FA76F2">
        <w:trPr>
          <w:jc w:val="center"/>
        </w:trPr>
        <w:tc>
          <w:tcPr>
            <w:tcW w:w="4248" w:type="dxa"/>
          </w:tcPr>
          <w:p w:rsidR="00FA76F2" w:rsidRPr="00CC183C" w:rsidRDefault="00FA76F2" w:rsidP="00FA76F2">
            <w:pPr>
              <w:rPr>
                <w:rFonts w:ascii="Times New Roman" w:hAnsi="Times New Roman" w:cs="Times New Roman"/>
                <w:szCs w:val="28"/>
                <w:lang w:val="en-US"/>
              </w:rPr>
            </w:pPr>
          </w:p>
        </w:tc>
        <w:tc>
          <w:tcPr>
            <w:tcW w:w="2070" w:type="dxa"/>
            <w:gridSpan w:val="2"/>
          </w:tcPr>
          <w:p w:rsidR="00FA76F2" w:rsidRPr="00CC183C" w:rsidRDefault="00FA76F2" w:rsidP="00FA76F2">
            <w:pPr>
              <w:rPr>
                <w:rFonts w:ascii="Times New Roman" w:hAnsi="Times New Roman" w:cs="Times New Roman"/>
                <w:b/>
                <w:szCs w:val="28"/>
                <w:lang w:val="en-US"/>
              </w:rPr>
            </w:pPr>
            <w:r w:rsidRPr="00CC183C">
              <w:rPr>
                <w:rFonts w:ascii="Times New Roman" w:hAnsi="Times New Roman" w:cs="Times New Roman"/>
                <w:b/>
                <w:szCs w:val="28"/>
                <w:lang w:val="en-US"/>
              </w:rPr>
              <w:t>EXISTENT</w:t>
            </w:r>
          </w:p>
        </w:tc>
        <w:tc>
          <w:tcPr>
            <w:tcW w:w="3423" w:type="dxa"/>
            <w:gridSpan w:val="2"/>
          </w:tcPr>
          <w:p w:rsidR="00FA76F2" w:rsidRPr="00CC183C" w:rsidRDefault="00FA76F2" w:rsidP="00FA76F2">
            <w:pPr>
              <w:rPr>
                <w:rFonts w:ascii="Times New Roman" w:hAnsi="Times New Roman" w:cs="Times New Roman"/>
                <w:b/>
                <w:szCs w:val="28"/>
                <w:lang w:val="en-US"/>
              </w:rPr>
            </w:pPr>
            <w:r w:rsidRPr="00CC183C">
              <w:rPr>
                <w:rFonts w:ascii="Times New Roman" w:hAnsi="Times New Roman" w:cs="Times New Roman"/>
                <w:b/>
                <w:szCs w:val="28"/>
                <w:lang w:val="en-US"/>
              </w:rPr>
              <w:t>PROPUS</w:t>
            </w:r>
          </w:p>
        </w:tc>
      </w:tr>
      <w:tr w:rsidR="00FA76F2" w:rsidRPr="00CC183C" w:rsidTr="00FA76F2">
        <w:trPr>
          <w:jc w:val="center"/>
        </w:trPr>
        <w:tc>
          <w:tcPr>
            <w:tcW w:w="4248" w:type="dxa"/>
          </w:tcPr>
          <w:p w:rsidR="00FA76F2" w:rsidRPr="00CC183C" w:rsidRDefault="00FA76F2" w:rsidP="00FA76F2">
            <w:pPr>
              <w:rPr>
                <w:rFonts w:ascii="Times New Roman" w:hAnsi="Times New Roman" w:cs="Times New Roman"/>
                <w:szCs w:val="28"/>
                <w:lang w:val="en-US"/>
              </w:rPr>
            </w:pPr>
            <w:r w:rsidRPr="00CC183C">
              <w:rPr>
                <w:rFonts w:ascii="Times New Roman" w:hAnsi="Times New Roman" w:cs="Times New Roman"/>
                <w:sz w:val="22"/>
                <w:szCs w:val="28"/>
                <w:lang w:val="en-US"/>
              </w:rPr>
              <w:t>Spatii construite</w:t>
            </w:r>
          </w:p>
        </w:tc>
        <w:tc>
          <w:tcPr>
            <w:tcW w:w="1080" w:type="dxa"/>
          </w:tcPr>
          <w:p w:rsidR="00FA76F2" w:rsidRPr="00CC183C" w:rsidRDefault="00FA76F2" w:rsidP="00FA76F2">
            <w:pPr>
              <w:rPr>
                <w:rFonts w:ascii="Times New Roman" w:hAnsi="Times New Roman" w:cs="Times New Roman"/>
                <w:szCs w:val="28"/>
                <w:lang w:val="en-US"/>
              </w:rPr>
            </w:pPr>
          </w:p>
        </w:tc>
        <w:tc>
          <w:tcPr>
            <w:tcW w:w="990" w:type="dxa"/>
          </w:tcPr>
          <w:p w:rsidR="00FA76F2" w:rsidRPr="00CC183C" w:rsidRDefault="00FA76F2" w:rsidP="00FA76F2">
            <w:pPr>
              <w:rPr>
                <w:rFonts w:ascii="Times New Roman" w:hAnsi="Times New Roman" w:cs="Times New Roman"/>
                <w:szCs w:val="28"/>
                <w:lang w:val="en-US"/>
              </w:rPr>
            </w:pPr>
          </w:p>
        </w:tc>
        <w:tc>
          <w:tcPr>
            <w:tcW w:w="1440" w:type="dxa"/>
          </w:tcPr>
          <w:p w:rsidR="00FA76F2" w:rsidRPr="00CC183C" w:rsidRDefault="008F59E6" w:rsidP="008F59E6">
            <w:pPr>
              <w:rPr>
                <w:rFonts w:ascii="Times New Roman" w:hAnsi="Times New Roman" w:cs="Times New Roman"/>
                <w:szCs w:val="28"/>
                <w:lang w:val="en-US"/>
              </w:rPr>
            </w:pPr>
            <w:r>
              <w:rPr>
                <w:rFonts w:ascii="Times New Roman" w:hAnsi="Times New Roman" w:cs="Times New Roman"/>
                <w:sz w:val="22"/>
                <w:szCs w:val="28"/>
                <w:lang w:val="en-US"/>
              </w:rPr>
              <w:t>2</w:t>
            </w:r>
            <w:r w:rsidR="00FA76F2" w:rsidRPr="00CC183C">
              <w:rPr>
                <w:rFonts w:ascii="Times New Roman" w:hAnsi="Times New Roman" w:cs="Times New Roman"/>
                <w:sz w:val="22"/>
                <w:szCs w:val="28"/>
                <w:lang w:val="en-US"/>
              </w:rPr>
              <w:t>7</w:t>
            </w:r>
            <w:r>
              <w:rPr>
                <w:rFonts w:ascii="Times New Roman" w:hAnsi="Times New Roman" w:cs="Times New Roman"/>
                <w:sz w:val="22"/>
                <w:szCs w:val="28"/>
                <w:lang w:val="en-US"/>
              </w:rPr>
              <w:t xml:space="preserve">9,00 </w:t>
            </w:r>
            <w:r w:rsidR="00FA76F2" w:rsidRPr="00CC183C">
              <w:rPr>
                <w:rFonts w:ascii="Times New Roman" w:hAnsi="Times New Roman" w:cs="Times New Roman"/>
                <w:sz w:val="22"/>
                <w:szCs w:val="28"/>
                <w:lang w:val="en-US"/>
              </w:rPr>
              <w:t>mp</w:t>
            </w:r>
          </w:p>
        </w:tc>
        <w:tc>
          <w:tcPr>
            <w:tcW w:w="1983" w:type="dxa"/>
          </w:tcPr>
          <w:p w:rsidR="00FA76F2" w:rsidRPr="00CC183C" w:rsidRDefault="008F59E6" w:rsidP="00FA76F2">
            <w:pPr>
              <w:rPr>
                <w:rFonts w:ascii="Times New Roman" w:hAnsi="Times New Roman" w:cs="Times New Roman"/>
                <w:szCs w:val="28"/>
                <w:lang w:val="en-US"/>
              </w:rPr>
            </w:pPr>
            <w:r>
              <w:rPr>
                <w:rFonts w:ascii="Times New Roman" w:hAnsi="Times New Roman" w:cs="Times New Roman"/>
                <w:szCs w:val="28"/>
                <w:lang w:val="en-US"/>
              </w:rPr>
              <w:t>35,00%</w:t>
            </w:r>
          </w:p>
        </w:tc>
      </w:tr>
      <w:tr w:rsidR="00FA76F2" w:rsidRPr="00CC183C" w:rsidTr="00FA76F2">
        <w:trPr>
          <w:jc w:val="center"/>
        </w:trPr>
        <w:tc>
          <w:tcPr>
            <w:tcW w:w="4248" w:type="dxa"/>
          </w:tcPr>
          <w:p w:rsidR="00FA76F2" w:rsidRPr="00CC183C" w:rsidRDefault="00FA76F2" w:rsidP="008F59E6">
            <w:pPr>
              <w:rPr>
                <w:rFonts w:ascii="Times New Roman" w:hAnsi="Times New Roman" w:cs="Times New Roman"/>
                <w:szCs w:val="28"/>
                <w:lang w:val="en-US"/>
              </w:rPr>
            </w:pPr>
            <w:r w:rsidRPr="00CC183C">
              <w:rPr>
                <w:rFonts w:ascii="Times New Roman" w:hAnsi="Times New Roman" w:cs="Times New Roman"/>
                <w:sz w:val="22"/>
                <w:szCs w:val="28"/>
                <w:lang w:val="en-US"/>
              </w:rPr>
              <w:lastRenderedPageBreak/>
              <w:t>Circulatii carosabile/pietonale in interiorul parcele</w:t>
            </w:r>
            <w:r w:rsidR="008F59E6">
              <w:rPr>
                <w:rFonts w:ascii="Times New Roman" w:hAnsi="Times New Roman" w:cs="Times New Roman"/>
                <w:sz w:val="22"/>
                <w:szCs w:val="28"/>
                <w:lang w:val="en-US"/>
              </w:rPr>
              <w:t>I</w:t>
            </w:r>
          </w:p>
        </w:tc>
        <w:tc>
          <w:tcPr>
            <w:tcW w:w="1080" w:type="dxa"/>
          </w:tcPr>
          <w:p w:rsidR="00FA76F2" w:rsidRPr="00CC183C" w:rsidRDefault="00FA76F2" w:rsidP="00FA76F2">
            <w:pPr>
              <w:rPr>
                <w:rFonts w:ascii="Times New Roman" w:hAnsi="Times New Roman" w:cs="Times New Roman"/>
                <w:szCs w:val="28"/>
                <w:lang w:val="en-US"/>
              </w:rPr>
            </w:pPr>
          </w:p>
        </w:tc>
        <w:tc>
          <w:tcPr>
            <w:tcW w:w="990" w:type="dxa"/>
          </w:tcPr>
          <w:p w:rsidR="00FA76F2" w:rsidRPr="00CC183C" w:rsidRDefault="00FA76F2" w:rsidP="00FA76F2">
            <w:pPr>
              <w:rPr>
                <w:rFonts w:ascii="Times New Roman" w:hAnsi="Times New Roman" w:cs="Times New Roman"/>
                <w:szCs w:val="28"/>
                <w:lang w:val="en-US"/>
              </w:rPr>
            </w:pPr>
          </w:p>
        </w:tc>
        <w:tc>
          <w:tcPr>
            <w:tcW w:w="1440" w:type="dxa"/>
          </w:tcPr>
          <w:p w:rsidR="00FA76F2" w:rsidRPr="00CC183C" w:rsidRDefault="00FA76F2" w:rsidP="008F59E6">
            <w:pPr>
              <w:rPr>
                <w:rFonts w:ascii="Times New Roman" w:hAnsi="Times New Roman" w:cs="Times New Roman"/>
                <w:szCs w:val="28"/>
                <w:lang w:val="en-US"/>
              </w:rPr>
            </w:pPr>
            <w:r w:rsidRPr="00CC183C">
              <w:rPr>
                <w:rFonts w:ascii="Times New Roman" w:hAnsi="Times New Roman" w:cs="Times New Roman"/>
                <w:sz w:val="22"/>
                <w:szCs w:val="28"/>
                <w:lang w:val="en-US"/>
              </w:rPr>
              <w:t>2</w:t>
            </w:r>
            <w:r w:rsidR="008F59E6">
              <w:rPr>
                <w:rFonts w:ascii="Times New Roman" w:hAnsi="Times New Roman" w:cs="Times New Roman"/>
                <w:sz w:val="22"/>
                <w:szCs w:val="28"/>
                <w:lang w:val="en-US"/>
              </w:rPr>
              <w:t>7</w:t>
            </w:r>
            <w:r w:rsidRPr="00CC183C">
              <w:rPr>
                <w:rFonts w:ascii="Times New Roman" w:hAnsi="Times New Roman" w:cs="Times New Roman"/>
                <w:sz w:val="22"/>
                <w:szCs w:val="28"/>
                <w:lang w:val="en-US"/>
              </w:rPr>
              <w:t>4</w:t>
            </w:r>
            <w:r w:rsidR="008F59E6">
              <w:rPr>
                <w:rFonts w:ascii="Times New Roman" w:hAnsi="Times New Roman" w:cs="Times New Roman"/>
                <w:sz w:val="22"/>
                <w:szCs w:val="28"/>
                <w:lang w:val="en-US"/>
              </w:rPr>
              <w:t xml:space="preserve">,00 </w:t>
            </w:r>
            <w:r w:rsidRPr="00CC183C">
              <w:rPr>
                <w:rFonts w:ascii="Times New Roman" w:hAnsi="Times New Roman" w:cs="Times New Roman"/>
                <w:sz w:val="22"/>
                <w:szCs w:val="28"/>
                <w:lang w:val="en-US"/>
              </w:rPr>
              <w:t>mp</w:t>
            </w:r>
          </w:p>
        </w:tc>
        <w:tc>
          <w:tcPr>
            <w:tcW w:w="1983" w:type="dxa"/>
          </w:tcPr>
          <w:p w:rsidR="00FA76F2" w:rsidRPr="00CC183C" w:rsidRDefault="008F59E6" w:rsidP="008F59E6">
            <w:pPr>
              <w:rPr>
                <w:rFonts w:ascii="Times New Roman" w:hAnsi="Times New Roman" w:cs="Times New Roman"/>
                <w:szCs w:val="28"/>
                <w:lang w:val="en-US"/>
              </w:rPr>
            </w:pPr>
            <w:r>
              <w:rPr>
                <w:rFonts w:ascii="Times New Roman" w:hAnsi="Times New Roman" w:cs="Times New Roman"/>
                <w:sz w:val="22"/>
                <w:szCs w:val="28"/>
                <w:lang w:val="en-US"/>
              </w:rPr>
              <w:t>34,33</w:t>
            </w:r>
            <w:r w:rsidR="00FA76F2" w:rsidRPr="00CC183C">
              <w:rPr>
                <w:rFonts w:ascii="Times New Roman" w:hAnsi="Times New Roman" w:cs="Times New Roman"/>
                <w:sz w:val="22"/>
                <w:szCs w:val="28"/>
                <w:lang w:val="en-US"/>
              </w:rPr>
              <w:t>%</w:t>
            </w:r>
          </w:p>
        </w:tc>
      </w:tr>
      <w:tr w:rsidR="00FA76F2" w:rsidRPr="00CC183C" w:rsidTr="00FA76F2">
        <w:trPr>
          <w:jc w:val="center"/>
        </w:trPr>
        <w:tc>
          <w:tcPr>
            <w:tcW w:w="4248" w:type="dxa"/>
          </w:tcPr>
          <w:p w:rsidR="00FA76F2" w:rsidRPr="00CC183C" w:rsidRDefault="00FA76F2" w:rsidP="00FA76F2">
            <w:pPr>
              <w:rPr>
                <w:rFonts w:ascii="Times New Roman" w:hAnsi="Times New Roman" w:cs="Times New Roman"/>
                <w:szCs w:val="28"/>
                <w:lang w:val="en-US"/>
              </w:rPr>
            </w:pPr>
            <w:r w:rsidRPr="00CC183C">
              <w:rPr>
                <w:rFonts w:ascii="Times New Roman" w:hAnsi="Times New Roman" w:cs="Times New Roman"/>
                <w:sz w:val="22"/>
                <w:szCs w:val="28"/>
                <w:lang w:val="en-US"/>
              </w:rPr>
              <w:t>Spatii verzi amenajate</w:t>
            </w:r>
          </w:p>
        </w:tc>
        <w:tc>
          <w:tcPr>
            <w:tcW w:w="1080" w:type="dxa"/>
          </w:tcPr>
          <w:p w:rsidR="00FA76F2" w:rsidRPr="00CC183C" w:rsidRDefault="00FA76F2" w:rsidP="00FA76F2">
            <w:pPr>
              <w:rPr>
                <w:rFonts w:ascii="Times New Roman" w:hAnsi="Times New Roman" w:cs="Times New Roman"/>
                <w:szCs w:val="28"/>
                <w:lang w:val="en-US"/>
              </w:rPr>
            </w:pPr>
          </w:p>
        </w:tc>
        <w:tc>
          <w:tcPr>
            <w:tcW w:w="990" w:type="dxa"/>
          </w:tcPr>
          <w:p w:rsidR="00FA76F2" w:rsidRPr="00CC183C" w:rsidRDefault="00FA76F2" w:rsidP="00FA76F2">
            <w:pPr>
              <w:rPr>
                <w:rFonts w:ascii="Times New Roman" w:hAnsi="Times New Roman" w:cs="Times New Roman"/>
                <w:szCs w:val="28"/>
                <w:lang w:val="en-US"/>
              </w:rPr>
            </w:pPr>
          </w:p>
        </w:tc>
        <w:tc>
          <w:tcPr>
            <w:tcW w:w="1440" w:type="dxa"/>
          </w:tcPr>
          <w:p w:rsidR="00FA76F2" w:rsidRPr="00CC183C" w:rsidRDefault="008F59E6" w:rsidP="008F59E6">
            <w:pPr>
              <w:rPr>
                <w:rFonts w:ascii="Times New Roman" w:hAnsi="Times New Roman" w:cs="Times New Roman"/>
                <w:szCs w:val="28"/>
                <w:lang w:val="en-US"/>
              </w:rPr>
            </w:pPr>
            <w:r>
              <w:rPr>
                <w:rFonts w:ascii="Times New Roman" w:hAnsi="Times New Roman" w:cs="Times New Roman"/>
                <w:sz w:val="22"/>
                <w:szCs w:val="28"/>
                <w:lang w:val="en-US"/>
              </w:rPr>
              <w:t>2</w:t>
            </w:r>
            <w:r w:rsidR="00FA76F2" w:rsidRPr="00CC183C">
              <w:rPr>
                <w:rFonts w:ascii="Times New Roman" w:hAnsi="Times New Roman" w:cs="Times New Roman"/>
                <w:sz w:val="22"/>
                <w:szCs w:val="28"/>
                <w:lang w:val="en-US"/>
              </w:rPr>
              <w:t>45</w:t>
            </w:r>
            <w:r>
              <w:rPr>
                <w:rFonts w:ascii="Times New Roman" w:hAnsi="Times New Roman" w:cs="Times New Roman"/>
                <w:sz w:val="22"/>
                <w:szCs w:val="28"/>
                <w:lang w:val="en-US"/>
              </w:rPr>
              <w:t>,20</w:t>
            </w:r>
            <w:r w:rsidR="00FA76F2" w:rsidRPr="00CC183C">
              <w:rPr>
                <w:rFonts w:ascii="Times New Roman" w:hAnsi="Times New Roman" w:cs="Times New Roman"/>
                <w:sz w:val="22"/>
                <w:szCs w:val="28"/>
                <w:lang w:val="en-US"/>
              </w:rPr>
              <w:t>mp</w:t>
            </w:r>
          </w:p>
        </w:tc>
        <w:tc>
          <w:tcPr>
            <w:tcW w:w="1983" w:type="dxa"/>
          </w:tcPr>
          <w:p w:rsidR="00FA76F2" w:rsidRPr="008F59E6" w:rsidRDefault="008F59E6" w:rsidP="00FA76F2">
            <w:pPr>
              <w:rPr>
                <w:rFonts w:ascii="Times New Roman" w:hAnsi="Times New Roman" w:cs="Times New Roman"/>
                <w:szCs w:val="28"/>
                <w:lang w:val="en-US"/>
              </w:rPr>
            </w:pPr>
            <w:r w:rsidRPr="008F59E6">
              <w:rPr>
                <w:rFonts w:ascii="Times New Roman" w:hAnsi="Times New Roman" w:cs="Times New Roman"/>
                <w:sz w:val="22"/>
                <w:szCs w:val="28"/>
                <w:lang w:val="en-US"/>
              </w:rPr>
              <w:t>30,67</w:t>
            </w:r>
            <w:r w:rsidR="00FA76F2" w:rsidRPr="008F59E6">
              <w:rPr>
                <w:rFonts w:ascii="Times New Roman" w:hAnsi="Times New Roman" w:cs="Times New Roman"/>
                <w:sz w:val="22"/>
                <w:szCs w:val="28"/>
                <w:lang w:val="en-US"/>
              </w:rPr>
              <w:t>%</w:t>
            </w:r>
          </w:p>
        </w:tc>
      </w:tr>
      <w:tr w:rsidR="00FA76F2" w:rsidRPr="00CC183C" w:rsidTr="00FA76F2">
        <w:trPr>
          <w:jc w:val="center"/>
        </w:trPr>
        <w:tc>
          <w:tcPr>
            <w:tcW w:w="4248" w:type="dxa"/>
          </w:tcPr>
          <w:p w:rsidR="00FA76F2" w:rsidRPr="007475AE" w:rsidRDefault="007475AE" w:rsidP="007475AE">
            <w:pPr>
              <w:jc w:val="left"/>
              <w:rPr>
                <w:rFonts w:ascii="Times New Roman" w:hAnsi="Times New Roman" w:cs="Times New Roman"/>
                <w:b/>
                <w:szCs w:val="28"/>
                <w:lang w:val="en-US"/>
              </w:rPr>
            </w:pPr>
            <w:r w:rsidRPr="007475AE">
              <w:rPr>
                <w:rFonts w:ascii="Times New Roman" w:hAnsi="Times New Roman" w:cs="Times New Roman"/>
                <w:b/>
                <w:sz w:val="22"/>
                <w:szCs w:val="28"/>
                <w:lang w:val="en-US"/>
              </w:rPr>
              <w:t>TOTAL  SUPRAFATA  LOT 3</w:t>
            </w:r>
          </w:p>
        </w:tc>
        <w:tc>
          <w:tcPr>
            <w:tcW w:w="1080" w:type="dxa"/>
          </w:tcPr>
          <w:p w:rsidR="00FA76F2" w:rsidRPr="00CC183C" w:rsidRDefault="00FA76F2" w:rsidP="00FA76F2">
            <w:pPr>
              <w:rPr>
                <w:rFonts w:ascii="Times New Roman" w:hAnsi="Times New Roman" w:cs="Times New Roman"/>
                <w:szCs w:val="28"/>
                <w:lang w:val="en-US"/>
              </w:rPr>
            </w:pPr>
          </w:p>
        </w:tc>
        <w:tc>
          <w:tcPr>
            <w:tcW w:w="990" w:type="dxa"/>
          </w:tcPr>
          <w:p w:rsidR="00FA76F2" w:rsidRPr="00CC183C" w:rsidRDefault="00FA76F2" w:rsidP="00FA76F2">
            <w:pPr>
              <w:rPr>
                <w:rFonts w:ascii="Times New Roman" w:hAnsi="Times New Roman" w:cs="Times New Roman"/>
                <w:szCs w:val="28"/>
                <w:lang w:val="en-US"/>
              </w:rPr>
            </w:pPr>
          </w:p>
        </w:tc>
        <w:tc>
          <w:tcPr>
            <w:tcW w:w="1440" w:type="dxa"/>
          </w:tcPr>
          <w:p w:rsidR="00FA76F2" w:rsidRPr="007475AE" w:rsidRDefault="007475AE" w:rsidP="007475AE">
            <w:pPr>
              <w:rPr>
                <w:rFonts w:ascii="Times New Roman" w:hAnsi="Times New Roman" w:cs="Times New Roman"/>
                <w:b/>
                <w:szCs w:val="28"/>
                <w:lang w:val="en-US"/>
              </w:rPr>
            </w:pPr>
            <w:r w:rsidRPr="007475AE">
              <w:rPr>
                <w:rFonts w:ascii="Times New Roman" w:hAnsi="Times New Roman" w:cs="Times New Roman"/>
                <w:b/>
                <w:szCs w:val="28"/>
                <w:lang w:val="en-US"/>
              </w:rPr>
              <w:t>798,20 mp</w:t>
            </w:r>
          </w:p>
        </w:tc>
        <w:tc>
          <w:tcPr>
            <w:tcW w:w="1983" w:type="dxa"/>
          </w:tcPr>
          <w:p w:rsidR="00FA76F2" w:rsidRPr="007475AE" w:rsidRDefault="007475AE" w:rsidP="00FA76F2">
            <w:pPr>
              <w:rPr>
                <w:rFonts w:ascii="Times New Roman" w:hAnsi="Times New Roman" w:cs="Times New Roman"/>
                <w:b/>
                <w:szCs w:val="28"/>
                <w:lang w:val="en-US"/>
              </w:rPr>
            </w:pPr>
            <w:r w:rsidRPr="007475AE">
              <w:rPr>
                <w:rFonts w:ascii="Times New Roman" w:hAnsi="Times New Roman" w:cs="Times New Roman"/>
                <w:b/>
                <w:szCs w:val="28"/>
                <w:lang w:val="en-US"/>
              </w:rPr>
              <w:t>100 %</w:t>
            </w:r>
          </w:p>
        </w:tc>
      </w:tr>
      <w:tr w:rsidR="00FA76F2" w:rsidRPr="00CC183C" w:rsidTr="00FA76F2">
        <w:trPr>
          <w:jc w:val="center"/>
        </w:trPr>
        <w:tc>
          <w:tcPr>
            <w:tcW w:w="4248" w:type="dxa"/>
          </w:tcPr>
          <w:p w:rsidR="00FA76F2" w:rsidRDefault="007475AE" w:rsidP="00FA76F2">
            <w:pPr>
              <w:rPr>
                <w:rFonts w:ascii="Times New Roman" w:hAnsi="Times New Roman" w:cs="Times New Roman"/>
                <w:szCs w:val="28"/>
                <w:lang w:val="en-US"/>
              </w:rPr>
            </w:pPr>
            <w:r>
              <w:rPr>
                <w:rFonts w:ascii="Times New Roman" w:hAnsi="Times New Roman" w:cs="Times New Roman"/>
                <w:szCs w:val="28"/>
                <w:lang w:val="en-US"/>
              </w:rPr>
              <w:t>Teren care se va ceda in vederea realizarii</w:t>
            </w:r>
          </w:p>
          <w:p w:rsidR="007475AE" w:rsidRPr="00CC183C" w:rsidRDefault="007475AE" w:rsidP="00FA76F2">
            <w:pPr>
              <w:rPr>
                <w:rFonts w:ascii="Times New Roman" w:hAnsi="Times New Roman" w:cs="Times New Roman"/>
                <w:szCs w:val="28"/>
                <w:lang w:val="en-US"/>
              </w:rPr>
            </w:pPr>
            <w:r>
              <w:rPr>
                <w:rFonts w:ascii="Times New Roman" w:hAnsi="Times New Roman" w:cs="Times New Roman"/>
                <w:szCs w:val="28"/>
                <w:lang w:val="en-US"/>
              </w:rPr>
              <w:t>Accesului privat la latimea de 5,50 m</w:t>
            </w:r>
            <w:r w:rsidR="003D0196">
              <w:rPr>
                <w:rFonts w:ascii="Times New Roman" w:hAnsi="Times New Roman" w:cs="Times New Roman"/>
                <w:szCs w:val="28"/>
                <w:lang w:val="en-US"/>
              </w:rPr>
              <w:t xml:space="preserve">                  </w:t>
            </w:r>
          </w:p>
        </w:tc>
        <w:tc>
          <w:tcPr>
            <w:tcW w:w="1080" w:type="dxa"/>
          </w:tcPr>
          <w:p w:rsidR="00FA76F2" w:rsidRPr="00CC183C" w:rsidRDefault="00FA76F2" w:rsidP="00FA76F2">
            <w:pPr>
              <w:rPr>
                <w:rFonts w:ascii="Times New Roman" w:hAnsi="Times New Roman" w:cs="Times New Roman"/>
                <w:szCs w:val="28"/>
                <w:lang w:val="en-US"/>
              </w:rPr>
            </w:pPr>
          </w:p>
        </w:tc>
        <w:tc>
          <w:tcPr>
            <w:tcW w:w="990" w:type="dxa"/>
          </w:tcPr>
          <w:p w:rsidR="00FA76F2" w:rsidRPr="00CC183C" w:rsidRDefault="00FA76F2" w:rsidP="00FA76F2">
            <w:pPr>
              <w:rPr>
                <w:rFonts w:ascii="Times New Roman" w:hAnsi="Times New Roman" w:cs="Times New Roman"/>
                <w:szCs w:val="28"/>
                <w:lang w:val="en-US"/>
              </w:rPr>
            </w:pPr>
          </w:p>
        </w:tc>
        <w:tc>
          <w:tcPr>
            <w:tcW w:w="1440" w:type="dxa"/>
          </w:tcPr>
          <w:p w:rsidR="00FA76F2" w:rsidRPr="00CC183C" w:rsidRDefault="003D0196" w:rsidP="00FA76F2">
            <w:pPr>
              <w:rPr>
                <w:rFonts w:ascii="Times New Roman" w:hAnsi="Times New Roman" w:cs="Times New Roman"/>
                <w:szCs w:val="28"/>
                <w:lang w:val="en-US"/>
              </w:rPr>
            </w:pPr>
            <w:r>
              <w:rPr>
                <w:rFonts w:ascii="Times New Roman" w:hAnsi="Times New Roman" w:cs="Times New Roman"/>
                <w:szCs w:val="28"/>
                <w:lang w:val="en-US"/>
              </w:rPr>
              <w:t xml:space="preserve">  29,80 mp</w:t>
            </w:r>
          </w:p>
        </w:tc>
        <w:tc>
          <w:tcPr>
            <w:tcW w:w="1983" w:type="dxa"/>
          </w:tcPr>
          <w:p w:rsidR="00FA76F2" w:rsidRPr="00CC183C" w:rsidRDefault="00FA76F2" w:rsidP="00FA76F2">
            <w:pPr>
              <w:rPr>
                <w:rFonts w:ascii="Times New Roman" w:hAnsi="Times New Roman" w:cs="Times New Roman"/>
                <w:szCs w:val="28"/>
                <w:lang w:val="en-US"/>
              </w:rPr>
            </w:pPr>
          </w:p>
        </w:tc>
      </w:tr>
      <w:tr w:rsidR="00FA76F2" w:rsidRPr="00CC183C" w:rsidTr="00FA76F2">
        <w:trPr>
          <w:jc w:val="center"/>
        </w:trPr>
        <w:tc>
          <w:tcPr>
            <w:tcW w:w="4248" w:type="dxa"/>
          </w:tcPr>
          <w:p w:rsidR="00FA76F2" w:rsidRPr="00CC183C" w:rsidRDefault="00FA76F2" w:rsidP="00FA76F2">
            <w:pPr>
              <w:rPr>
                <w:rFonts w:ascii="Times New Roman" w:hAnsi="Times New Roman" w:cs="Times New Roman"/>
                <w:b/>
                <w:szCs w:val="28"/>
                <w:lang w:val="en-US"/>
              </w:rPr>
            </w:pPr>
            <w:r w:rsidRPr="00CC183C">
              <w:rPr>
                <w:rFonts w:ascii="Times New Roman" w:hAnsi="Times New Roman" w:cs="Times New Roman"/>
                <w:b/>
                <w:sz w:val="22"/>
                <w:szCs w:val="28"/>
                <w:lang w:val="en-US"/>
              </w:rPr>
              <w:t>SUPRAFATA TEREN STUDIAT - REGLEMENTAT</w:t>
            </w:r>
          </w:p>
        </w:tc>
        <w:tc>
          <w:tcPr>
            <w:tcW w:w="1080" w:type="dxa"/>
          </w:tcPr>
          <w:p w:rsidR="00FA76F2" w:rsidRPr="00CC183C" w:rsidRDefault="00FA76F2" w:rsidP="00FA76F2">
            <w:pPr>
              <w:rPr>
                <w:rFonts w:ascii="Times New Roman" w:hAnsi="Times New Roman" w:cs="Times New Roman"/>
                <w:b/>
                <w:szCs w:val="28"/>
                <w:lang w:val="en-US"/>
              </w:rPr>
            </w:pPr>
            <w:r w:rsidRPr="00CC183C">
              <w:rPr>
                <w:rFonts w:ascii="Times New Roman" w:hAnsi="Times New Roman" w:cs="Times New Roman"/>
                <w:b/>
                <w:sz w:val="22"/>
                <w:szCs w:val="28"/>
                <w:lang w:val="en-US"/>
              </w:rPr>
              <w:t>828mp</w:t>
            </w:r>
          </w:p>
        </w:tc>
        <w:tc>
          <w:tcPr>
            <w:tcW w:w="990" w:type="dxa"/>
          </w:tcPr>
          <w:p w:rsidR="00FA76F2" w:rsidRPr="00D96715" w:rsidRDefault="00FA76F2" w:rsidP="00FA76F2">
            <w:pPr>
              <w:rPr>
                <w:rFonts w:ascii="Times New Roman" w:hAnsi="Times New Roman" w:cs="Times New Roman"/>
                <w:szCs w:val="28"/>
                <w:lang w:val="en-US"/>
              </w:rPr>
            </w:pPr>
          </w:p>
        </w:tc>
        <w:tc>
          <w:tcPr>
            <w:tcW w:w="1440" w:type="dxa"/>
          </w:tcPr>
          <w:p w:rsidR="00FA76F2" w:rsidRPr="00CC183C" w:rsidRDefault="00FA76F2" w:rsidP="00FA76F2">
            <w:pPr>
              <w:rPr>
                <w:rFonts w:ascii="Times New Roman" w:hAnsi="Times New Roman" w:cs="Times New Roman"/>
                <w:b/>
                <w:szCs w:val="28"/>
                <w:lang w:val="en-US"/>
              </w:rPr>
            </w:pPr>
            <w:r w:rsidRPr="00CC183C">
              <w:rPr>
                <w:rFonts w:ascii="Times New Roman" w:hAnsi="Times New Roman" w:cs="Times New Roman"/>
                <w:b/>
                <w:sz w:val="22"/>
                <w:szCs w:val="28"/>
                <w:lang w:val="en-US"/>
              </w:rPr>
              <w:t>828mp</w:t>
            </w:r>
          </w:p>
        </w:tc>
        <w:tc>
          <w:tcPr>
            <w:tcW w:w="1983" w:type="dxa"/>
          </w:tcPr>
          <w:p w:rsidR="00FA76F2" w:rsidRPr="00CC183C" w:rsidRDefault="00FA76F2" w:rsidP="00FA76F2">
            <w:pPr>
              <w:rPr>
                <w:rFonts w:ascii="Times New Roman" w:hAnsi="Times New Roman" w:cs="Times New Roman"/>
                <w:b/>
                <w:szCs w:val="28"/>
                <w:lang w:val="en-US"/>
              </w:rPr>
            </w:pPr>
          </w:p>
        </w:tc>
      </w:tr>
    </w:tbl>
    <w:p w:rsidR="00FA76F2" w:rsidRPr="00CC183C" w:rsidRDefault="00FA76F2" w:rsidP="00451062">
      <w:pPr>
        <w:rPr>
          <w:rFonts w:ascii="Times New Roman" w:hAnsi="Times New Roman" w:cs="Times New Roman"/>
          <w:szCs w:val="28"/>
        </w:rPr>
      </w:pPr>
    </w:p>
    <w:p w:rsidR="00451062" w:rsidRPr="00CC183C" w:rsidRDefault="00451062" w:rsidP="00451062">
      <w:pPr>
        <w:rPr>
          <w:rFonts w:ascii="Times New Roman" w:hAnsi="Times New Roman" w:cs="Times New Roman"/>
          <w:szCs w:val="28"/>
        </w:rPr>
      </w:pPr>
      <w:r w:rsidRPr="00CC183C">
        <w:rPr>
          <w:rFonts w:ascii="Times New Roman" w:hAnsi="Times New Roman" w:cs="Times New Roman"/>
          <w:szCs w:val="28"/>
        </w:rPr>
        <w:t>BILANT TERITORIAL</w:t>
      </w:r>
      <w:r w:rsidRPr="00CC183C">
        <w:rPr>
          <w:rFonts w:ascii="Times New Roman" w:hAnsi="Times New Roman" w:cs="Times New Roman"/>
          <w:b/>
          <w:szCs w:val="28"/>
        </w:rPr>
        <w:t xml:space="preserve"> </w:t>
      </w:r>
      <w:r w:rsidR="00D96715">
        <w:rPr>
          <w:rFonts w:ascii="Times New Roman" w:hAnsi="Times New Roman" w:cs="Times New Roman"/>
          <w:b/>
          <w:szCs w:val="28"/>
        </w:rPr>
        <w:t xml:space="preserve">LOT 4 – POP MIHAELA-ADELA - </w:t>
      </w:r>
      <w:r w:rsidRPr="00CC183C">
        <w:rPr>
          <w:rFonts w:ascii="Times New Roman" w:hAnsi="Times New Roman" w:cs="Times New Roman"/>
          <w:b/>
          <w:szCs w:val="28"/>
        </w:rPr>
        <w:t xml:space="preserve"> S=828mp (CF 82790)</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4248"/>
        <w:gridCol w:w="1080"/>
        <w:gridCol w:w="990"/>
        <w:gridCol w:w="1440"/>
        <w:gridCol w:w="1983"/>
      </w:tblGrid>
      <w:tr w:rsidR="00451062" w:rsidRPr="00CC183C" w:rsidTr="00FA76F2">
        <w:trPr>
          <w:jc w:val="center"/>
        </w:trPr>
        <w:tc>
          <w:tcPr>
            <w:tcW w:w="4248" w:type="dxa"/>
          </w:tcPr>
          <w:p w:rsidR="00451062" w:rsidRPr="00CC183C" w:rsidRDefault="00451062" w:rsidP="00FA76F2">
            <w:pPr>
              <w:rPr>
                <w:rFonts w:ascii="Times New Roman" w:hAnsi="Times New Roman" w:cs="Times New Roman"/>
                <w:szCs w:val="28"/>
                <w:lang w:val="en-US"/>
              </w:rPr>
            </w:pPr>
          </w:p>
        </w:tc>
        <w:tc>
          <w:tcPr>
            <w:tcW w:w="2070" w:type="dxa"/>
            <w:gridSpan w:val="2"/>
          </w:tcPr>
          <w:p w:rsidR="00451062" w:rsidRPr="00CC183C" w:rsidRDefault="00451062" w:rsidP="00FA76F2">
            <w:pPr>
              <w:rPr>
                <w:rFonts w:ascii="Times New Roman" w:hAnsi="Times New Roman" w:cs="Times New Roman"/>
                <w:b/>
                <w:szCs w:val="28"/>
                <w:lang w:val="en-US"/>
              </w:rPr>
            </w:pPr>
            <w:r w:rsidRPr="00CC183C">
              <w:rPr>
                <w:rFonts w:ascii="Times New Roman" w:hAnsi="Times New Roman" w:cs="Times New Roman"/>
                <w:b/>
                <w:szCs w:val="28"/>
                <w:lang w:val="en-US"/>
              </w:rPr>
              <w:t>EXISTENT</w:t>
            </w:r>
          </w:p>
        </w:tc>
        <w:tc>
          <w:tcPr>
            <w:tcW w:w="3423" w:type="dxa"/>
            <w:gridSpan w:val="2"/>
          </w:tcPr>
          <w:p w:rsidR="00451062" w:rsidRPr="00CC183C" w:rsidRDefault="00451062" w:rsidP="00FA76F2">
            <w:pPr>
              <w:rPr>
                <w:rFonts w:ascii="Times New Roman" w:hAnsi="Times New Roman" w:cs="Times New Roman"/>
                <w:b/>
                <w:szCs w:val="28"/>
                <w:lang w:val="en-US"/>
              </w:rPr>
            </w:pPr>
            <w:r w:rsidRPr="00CC183C">
              <w:rPr>
                <w:rFonts w:ascii="Times New Roman" w:hAnsi="Times New Roman" w:cs="Times New Roman"/>
                <w:b/>
                <w:szCs w:val="28"/>
                <w:lang w:val="en-US"/>
              </w:rPr>
              <w:t>PROPUS</w:t>
            </w:r>
          </w:p>
        </w:tc>
      </w:tr>
      <w:tr w:rsidR="00451062" w:rsidRPr="00CC183C" w:rsidTr="00FA76F2">
        <w:trPr>
          <w:jc w:val="center"/>
        </w:trPr>
        <w:tc>
          <w:tcPr>
            <w:tcW w:w="4248" w:type="dxa"/>
          </w:tcPr>
          <w:p w:rsidR="00451062" w:rsidRPr="00CC183C" w:rsidRDefault="00451062" w:rsidP="00FA76F2">
            <w:pPr>
              <w:rPr>
                <w:rFonts w:ascii="Times New Roman" w:hAnsi="Times New Roman" w:cs="Times New Roman"/>
                <w:szCs w:val="28"/>
                <w:lang w:val="en-US"/>
              </w:rPr>
            </w:pPr>
            <w:r w:rsidRPr="00CC183C">
              <w:rPr>
                <w:rFonts w:ascii="Times New Roman" w:hAnsi="Times New Roman" w:cs="Times New Roman"/>
                <w:sz w:val="22"/>
                <w:szCs w:val="28"/>
                <w:lang w:val="en-US"/>
              </w:rPr>
              <w:t>Spatii construite</w:t>
            </w:r>
          </w:p>
        </w:tc>
        <w:tc>
          <w:tcPr>
            <w:tcW w:w="1080" w:type="dxa"/>
          </w:tcPr>
          <w:p w:rsidR="00451062" w:rsidRPr="00CC183C" w:rsidRDefault="00451062" w:rsidP="00FA76F2">
            <w:pPr>
              <w:rPr>
                <w:rFonts w:ascii="Times New Roman" w:hAnsi="Times New Roman" w:cs="Times New Roman"/>
                <w:szCs w:val="28"/>
                <w:lang w:val="en-US"/>
              </w:rPr>
            </w:pPr>
          </w:p>
        </w:tc>
        <w:tc>
          <w:tcPr>
            <w:tcW w:w="990" w:type="dxa"/>
          </w:tcPr>
          <w:p w:rsidR="00451062" w:rsidRPr="00CC183C" w:rsidRDefault="00451062" w:rsidP="00FA76F2">
            <w:pPr>
              <w:rPr>
                <w:rFonts w:ascii="Times New Roman" w:hAnsi="Times New Roman" w:cs="Times New Roman"/>
                <w:szCs w:val="28"/>
                <w:lang w:val="en-US"/>
              </w:rPr>
            </w:pPr>
          </w:p>
        </w:tc>
        <w:tc>
          <w:tcPr>
            <w:tcW w:w="1440" w:type="dxa"/>
          </w:tcPr>
          <w:p w:rsidR="00451062" w:rsidRPr="00CC183C" w:rsidRDefault="00D96715" w:rsidP="00FA76F2">
            <w:pPr>
              <w:rPr>
                <w:rFonts w:ascii="Times New Roman" w:hAnsi="Times New Roman" w:cs="Times New Roman"/>
                <w:szCs w:val="28"/>
                <w:lang w:val="en-US"/>
              </w:rPr>
            </w:pPr>
            <w:r>
              <w:rPr>
                <w:rFonts w:ascii="Times New Roman" w:hAnsi="Times New Roman" w:cs="Times New Roman"/>
                <w:sz w:val="22"/>
                <w:szCs w:val="28"/>
                <w:lang w:val="en-US"/>
              </w:rPr>
              <w:t xml:space="preserve">290,00 </w:t>
            </w:r>
            <w:r w:rsidR="00451062" w:rsidRPr="00CC183C">
              <w:rPr>
                <w:rFonts w:ascii="Times New Roman" w:hAnsi="Times New Roman" w:cs="Times New Roman"/>
                <w:sz w:val="22"/>
                <w:szCs w:val="28"/>
                <w:lang w:val="en-US"/>
              </w:rPr>
              <w:t>mp</w:t>
            </w:r>
          </w:p>
        </w:tc>
        <w:tc>
          <w:tcPr>
            <w:tcW w:w="1983" w:type="dxa"/>
          </w:tcPr>
          <w:p w:rsidR="00451062" w:rsidRPr="00CC183C" w:rsidRDefault="00451062" w:rsidP="00D96715">
            <w:pPr>
              <w:rPr>
                <w:rFonts w:ascii="Times New Roman" w:hAnsi="Times New Roman" w:cs="Times New Roman"/>
                <w:szCs w:val="28"/>
                <w:lang w:val="en-US"/>
              </w:rPr>
            </w:pPr>
            <w:r w:rsidRPr="00CC183C">
              <w:rPr>
                <w:rFonts w:ascii="Times New Roman" w:hAnsi="Times New Roman" w:cs="Times New Roman"/>
                <w:sz w:val="22"/>
                <w:szCs w:val="28"/>
                <w:lang w:val="en-US"/>
              </w:rPr>
              <w:t>35</w:t>
            </w:r>
            <w:r w:rsidR="00D96715">
              <w:rPr>
                <w:rFonts w:ascii="Times New Roman" w:hAnsi="Times New Roman" w:cs="Times New Roman"/>
                <w:sz w:val="22"/>
                <w:szCs w:val="28"/>
                <w:lang w:val="en-US"/>
              </w:rPr>
              <w:t>,00</w:t>
            </w:r>
            <w:r w:rsidRPr="00CC183C">
              <w:rPr>
                <w:rFonts w:ascii="Times New Roman" w:hAnsi="Times New Roman" w:cs="Times New Roman"/>
                <w:sz w:val="22"/>
                <w:szCs w:val="28"/>
                <w:lang w:val="en-US"/>
              </w:rPr>
              <w:t>%</w:t>
            </w:r>
          </w:p>
        </w:tc>
      </w:tr>
      <w:tr w:rsidR="00451062" w:rsidRPr="00CC183C" w:rsidTr="00FA76F2">
        <w:trPr>
          <w:jc w:val="center"/>
        </w:trPr>
        <w:tc>
          <w:tcPr>
            <w:tcW w:w="4248" w:type="dxa"/>
          </w:tcPr>
          <w:p w:rsidR="00451062" w:rsidRPr="00CC183C" w:rsidRDefault="00451062" w:rsidP="00FA76F2">
            <w:pPr>
              <w:rPr>
                <w:rFonts w:ascii="Times New Roman" w:hAnsi="Times New Roman" w:cs="Times New Roman"/>
                <w:szCs w:val="28"/>
                <w:lang w:val="en-US"/>
              </w:rPr>
            </w:pPr>
            <w:r w:rsidRPr="00CC183C">
              <w:rPr>
                <w:rFonts w:ascii="Times New Roman" w:hAnsi="Times New Roman" w:cs="Times New Roman"/>
                <w:sz w:val="22"/>
                <w:szCs w:val="28"/>
                <w:lang w:val="en-US"/>
              </w:rPr>
              <w:t>Circulatii carosabile/pietonale in interiorul parcelelor</w:t>
            </w:r>
          </w:p>
        </w:tc>
        <w:tc>
          <w:tcPr>
            <w:tcW w:w="1080" w:type="dxa"/>
          </w:tcPr>
          <w:p w:rsidR="00451062" w:rsidRPr="00CC183C" w:rsidRDefault="00451062" w:rsidP="00FA76F2">
            <w:pPr>
              <w:rPr>
                <w:rFonts w:ascii="Times New Roman" w:hAnsi="Times New Roman" w:cs="Times New Roman"/>
                <w:szCs w:val="28"/>
                <w:lang w:val="en-US"/>
              </w:rPr>
            </w:pPr>
          </w:p>
        </w:tc>
        <w:tc>
          <w:tcPr>
            <w:tcW w:w="990" w:type="dxa"/>
          </w:tcPr>
          <w:p w:rsidR="00451062" w:rsidRPr="00CC183C" w:rsidRDefault="00451062" w:rsidP="00FA76F2">
            <w:pPr>
              <w:rPr>
                <w:rFonts w:ascii="Times New Roman" w:hAnsi="Times New Roman" w:cs="Times New Roman"/>
                <w:szCs w:val="28"/>
                <w:lang w:val="en-US"/>
              </w:rPr>
            </w:pPr>
          </w:p>
        </w:tc>
        <w:tc>
          <w:tcPr>
            <w:tcW w:w="1440" w:type="dxa"/>
          </w:tcPr>
          <w:p w:rsidR="00451062" w:rsidRPr="00CC183C" w:rsidRDefault="00D96715" w:rsidP="00FA76F2">
            <w:pPr>
              <w:rPr>
                <w:rFonts w:ascii="Times New Roman" w:hAnsi="Times New Roman" w:cs="Times New Roman"/>
                <w:szCs w:val="28"/>
                <w:lang w:val="en-US"/>
              </w:rPr>
            </w:pPr>
            <w:r>
              <w:rPr>
                <w:rFonts w:ascii="Times New Roman" w:hAnsi="Times New Roman" w:cs="Times New Roman"/>
                <w:sz w:val="22"/>
                <w:szCs w:val="28"/>
                <w:lang w:val="en-US"/>
              </w:rPr>
              <w:t>272,00</w:t>
            </w:r>
            <w:r w:rsidR="00451062" w:rsidRPr="00CC183C">
              <w:rPr>
                <w:rFonts w:ascii="Times New Roman" w:hAnsi="Times New Roman" w:cs="Times New Roman"/>
                <w:sz w:val="22"/>
                <w:szCs w:val="28"/>
                <w:lang w:val="en-US"/>
              </w:rPr>
              <w:t>mp</w:t>
            </w:r>
          </w:p>
        </w:tc>
        <w:tc>
          <w:tcPr>
            <w:tcW w:w="1983" w:type="dxa"/>
          </w:tcPr>
          <w:p w:rsidR="00451062" w:rsidRPr="00CC183C" w:rsidRDefault="00451062" w:rsidP="00B70624">
            <w:pPr>
              <w:rPr>
                <w:rFonts w:ascii="Times New Roman" w:hAnsi="Times New Roman" w:cs="Times New Roman"/>
                <w:szCs w:val="28"/>
                <w:lang w:val="en-US"/>
              </w:rPr>
            </w:pPr>
            <w:r w:rsidRPr="00CC183C">
              <w:rPr>
                <w:rFonts w:ascii="Times New Roman" w:hAnsi="Times New Roman" w:cs="Times New Roman"/>
                <w:sz w:val="22"/>
                <w:szCs w:val="28"/>
                <w:lang w:val="en-US"/>
              </w:rPr>
              <w:t>3</w:t>
            </w:r>
            <w:r w:rsidR="00B70624">
              <w:rPr>
                <w:rFonts w:ascii="Times New Roman" w:hAnsi="Times New Roman" w:cs="Times New Roman"/>
                <w:sz w:val="22"/>
                <w:szCs w:val="28"/>
                <w:lang w:val="en-US"/>
              </w:rPr>
              <w:t>2,8</w:t>
            </w:r>
            <w:r w:rsidRPr="00CC183C">
              <w:rPr>
                <w:rFonts w:ascii="Times New Roman" w:hAnsi="Times New Roman" w:cs="Times New Roman"/>
                <w:sz w:val="22"/>
                <w:szCs w:val="28"/>
                <w:lang w:val="en-US"/>
              </w:rPr>
              <w:t>5%</w:t>
            </w:r>
          </w:p>
        </w:tc>
      </w:tr>
      <w:tr w:rsidR="00451062" w:rsidRPr="00CC183C" w:rsidTr="00FA76F2">
        <w:trPr>
          <w:jc w:val="center"/>
        </w:trPr>
        <w:tc>
          <w:tcPr>
            <w:tcW w:w="4248" w:type="dxa"/>
          </w:tcPr>
          <w:p w:rsidR="00451062" w:rsidRPr="00CC183C" w:rsidRDefault="00451062" w:rsidP="00FA76F2">
            <w:pPr>
              <w:rPr>
                <w:rFonts w:ascii="Times New Roman" w:hAnsi="Times New Roman" w:cs="Times New Roman"/>
                <w:szCs w:val="28"/>
                <w:lang w:val="en-US"/>
              </w:rPr>
            </w:pPr>
            <w:r w:rsidRPr="00CC183C">
              <w:rPr>
                <w:rFonts w:ascii="Times New Roman" w:hAnsi="Times New Roman" w:cs="Times New Roman"/>
                <w:sz w:val="22"/>
                <w:szCs w:val="28"/>
                <w:lang w:val="en-US"/>
              </w:rPr>
              <w:t>Spatii verzi amenajate</w:t>
            </w:r>
          </w:p>
        </w:tc>
        <w:tc>
          <w:tcPr>
            <w:tcW w:w="1080" w:type="dxa"/>
          </w:tcPr>
          <w:p w:rsidR="00451062" w:rsidRPr="00CC183C" w:rsidRDefault="00451062" w:rsidP="00FA76F2">
            <w:pPr>
              <w:rPr>
                <w:rFonts w:ascii="Times New Roman" w:hAnsi="Times New Roman" w:cs="Times New Roman"/>
                <w:szCs w:val="28"/>
                <w:lang w:val="en-US"/>
              </w:rPr>
            </w:pPr>
          </w:p>
        </w:tc>
        <w:tc>
          <w:tcPr>
            <w:tcW w:w="990" w:type="dxa"/>
          </w:tcPr>
          <w:p w:rsidR="00451062" w:rsidRPr="00CC183C" w:rsidRDefault="00451062" w:rsidP="00FA76F2">
            <w:pPr>
              <w:rPr>
                <w:rFonts w:ascii="Times New Roman" w:hAnsi="Times New Roman" w:cs="Times New Roman"/>
                <w:szCs w:val="28"/>
                <w:lang w:val="en-US"/>
              </w:rPr>
            </w:pPr>
          </w:p>
        </w:tc>
        <w:tc>
          <w:tcPr>
            <w:tcW w:w="1440" w:type="dxa"/>
          </w:tcPr>
          <w:p w:rsidR="00451062" w:rsidRPr="00CC183C" w:rsidRDefault="00D96715" w:rsidP="00D96715">
            <w:pPr>
              <w:rPr>
                <w:rFonts w:ascii="Times New Roman" w:hAnsi="Times New Roman" w:cs="Times New Roman"/>
                <w:szCs w:val="28"/>
                <w:lang w:val="en-US"/>
              </w:rPr>
            </w:pPr>
            <w:r>
              <w:rPr>
                <w:rFonts w:ascii="Times New Roman" w:hAnsi="Times New Roman" w:cs="Times New Roman"/>
                <w:sz w:val="22"/>
                <w:szCs w:val="28"/>
                <w:lang w:val="en-US"/>
              </w:rPr>
              <w:t>2</w:t>
            </w:r>
            <w:r w:rsidR="00451062" w:rsidRPr="00CC183C">
              <w:rPr>
                <w:rFonts w:ascii="Times New Roman" w:hAnsi="Times New Roman" w:cs="Times New Roman"/>
                <w:sz w:val="22"/>
                <w:szCs w:val="28"/>
                <w:lang w:val="en-US"/>
              </w:rPr>
              <w:t>66</w:t>
            </w:r>
            <w:r>
              <w:rPr>
                <w:rFonts w:ascii="Times New Roman" w:hAnsi="Times New Roman" w:cs="Times New Roman"/>
                <w:sz w:val="22"/>
                <w:szCs w:val="28"/>
                <w:lang w:val="en-US"/>
              </w:rPr>
              <w:t>,0</w:t>
            </w:r>
            <w:r w:rsidR="00451062" w:rsidRPr="00CC183C">
              <w:rPr>
                <w:rFonts w:ascii="Times New Roman" w:hAnsi="Times New Roman" w:cs="Times New Roman"/>
                <w:sz w:val="22"/>
                <w:szCs w:val="28"/>
                <w:lang w:val="en-US"/>
              </w:rPr>
              <w:t>0mp</w:t>
            </w:r>
          </w:p>
        </w:tc>
        <w:tc>
          <w:tcPr>
            <w:tcW w:w="1983" w:type="dxa"/>
          </w:tcPr>
          <w:p w:rsidR="00451062" w:rsidRPr="007113A5" w:rsidRDefault="00B70624" w:rsidP="00FA76F2">
            <w:pPr>
              <w:rPr>
                <w:rFonts w:ascii="Times New Roman" w:hAnsi="Times New Roman" w:cs="Times New Roman"/>
                <w:szCs w:val="28"/>
                <w:lang w:val="en-US"/>
              </w:rPr>
            </w:pPr>
            <w:r w:rsidRPr="007113A5">
              <w:rPr>
                <w:rFonts w:ascii="Times New Roman" w:hAnsi="Times New Roman" w:cs="Times New Roman"/>
                <w:sz w:val="22"/>
                <w:szCs w:val="28"/>
                <w:lang w:val="en-US"/>
              </w:rPr>
              <w:t>32,15</w:t>
            </w:r>
            <w:r w:rsidR="00451062" w:rsidRPr="007113A5">
              <w:rPr>
                <w:rFonts w:ascii="Times New Roman" w:hAnsi="Times New Roman" w:cs="Times New Roman"/>
                <w:sz w:val="22"/>
                <w:szCs w:val="28"/>
                <w:lang w:val="en-US"/>
              </w:rPr>
              <w:t>%</w:t>
            </w:r>
          </w:p>
        </w:tc>
      </w:tr>
      <w:tr w:rsidR="00451062" w:rsidRPr="00CC183C" w:rsidTr="00FA76F2">
        <w:trPr>
          <w:jc w:val="center"/>
        </w:trPr>
        <w:tc>
          <w:tcPr>
            <w:tcW w:w="4248" w:type="dxa"/>
          </w:tcPr>
          <w:p w:rsidR="00451062" w:rsidRPr="007113A5" w:rsidRDefault="007113A5" w:rsidP="007113A5">
            <w:pPr>
              <w:jc w:val="left"/>
              <w:rPr>
                <w:rFonts w:ascii="Times New Roman" w:hAnsi="Times New Roman" w:cs="Times New Roman"/>
                <w:b/>
                <w:szCs w:val="28"/>
                <w:lang w:val="en-US"/>
              </w:rPr>
            </w:pPr>
            <w:r w:rsidRPr="007113A5">
              <w:rPr>
                <w:rFonts w:ascii="Times New Roman" w:hAnsi="Times New Roman" w:cs="Times New Roman"/>
                <w:b/>
                <w:sz w:val="22"/>
                <w:szCs w:val="28"/>
                <w:lang w:val="en-US"/>
              </w:rPr>
              <w:t>TOTAL  SUPRAFATA  LOT 4</w:t>
            </w:r>
          </w:p>
        </w:tc>
        <w:tc>
          <w:tcPr>
            <w:tcW w:w="1080" w:type="dxa"/>
          </w:tcPr>
          <w:p w:rsidR="00451062" w:rsidRPr="00CC183C" w:rsidRDefault="00451062" w:rsidP="00FA76F2">
            <w:pPr>
              <w:rPr>
                <w:rFonts w:ascii="Times New Roman" w:hAnsi="Times New Roman" w:cs="Times New Roman"/>
                <w:szCs w:val="28"/>
                <w:lang w:val="en-US"/>
              </w:rPr>
            </w:pPr>
          </w:p>
        </w:tc>
        <w:tc>
          <w:tcPr>
            <w:tcW w:w="990" w:type="dxa"/>
          </w:tcPr>
          <w:p w:rsidR="00451062" w:rsidRPr="00CC183C" w:rsidRDefault="00451062" w:rsidP="00FA76F2">
            <w:pPr>
              <w:rPr>
                <w:rFonts w:ascii="Times New Roman" w:hAnsi="Times New Roman" w:cs="Times New Roman"/>
                <w:szCs w:val="28"/>
                <w:lang w:val="en-US"/>
              </w:rPr>
            </w:pPr>
          </w:p>
        </w:tc>
        <w:tc>
          <w:tcPr>
            <w:tcW w:w="1440" w:type="dxa"/>
          </w:tcPr>
          <w:p w:rsidR="00451062" w:rsidRPr="00D6739A" w:rsidRDefault="009F6DE3" w:rsidP="00FA76F2">
            <w:pPr>
              <w:rPr>
                <w:rFonts w:ascii="Times New Roman" w:hAnsi="Times New Roman" w:cs="Times New Roman"/>
                <w:b/>
                <w:szCs w:val="28"/>
                <w:lang w:val="en-US"/>
              </w:rPr>
            </w:pPr>
            <w:r w:rsidRPr="00D6739A">
              <w:rPr>
                <w:rFonts w:ascii="Times New Roman" w:hAnsi="Times New Roman" w:cs="Times New Roman"/>
                <w:b/>
                <w:szCs w:val="28"/>
                <w:lang w:val="en-US"/>
              </w:rPr>
              <w:t>828,00 mp</w:t>
            </w:r>
          </w:p>
        </w:tc>
        <w:tc>
          <w:tcPr>
            <w:tcW w:w="1983" w:type="dxa"/>
          </w:tcPr>
          <w:p w:rsidR="00451062" w:rsidRPr="00D6739A" w:rsidRDefault="009F6DE3" w:rsidP="00FA76F2">
            <w:pPr>
              <w:rPr>
                <w:rFonts w:ascii="Times New Roman" w:hAnsi="Times New Roman" w:cs="Times New Roman"/>
                <w:b/>
                <w:szCs w:val="28"/>
                <w:lang w:val="en-US"/>
              </w:rPr>
            </w:pPr>
            <w:r w:rsidRPr="00D6739A">
              <w:rPr>
                <w:rFonts w:ascii="Times New Roman" w:hAnsi="Times New Roman" w:cs="Times New Roman"/>
                <w:b/>
                <w:szCs w:val="28"/>
                <w:lang w:val="en-US"/>
              </w:rPr>
              <w:t>100,00%</w:t>
            </w:r>
          </w:p>
        </w:tc>
      </w:tr>
      <w:tr w:rsidR="00451062" w:rsidRPr="00CC183C" w:rsidTr="00FA76F2">
        <w:trPr>
          <w:jc w:val="center"/>
        </w:trPr>
        <w:tc>
          <w:tcPr>
            <w:tcW w:w="4248" w:type="dxa"/>
          </w:tcPr>
          <w:p w:rsidR="00451062" w:rsidRPr="00CC183C" w:rsidRDefault="00451062" w:rsidP="00FA76F2">
            <w:pPr>
              <w:rPr>
                <w:rFonts w:ascii="Times New Roman" w:hAnsi="Times New Roman" w:cs="Times New Roman"/>
                <w:szCs w:val="28"/>
                <w:lang w:val="en-US"/>
              </w:rPr>
            </w:pPr>
          </w:p>
        </w:tc>
        <w:tc>
          <w:tcPr>
            <w:tcW w:w="1080" w:type="dxa"/>
          </w:tcPr>
          <w:p w:rsidR="00451062" w:rsidRPr="00CC183C" w:rsidRDefault="00451062" w:rsidP="00FA76F2">
            <w:pPr>
              <w:rPr>
                <w:rFonts w:ascii="Times New Roman" w:hAnsi="Times New Roman" w:cs="Times New Roman"/>
                <w:szCs w:val="28"/>
                <w:lang w:val="en-US"/>
              </w:rPr>
            </w:pPr>
          </w:p>
        </w:tc>
        <w:tc>
          <w:tcPr>
            <w:tcW w:w="990" w:type="dxa"/>
          </w:tcPr>
          <w:p w:rsidR="00451062" w:rsidRPr="00CC183C" w:rsidRDefault="00451062" w:rsidP="00FA76F2">
            <w:pPr>
              <w:rPr>
                <w:rFonts w:ascii="Times New Roman" w:hAnsi="Times New Roman" w:cs="Times New Roman"/>
                <w:szCs w:val="28"/>
                <w:lang w:val="en-US"/>
              </w:rPr>
            </w:pPr>
          </w:p>
        </w:tc>
        <w:tc>
          <w:tcPr>
            <w:tcW w:w="1440" w:type="dxa"/>
          </w:tcPr>
          <w:p w:rsidR="00451062" w:rsidRPr="00CC183C" w:rsidRDefault="00451062" w:rsidP="00FA76F2">
            <w:pPr>
              <w:rPr>
                <w:rFonts w:ascii="Times New Roman" w:hAnsi="Times New Roman" w:cs="Times New Roman"/>
                <w:szCs w:val="28"/>
                <w:lang w:val="en-US"/>
              </w:rPr>
            </w:pPr>
          </w:p>
        </w:tc>
        <w:tc>
          <w:tcPr>
            <w:tcW w:w="1983" w:type="dxa"/>
          </w:tcPr>
          <w:p w:rsidR="00451062" w:rsidRPr="00CC183C" w:rsidRDefault="00451062" w:rsidP="00FA76F2">
            <w:pPr>
              <w:rPr>
                <w:rFonts w:ascii="Times New Roman" w:hAnsi="Times New Roman" w:cs="Times New Roman"/>
                <w:szCs w:val="28"/>
                <w:lang w:val="en-US"/>
              </w:rPr>
            </w:pPr>
          </w:p>
        </w:tc>
      </w:tr>
      <w:tr w:rsidR="00451062" w:rsidRPr="00CC183C" w:rsidTr="00FA76F2">
        <w:trPr>
          <w:jc w:val="center"/>
        </w:trPr>
        <w:tc>
          <w:tcPr>
            <w:tcW w:w="4248" w:type="dxa"/>
          </w:tcPr>
          <w:p w:rsidR="00451062" w:rsidRPr="00CC183C" w:rsidRDefault="00451062" w:rsidP="00FA76F2">
            <w:pPr>
              <w:rPr>
                <w:rFonts w:ascii="Times New Roman" w:hAnsi="Times New Roman" w:cs="Times New Roman"/>
                <w:b/>
                <w:szCs w:val="28"/>
                <w:lang w:val="en-US"/>
              </w:rPr>
            </w:pPr>
            <w:r w:rsidRPr="00CC183C">
              <w:rPr>
                <w:rFonts w:ascii="Times New Roman" w:hAnsi="Times New Roman" w:cs="Times New Roman"/>
                <w:b/>
                <w:sz w:val="22"/>
                <w:szCs w:val="28"/>
                <w:lang w:val="en-US"/>
              </w:rPr>
              <w:t>SUPRAFATA TEREN STUDIAT - REGLEMENTAT</w:t>
            </w:r>
          </w:p>
        </w:tc>
        <w:tc>
          <w:tcPr>
            <w:tcW w:w="1080" w:type="dxa"/>
          </w:tcPr>
          <w:p w:rsidR="00451062" w:rsidRPr="00CC183C" w:rsidRDefault="00451062" w:rsidP="00FA76F2">
            <w:pPr>
              <w:rPr>
                <w:rFonts w:ascii="Times New Roman" w:hAnsi="Times New Roman" w:cs="Times New Roman"/>
                <w:b/>
                <w:szCs w:val="28"/>
                <w:lang w:val="en-US"/>
              </w:rPr>
            </w:pPr>
            <w:r w:rsidRPr="00CC183C">
              <w:rPr>
                <w:rFonts w:ascii="Times New Roman" w:hAnsi="Times New Roman" w:cs="Times New Roman"/>
                <w:b/>
                <w:sz w:val="22"/>
                <w:szCs w:val="28"/>
                <w:lang w:val="en-US"/>
              </w:rPr>
              <w:t>828mp</w:t>
            </w:r>
          </w:p>
        </w:tc>
        <w:tc>
          <w:tcPr>
            <w:tcW w:w="990" w:type="dxa"/>
          </w:tcPr>
          <w:p w:rsidR="00451062" w:rsidRPr="00CC183C" w:rsidRDefault="00901AEC" w:rsidP="00FA76F2">
            <w:pPr>
              <w:rPr>
                <w:rFonts w:ascii="Times New Roman" w:hAnsi="Times New Roman" w:cs="Times New Roman"/>
                <w:b/>
                <w:szCs w:val="28"/>
                <w:lang w:val="en-US"/>
              </w:rPr>
            </w:pPr>
            <w:r w:rsidRPr="00CC183C">
              <w:rPr>
                <w:rFonts w:ascii="Times New Roman" w:hAnsi="Times New Roman" w:cs="Times New Roman"/>
                <w:sz w:val="22"/>
                <w:szCs w:val="28"/>
                <w:lang w:val="en-US"/>
              </w:rPr>
              <w:t>100%</w:t>
            </w:r>
          </w:p>
        </w:tc>
        <w:tc>
          <w:tcPr>
            <w:tcW w:w="1440" w:type="dxa"/>
          </w:tcPr>
          <w:p w:rsidR="00451062" w:rsidRPr="00CC183C" w:rsidRDefault="00451062" w:rsidP="00FA76F2">
            <w:pPr>
              <w:rPr>
                <w:rFonts w:ascii="Times New Roman" w:hAnsi="Times New Roman" w:cs="Times New Roman"/>
                <w:b/>
                <w:szCs w:val="28"/>
                <w:lang w:val="en-US"/>
              </w:rPr>
            </w:pPr>
            <w:r w:rsidRPr="00CC183C">
              <w:rPr>
                <w:rFonts w:ascii="Times New Roman" w:hAnsi="Times New Roman" w:cs="Times New Roman"/>
                <w:b/>
                <w:sz w:val="22"/>
                <w:szCs w:val="28"/>
                <w:lang w:val="en-US"/>
              </w:rPr>
              <w:t>828mp</w:t>
            </w:r>
          </w:p>
        </w:tc>
        <w:tc>
          <w:tcPr>
            <w:tcW w:w="1983" w:type="dxa"/>
          </w:tcPr>
          <w:p w:rsidR="00451062" w:rsidRPr="00CC183C" w:rsidRDefault="00451062" w:rsidP="00FA76F2">
            <w:pPr>
              <w:rPr>
                <w:rFonts w:ascii="Times New Roman" w:hAnsi="Times New Roman" w:cs="Times New Roman"/>
                <w:b/>
                <w:szCs w:val="28"/>
                <w:lang w:val="en-US"/>
              </w:rPr>
            </w:pPr>
            <w:r w:rsidRPr="00CC183C">
              <w:rPr>
                <w:rFonts w:ascii="Times New Roman" w:hAnsi="Times New Roman" w:cs="Times New Roman"/>
                <w:b/>
                <w:sz w:val="22"/>
                <w:szCs w:val="28"/>
                <w:lang w:val="en-US"/>
              </w:rPr>
              <w:t>100%</w:t>
            </w:r>
          </w:p>
        </w:tc>
      </w:tr>
    </w:tbl>
    <w:p w:rsidR="00451062" w:rsidRPr="00CC183C" w:rsidRDefault="00451062" w:rsidP="00544D7E">
      <w:pPr>
        <w:rPr>
          <w:rFonts w:ascii="Times New Roman" w:hAnsi="Times New Roman" w:cs="Times New Roman"/>
          <w:szCs w:val="28"/>
        </w:rPr>
      </w:pPr>
    </w:p>
    <w:p w:rsidR="00451062" w:rsidRPr="00CC183C" w:rsidRDefault="00451062" w:rsidP="00451062">
      <w:pPr>
        <w:rPr>
          <w:rFonts w:ascii="Times New Roman" w:hAnsi="Times New Roman" w:cs="Times New Roman"/>
          <w:szCs w:val="28"/>
        </w:rPr>
      </w:pPr>
      <w:r w:rsidRPr="00CC183C">
        <w:rPr>
          <w:rFonts w:ascii="Times New Roman" w:hAnsi="Times New Roman" w:cs="Times New Roman"/>
          <w:b/>
          <w:szCs w:val="28"/>
        </w:rPr>
        <w:t>DRUM ACCES - S=415mp (CF 82791)</w:t>
      </w:r>
    </w:p>
    <w:p w:rsidR="00451062" w:rsidRPr="00CC183C" w:rsidRDefault="00451062" w:rsidP="00544D7E">
      <w:pPr>
        <w:rPr>
          <w:rFonts w:ascii="Times New Roman" w:hAnsi="Times New Roman" w:cs="Times New Roman"/>
          <w:szCs w:val="28"/>
        </w:rPr>
      </w:pPr>
    </w:p>
    <w:p w:rsidR="00451062" w:rsidRPr="00CC183C" w:rsidRDefault="00451062" w:rsidP="00451062">
      <w:pPr>
        <w:rPr>
          <w:rFonts w:ascii="Times New Roman" w:hAnsi="Times New Roman" w:cs="Times New Roman"/>
          <w:b/>
          <w:szCs w:val="28"/>
          <w:lang w:val="en-US"/>
        </w:rPr>
      </w:pPr>
      <w:r w:rsidRPr="00CC183C">
        <w:rPr>
          <w:rFonts w:ascii="Times New Roman" w:hAnsi="Times New Roman" w:cs="Times New Roman"/>
          <w:b/>
          <w:szCs w:val="28"/>
        </w:rPr>
        <w:t>BILANT TERITORIAL</w:t>
      </w:r>
      <w:r w:rsidRPr="00CC183C">
        <w:rPr>
          <w:rFonts w:ascii="Times New Roman" w:hAnsi="Times New Roman" w:cs="Times New Roman"/>
          <w:b/>
          <w:szCs w:val="28"/>
          <w:lang w:val="en-US"/>
        </w:rPr>
        <w:t xml:space="preserve"> TOTAL</w:t>
      </w:r>
      <w:r w:rsidR="004548AC">
        <w:rPr>
          <w:rFonts w:ascii="Times New Roman" w:hAnsi="Times New Roman" w:cs="Times New Roman"/>
          <w:b/>
          <w:szCs w:val="28"/>
          <w:lang w:val="en-US"/>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48"/>
        <w:gridCol w:w="1239"/>
        <w:gridCol w:w="720"/>
        <w:gridCol w:w="1551"/>
        <w:gridCol w:w="1983"/>
      </w:tblGrid>
      <w:tr w:rsidR="00451062" w:rsidRPr="00CC183C" w:rsidTr="00FA76F2">
        <w:trPr>
          <w:jc w:val="center"/>
        </w:trPr>
        <w:tc>
          <w:tcPr>
            <w:tcW w:w="4248" w:type="dxa"/>
          </w:tcPr>
          <w:p w:rsidR="00451062" w:rsidRPr="00CC183C" w:rsidRDefault="00451062" w:rsidP="00FA76F2">
            <w:pPr>
              <w:jc w:val="left"/>
              <w:rPr>
                <w:rFonts w:ascii="Times New Roman" w:hAnsi="Times New Roman" w:cs="Times New Roman"/>
                <w:szCs w:val="28"/>
                <w:lang w:val="en-US"/>
              </w:rPr>
            </w:pPr>
          </w:p>
        </w:tc>
        <w:tc>
          <w:tcPr>
            <w:tcW w:w="1959" w:type="dxa"/>
            <w:gridSpan w:val="2"/>
          </w:tcPr>
          <w:p w:rsidR="00451062" w:rsidRPr="00CC183C" w:rsidRDefault="00451062" w:rsidP="00FA76F2">
            <w:pPr>
              <w:jc w:val="left"/>
              <w:rPr>
                <w:rFonts w:ascii="Times New Roman" w:hAnsi="Times New Roman" w:cs="Times New Roman"/>
                <w:b/>
                <w:szCs w:val="28"/>
                <w:lang w:val="en-US"/>
              </w:rPr>
            </w:pPr>
            <w:r w:rsidRPr="00CC183C">
              <w:rPr>
                <w:rFonts w:ascii="Times New Roman" w:hAnsi="Times New Roman" w:cs="Times New Roman"/>
                <w:b/>
                <w:szCs w:val="28"/>
                <w:lang w:val="en-US"/>
              </w:rPr>
              <w:t>EXISTENT</w:t>
            </w:r>
          </w:p>
        </w:tc>
        <w:tc>
          <w:tcPr>
            <w:tcW w:w="3534" w:type="dxa"/>
            <w:gridSpan w:val="2"/>
          </w:tcPr>
          <w:p w:rsidR="00451062" w:rsidRPr="00CC183C" w:rsidRDefault="00451062" w:rsidP="00FA76F2">
            <w:pPr>
              <w:jc w:val="left"/>
              <w:rPr>
                <w:rFonts w:ascii="Times New Roman" w:hAnsi="Times New Roman" w:cs="Times New Roman"/>
                <w:b/>
                <w:szCs w:val="28"/>
                <w:lang w:val="en-US"/>
              </w:rPr>
            </w:pPr>
            <w:r w:rsidRPr="00CC183C">
              <w:rPr>
                <w:rFonts w:ascii="Times New Roman" w:hAnsi="Times New Roman" w:cs="Times New Roman"/>
                <w:b/>
                <w:szCs w:val="28"/>
                <w:lang w:val="en-US"/>
              </w:rPr>
              <w:t>PROPUS</w:t>
            </w:r>
          </w:p>
        </w:tc>
      </w:tr>
      <w:tr w:rsidR="00451062" w:rsidRPr="00CC183C" w:rsidTr="00FA76F2">
        <w:trPr>
          <w:jc w:val="center"/>
        </w:trPr>
        <w:tc>
          <w:tcPr>
            <w:tcW w:w="4248" w:type="dxa"/>
          </w:tcPr>
          <w:p w:rsidR="00451062" w:rsidRPr="00CC183C" w:rsidRDefault="00451062" w:rsidP="00FA76F2">
            <w:pPr>
              <w:jc w:val="left"/>
              <w:rPr>
                <w:rFonts w:ascii="Times New Roman" w:hAnsi="Times New Roman" w:cs="Times New Roman"/>
                <w:szCs w:val="28"/>
                <w:lang w:val="en-US"/>
              </w:rPr>
            </w:pPr>
            <w:r w:rsidRPr="00CC183C">
              <w:rPr>
                <w:rFonts w:ascii="Times New Roman" w:hAnsi="Times New Roman" w:cs="Times New Roman"/>
                <w:sz w:val="22"/>
                <w:szCs w:val="28"/>
                <w:lang w:val="en-US"/>
              </w:rPr>
              <w:t>Spatii construite</w:t>
            </w:r>
          </w:p>
        </w:tc>
        <w:tc>
          <w:tcPr>
            <w:tcW w:w="1239" w:type="dxa"/>
          </w:tcPr>
          <w:p w:rsidR="00451062" w:rsidRPr="00CC183C" w:rsidRDefault="00451062" w:rsidP="00FA76F2">
            <w:pPr>
              <w:jc w:val="left"/>
              <w:rPr>
                <w:rFonts w:ascii="Times New Roman" w:hAnsi="Times New Roman" w:cs="Times New Roman"/>
                <w:szCs w:val="28"/>
                <w:lang w:val="en-US"/>
              </w:rPr>
            </w:pPr>
          </w:p>
        </w:tc>
        <w:tc>
          <w:tcPr>
            <w:tcW w:w="720" w:type="dxa"/>
          </w:tcPr>
          <w:p w:rsidR="00451062" w:rsidRPr="00CC183C" w:rsidRDefault="00451062" w:rsidP="00FA76F2">
            <w:pPr>
              <w:jc w:val="left"/>
              <w:rPr>
                <w:rFonts w:ascii="Times New Roman" w:hAnsi="Times New Roman" w:cs="Times New Roman"/>
                <w:szCs w:val="28"/>
                <w:lang w:val="en-US"/>
              </w:rPr>
            </w:pPr>
          </w:p>
        </w:tc>
        <w:tc>
          <w:tcPr>
            <w:tcW w:w="1551" w:type="dxa"/>
          </w:tcPr>
          <w:p w:rsidR="00451062" w:rsidRPr="00CC183C" w:rsidRDefault="004548AC" w:rsidP="004548AC">
            <w:pPr>
              <w:jc w:val="left"/>
              <w:rPr>
                <w:rFonts w:ascii="Times New Roman" w:hAnsi="Times New Roman" w:cs="Times New Roman"/>
                <w:szCs w:val="28"/>
                <w:lang w:val="en-US"/>
              </w:rPr>
            </w:pPr>
            <w:r>
              <w:rPr>
                <w:rFonts w:ascii="Times New Roman" w:hAnsi="Times New Roman" w:cs="Times New Roman"/>
                <w:sz w:val="22"/>
                <w:szCs w:val="28"/>
                <w:lang w:val="en-US"/>
              </w:rPr>
              <w:t>1152</w:t>
            </w:r>
            <w:r w:rsidR="00451062" w:rsidRPr="00CC183C">
              <w:rPr>
                <w:rFonts w:ascii="Times New Roman" w:hAnsi="Times New Roman" w:cs="Times New Roman"/>
                <w:sz w:val="22"/>
                <w:szCs w:val="28"/>
                <w:lang w:val="en-US"/>
              </w:rPr>
              <w:t>,</w:t>
            </w:r>
            <w:r>
              <w:rPr>
                <w:rFonts w:ascii="Times New Roman" w:hAnsi="Times New Roman" w:cs="Times New Roman"/>
                <w:sz w:val="22"/>
                <w:szCs w:val="28"/>
                <w:lang w:val="en-US"/>
              </w:rPr>
              <w:t xml:space="preserve">00 </w:t>
            </w:r>
            <w:r w:rsidR="00451062" w:rsidRPr="00CC183C">
              <w:rPr>
                <w:rFonts w:ascii="Times New Roman" w:hAnsi="Times New Roman" w:cs="Times New Roman"/>
                <w:sz w:val="22"/>
                <w:szCs w:val="28"/>
                <w:lang w:val="en-US"/>
              </w:rPr>
              <w:t>mp</w:t>
            </w:r>
          </w:p>
        </w:tc>
        <w:tc>
          <w:tcPr>
            <w:tcW w:w="1983" w:type="dxa"/>
          </w:tcPr>
          <w:p w:rsidR="00451062" w:rsidRPr="00CC183C" w:rsidRDefault="00451062" w:rsidP="00DE6FD9">
            <w:pPr>
              <w:jc w:val="left"/>
              <w:rPr>
                <w:rFonts w:ascii="Times New Roman" w:hAnsi="Times New Roman" w:cs="Times New Roman"/>
                <w:szCs w:val="28"/>
                <w:lang w:val="en-US"/>
              </w:rPr>
            </w:pPr>
            <w:r w:rsidRPr="00CC183C">
              <w:rPr>
                <w:rFonts w:ascii="Times New Roman" w:hAnsi="Times New Roman" w:cs="Times New Roman"/>
                <w:sz w:val="22"/>
                <w:szCs w:val="28"/>
                <w:lang w:val="en-US"/>
              </w:rPr>
              <w:t>3</w:t>
            </w:r>
            <w:r w:rsidR="00DE6FD9">
              <w:rPr>
                <w:rFonts w:ascii="Times New Roman" w:hAnsi="Times New Roman" w:cs="Times New Roman"/>
                <w:sz w:val="22"/>
                <w:szCs w:val="28"/>
                <w:lang w:val="en-US"/>
              </w:rPr>
              <w:t xml:space="preserve">0,32 </w:t>
            </w:r>
            <w:r w:rsidRPr="00CC183C">
              <w:rPr>
                <w:rFonts w:ascii="Times New Roman" w:hAnsi="Times New Roman" w:cs="Times New Roman"/>
                <w:sz w:val="22"/>
                <w:szCs w:val="28"/>
                <w:lang w:val="en-US"/>
              </w:rPr>
              <w:t>%</w:t>
            </w:r>
          </w:p>
        </w:tc>
      </w:tr>
      <w:tr w:rsidR="00451062" w:rsidRPr="00CC183C" w:rsidTr="00FA76F2">
        <w:trPr>
          <w:jc w:val="center"/>
        </w:trPr>
        <w:tc>
          <w:tcPr>
            <w:tcW w:w="4248" w:type="dxa"/>
          </w:tcPr>
          <w:p w:rsidR="00451062" w:rsidRPr="00CC183C" w:rsidRDefault="00451062" w:rsidP="00FA76F2">
            <w:pPr>
              <w:jc w:val="left"/>
              <w:rPr>
                <w:rFonts w:ascii="Times New Roman" w:hAnsi="Times New Roman" w:cs="Times New Roman"/>
                <w:szCs w:val="28"/>
                <w:lang w:val="en-US"/>
              </w:rPr>
            </w:pPr>
            <w:r w:rsidRPr="00CC183C">
              <w:rPr>
                <w:rFonts w:ascii="Times New Roman" w:hAnsi="Times New Roman" w:cs="Times New Roman"/>
                <w:sz w:val="22"/>
                <w:szCs w:val="28"/>
                <w:lang w:val="en-US"/>
              </w:rPr>
              <w:t>Circulatii carosabile/pietonale in interiorul parcelelor</w:t>
            </w:r>
          </w:p>
        </w:tc>
        <w:tc>
          <w:tcPr>
            <w:tcW w:w="1239" w:type="dxa"/>
          </w:tcPr>
          <w:p w:rsidR="00451062" w:rsidRPr="00CC183C" w:rsidRDefault="00451062" w:rsidP="00FA76F2">
            <w:pPr>
              <w:jc w:val="left"/>
              <w:rPr>
                <w:rFonts w:ascii="Times New Roman" w:hAnsi="Times New Roman" w:cs="Times New Roman"/>
                <w:szCs w:val="28"/>
                <w:lang w:val="en-US"/>
              </w:rPr>
            </w:pPr>
          </w:p>
        </w:tc>
        <w:tc>
          <w:tcPr>
            <w:tcW w:w="720" w:type="dxa"/>
          </w:tcPr>
          <w:p w:rsidR="00451062" w:rsidRPr="00CC183C" w:rsidRDefault="00451062" w:rsidP="00FA76F2">
            <w:pPr>
              <w:jc w:val="left"/>
              <w:rPr>
                <w:rFonts w:ascii="Times New Roman" w:hAnsi="Times New Roman" w:cs="Times New Roman"/>
                <w:szCs w:val="28"/>
                <w:lang w:val="en-US"/>
              </w:rPr>
            </w:pPr>
          </w:p>
        </w:tc>
        <w:tc>
          <w:tcPr>
            <w:tcW w:w="1551" w:type="dxa"/>
          </w:tcPr>
          <w:p w:rsidR="00451062" w:rsidRPr="00CC183C" w:rsidRDefault="00451062" w:rsidP="006F1613">
            <w:pPr>
              <w:jc w:val="left"/>
              <w:rPr>
                <w:rFonts w:ascii="Times New Roman" w:hAnsi="Times New Roman" w:cs="Times New Roman"/>
                <w:szCs w:val="28"/>
                <w:lang w:val="en-US"/>
              </w:rPr>
            </w:pPr>
            <w:r w:rsidRPr="00CC183C">
              <w:rPr>
                <w:rFonts w:ascii="Times New Roman" w:hAnsi="Times New Roman" w:cs="Times New Roman"/>
                <w:sz w:val="22"/>
                <w:szCs w:val="28"/>
                <w:lang w:val="en-US"/>
              </w:rPr>
              <w:t>11</w:t>
            </w:r>
            <w:r w:rsidR="006F1613">
              <w:rPr>
                <w:rFonts w:ascii="Times New Roman" w:hAnsi="Times New Roman" w:cs="Times New Roman"/>
                <w:sz w:val="22"/>
                <w:szCs w:val="28"/>
                <w:lang w:val="en-US"/>
              </w:rPr>
              <w:t>13</w:t>
            </w:r>
            <w:r w:rsidRPr="00CC183C">
              <w:rPr>
                <w:rFonts w:ascii="Times New Roman" w:hAnsi="Times New Roman" w:cs="Times New Roman"/>
                <w:sz w:val="22"/>
                <w:szCs w:val="28"/>
                <w:lang w:val="en-US"/>
              </w:rPr>
              <w:t>,</w:t>
            </w:r>
            <w:r w:rsidR="006F1613">
              <w:rPr>
                <w:rFonts w:ascii="Times New Roman" w:hAnsi="Times New Roman" w:cs="Times New Roman"/>
                <w:sz w:val="22"/>
                <w:szCs w:val="28"/>
                <w:lang w:val="en-US"/>
              </w:rPr>
              <w:t>5</w:t>
            </w:r>
            <w:r w:rsidRPr="00CC183C">
              <w:rPr>
                <w:rFonts w:ascii="Times New Roman" w:hAnsi="Times New Roman" w:cs="Times New Roman"/>
                <w:sz w:val="22"/>
                <w:szCs w:val="28"/>
                <w:lang w:val="en-US"/>
              </w:rPr>
              <w:t>5</w:t>
            </w:r>
            <w:r w:rsidR="004548AC">
              <w:rPr>
                <w:rFonts w:ascii="Times New Roman" w:hAnsi="Times New Roman" w:cs="Times New Roman"/>
                <w:sz w:val="22"/>
                <w:szCs w:val="28"/>
                <w:lang w:val="en-US"/>
              </w:rPr>
              <w:t xml:space="preserve"> </w:t>
            </w:r>
            <w:r w:rsidRPr="00CC183C">
              <w:rPr>
                <w:rFonts w:ascii="Times New Roman" w:hAnsi="Times New Roman" w:cs="Times New Roman"/>
                <w:sz w:val="22"/>
                <w:szCs w:val="28"/>
                <w:lang w:val="en-US"/>
              </w:rPr>
              <w:t>mp</w:t>
            </w:r>
          </w:p>
        </w:tc>
        <w:tc>
          <w:tcPr>
            <w:tcW w:w="1983" w:type="dxa"/>
          </w:tcPr>
          <w:p w:rsidR="00451062" w:rsidRPr="00CC183C" w:rsidRDefault="00DE6FD9" w:rsidP="00DE6FD9">
            <w:pPr>
              <w:jc w:val="left"/>
              <w:rPr>
                <w:rFonts w:ascii="Times New Roman" w:hAnsi="Times New Roman" w:cs="Times New Roman"/>
                <w:szCs w:val="28"/>
                <w:lang w:val="en-US"/>
              </w:rPr>
            </w:pPr>
            <w:r>
              <w:rPr>
                <w:rFonts w:ascii="Times New Roman" w:hAnsi="Times New Roman" w:cs="Times New Roman"/>
                <w:sz w:val="22"/>
                <w:szCs w:val="28"/>
                <w:lang w:val="en-US"/>
              </w:rPr>
              <w:t>29</w:t>
            </w:r>
            <w:r w:rsidR="00451062" w:rsidRPr="00CC183C">
              <w:rPr>
                <w:rFonts w:ascii="Times New Roman" w:hAnsi="Times New Roman" w:cs="Times New Roman"/>
                <w:sz w:val="22"/>
                <w:szCs w:val="28"/>
                <w:lang w:val="en-US"/>
              </w:rPr>
              <w:t>,3</w:t>
            </w:r>
            <w:r>
              <w:rPr>
                <w:rFonts w:ascii="Times New Roman" w:hAnsi="Times New Roman" w:cs="Times New Roman"/>
                <w:sz w:val="22"/>
                <w:szCs w:val="28"/>
                <w:lang w:val="en-US"/>
              </w:rPr>
              <w:t xml:space="preserve">0 </w:t>
            </w:r>
            <w:r w:rsidR="00451062" w:rsidRPr="00CC183C">
              <w:rPr>
                <w:rFonts w:ascii="Times New Roman" w:hAnsi="Times New Roman" w:cs="Times New Roman"/>
                <w:sz w:val="22"/>
                <w:szCs w:val="28"/>
                <w:lang w:val="en-US"/>
              </w:rPr>
              <w:t>%</w:t>
            </w:r>
          </w:p>
        </w:tc>
      </w:tr>
      <w:tr w:rsidR="00451062" w:rsidRPr="00CC183C" w:rsidTr="00FA76F2">
        <w:trPr>
          <w:jc w:val="center"/>
        </w:trPr>
        <w:tc>
          <w:tcPr>
            <w:tcW w:w="4248" w:type="dxa"/>
          </w:tcPr>
          <w:p w:rsidR="00451062" w:rsidRPr="00CC183C" w:rsidRDefault="00451062" w:rsidP="006F1613">
            <w:pPr>
              <w:jc w:val="left"/>
              <w:rPr>
                <w:rFonts w:ascii="Times New Roman" w:hAnsi="Times New Roman" w:cs="Times New Roman"/>
                <w:szCs w:val="28"/>
                <w:lang w:val="en-US"/>
              </w:rPr>
            </w:pPr>
            <w:r w:rsidRPr="00CC183C">
              <w:rPr>
                <w:rFonts w:ascii="Times New Roman" w:hAnsi="Times New Roman" w:cs="Times New Roman"/>
                <w:sz w:val="22"/>
                <w:szCs w:val="28"/>
                <w:lang w:val="en-US"/>
              </w:rPr>
              <w:t>Teren care se va ceda in vederea</w:t>
            </w:r>
            <w:r w:rsidR="006F1613">
              <w:rPr>
                <w:rFonts w:ascii="Times New Roman" w:hAnsi="Times New Roman" w:cs="Times New Roman"/>
                <w:sz w:val="22"/>
                <w:szCs w:val="28"/>
                <w:lang w:val="en-US"/>
              </w:rPr>
              <w:t xml:space="preserve"> realizarii</w:t>
            </w:r>
            <w:r w:rsidRPr="00CC183C">
              <w:rPr>
                <w:rFonts w:ascii="Times New Roman" w:hAnsi="Times New Roman" w:cs="Times New Roman"/>
                <w:sz w:val="22"/>
                <w:szCs w:val="28"/>
                <w:lang w:val="en-US"/>
              </w:rPr>
              <w:t xml:space="preserve"> </w:t>
            </w:r>
            <w:r w:rsidR="006F1613">
              <w:rPr>
                <w:rFonts w:ascii="Times New Roman" w:hAnsi="Times New Roman" w:cs="Times New Roman"/>
                <w:sz w:val="22"/>
                <w:szCs w:val="28"/>
                <w:lang w:val="en-US"/>
              </w:rPr>
              <w:t>Accesului privat la latimea de 5,50 m</w:t>
            </w:r>
          </w:p>
        </w:tc>
        <w:tc>
          <w:tcPr>
            <w:tcW w:w="1239" w:type="dxa"/>
          </w:tcPr>
          <w:p w:rsidR="00451062" w:rsidRPr="00CC183C" w:rsidRDefault="00451062" w:rsidP="00FA76F2">
            <w:pPr>
              <w:jc w:val="left"/>
              <w:rPr>
                <w:rFonts w:ascii="Times New Roman" w:hAnsi="Times New Roman" w:cs="Times New Roman"/>
                <w:szCs w:val="28"/>
                <w:lang w:val="en-US"/>
              </w:rPr>
            </w:pPr>
          </w:p>
        </w:tc>
        <w:tc>
          <w:tcPr>
            <w:tcW w:w="720" w:type="dxa"/>
          </w:tcPr>
          <w:p w:rsidR="00451062" w:rsidRPr="00CC183C" w:rsidRDefault="00451062" w:rsidP="00FA76F2">
            <w:pPr>
              <w:jc w:val="left"/>
              <w:rPr>
                <w:rFonts w:ascii="Times New Roman" w:hAnsi="Times New Roman" w:cs="Times New Roman"/>
                <w:szCs w:val="28"/>
                <w:lang w:val="en-US"/>
              </w:rPr>
            </w:pPr>
          </w:p>
        </w:tc>
        <w:tc>
          <w:tcPr>
            <w:tcW w:w="1551" w:type="dxa"/>
          </w:tcPr>
          <w:p w:rsidR="00451062" w:rsidRPr="00CC183C" w:rsidRDefault="006F1613" w:rsidP="00FA76F2">
            <w:pPr>
              <w:jc w:val="left"/>
              <w:rPr>
                <w:rFonts w:ascii="Times New Roman" w:hAnsi="Times New Roman" w:cs="Times New Roman"/>
                <w:szCs w:val="28"/>
                <w:lang w:val="en-US"/>
              </w:rPr>
            </w:pPr>
            <w:r>
              <w:rPr>
                <w:rFonts w:ascii="Times New Roman" w:hAnsi="Times New Roman" w:cs="Times New Roman"/>
                <w:sz w:val="22"/>
                <w:szCs w:val="28"/>
                <w:lang w:val="en-US"/>
              </w:rPr>
              <w:t xml:space="preserve">     92,10 </w:t>
            </w:r>
            <w:r w:rsidR="00451062" w:rsidRPr="00CC183C">
              <w:rPr>
                <w:rFonts w:ascii="Times New Roman" w:hAnsi="Times New Roman" w:cs="Times New Roman"/>
                <w:sz w:val="22"/>
                <w:szCs w:val="28"/>
                <w:lang w:val="en-US"/>
              </w:rPr>
              <w:t>mp</w:t>
            </w:r>
          </w:p>
        </w:tc>
        <w:tc>
          <w:tcPr>
            <w:tcW w:w="1983" w:type="dxa"/>
          </w:tcPr>
          <w:p w:rsidR="00451062" w:rsidRPr="00CC183C" w:rsidRDefault="00DE6FD9" w:rsidP="00DE6FD9">
            <w:pPr>
              <w:jc w:val="left"/>
              <w:rPr>
                <w:rFonts w:ascii="Times New Roman" w:hAnsi="Times New Roman" w:cs="Times New Roman"/>
                <w:szCs w:val="28"/>
                <w:lang w:val="en-US"/>
              </w:rPr>
            </w:pPr>
            <w:r>
              <w:rPr>
                <w:rFonts w:ascii="Times New Roman" w:hAnsi="Times New Roman" w:cs="Times New Roman"/>
                <w:sz w:val="22"/>
                <w:szCs w:val="28"/>
                <w:lang w:val="en-US"/>
              </w:rPr>
              <w:t xml:space="preserve">  2,42 </w:t>
            </w:r>
            <w:r w:rsidR="00451062" w:rsidRPr="00CC183C">
              <w:rPr>
                <w:rFonts w:ascii="Times New Roman" w:hAnsi="Times New Roman" w:cs="Times New Roman"/>
                <w:sz w:val="22"/>
                <w:szCs w:val="28"/>
                <w:lang w:val="en-US"/>
              </w:rPr>
              <w:t>%</w:t>
            </w:r>
          </w:p>
        </w:tc>
      </w:tr>
      <w:tr w:rsidR="00451062" w:rsidRPr="00CC183C" w:rsidTr="00FA76F2">
        <w:trPr>
          <w:jc w:val="center"/>
        </w:trPr>
        <w:tc>
          <w:tcPr>
            <w:tcW w:w="4248" w:type="dxa"/>
          </w:tcPr>
          <w:p w:rsidR="00451062" w:rsidRPr="00CC183C" w:rsidRDefault="00451062" w:rsidP="00FA76F2">
            <w:pPr>
              <w:jc w:val="left"/>
              <w:rPr>
                <w:rFonts w:ascii="Times New Roman" w:hAnsi="Times New Roman" w:cs="Times New Roman"/>
                <w:szCs w:val="28"/>
                <w:lang w:val="en-US"/>
              </w:rPr>
            </w:pPr>
            <w:r w:rsidRPr="00CC183C">
              <w:rPr>
                <w:rFonts w:ascii="Times New Roman" w:hAnsi="Times New Roman" w:cs="Times New Roman"/>
                <w:sz w:val="22"/>
                <w:szCs w:val="28"/>
                <w:lang w:val="en-US"/>
              </w:rPr>
              <w:t>Spatii verzi amenajate</w:t>
            </w:r>
          </w:p>
        </w:tc>
        <w:tc>
          <w:tcPr>
            <w:tcW w:w="1239" w:type="dxa"/>
          </w:tcPr>
          <w:p w:rsidR="00451062" w:rsidRPr="00CC183C" w:rsidRDefault="00451062" w:rsidP="00FA76F2">
            <w:pPr>
              <w:jc w:val="left"/>
              <w:rPr>
                <w:rFonts w:ascii="Times New Roman" w:hAnsi="Times New Roman" w:cs="Times New Roman"/>
                <w:szCs w:val="28"/>
                <w:lang w:val="en-US"/>
              </w:rPr>
            </w:pPr>
          </w:p>
        </w:tc>
        <w:tc>
          <w:tcPr>
            <w:tcW w:w="720" w:type="dxa"/>
          </w:tcPr>
          <w:p w:rsidR="00451062" w:rsidRPr="00CC183C" w:rsidRDefault="00451062" w:rsidP="00FA76F2">
            <w:pPr>
              <w:jc w:val="left"/>
              <w:rPr>
                <w:rFonts w:ascii="Times New Roman" w:hAnsi="Times New Roman" w:cs="Times New Roman"/>
                <w:szCs w:val="28"/>
                <w:lang w:val="en-US"/>
              </w:rPr>
            </w:pPr>
          </w:p>
        </w:tc>
        <w:tc>
          <w:tcPr>
            <w:tcW w:w="1551" w:type="dxa"/>
          </w:tcPr>
          <w:p w:rsidR="00451062" w:rsidRPr="00CC183C" w:rsidRDefault="00451062" w:rsidP="006F1613">
            <w:pPr>
              <w:jc w:val="left"/>
              <w:rPr>
                <w:rFonts w:ascii="Times New Roman" w:hAnsi="Times New Roman" w:cs="Times New Roman"/>
                <w:szCs w:val="28"/>
                <w:lang w:val="en-US"/>
              </w:rPr>
            </w:pPr>
            <w:r w:rsidRPr="00CC183C">
              <w:rPr>
                <w:rFonts w:ascii="Times New Roman" w:hAnsi="Times New Roman" w:cs="Times New Roman"/>
                <w:sz w:val="22"/>
                <w:szCs w:val="28"/>
                <w:lang w:val="en-US"/>
              </w:rPr>
              <w:t>1</w:t>
            </w:r>
            <w:r w:rsidR="006F1613">
              <w:rPr>
                <w:rFonts w:ascii="Times New Roman" w:hAnsi="Times New Roman" w:cs="Times New Roman"/>
                <w:sz w:val="22"/>
                <w:szCs w:val="28"/>
                <w:lang w:val="en-US"/>
              </w:rPr>
              <w:t>027</w:t>
            </w:r>
            <w:r w:rsidRPr="00CC183C">
              <w:rPr>
                <w:rFonts w:ascii="Times New Roman" w:hAnsi="Times New Roman" w:cs="Times New Roman"/>
                <w:sz w:val="22"/>
                <w:szCs w:val="28"/>
                <w:lang w:val="en-US"/>
              </w:rPr>
              <w:t>,</w:t>
            </w:r>
            <w:r w:rsidR="006F1613">
              <w:rPr>
                <w:rFonts w:ascii="Times New Roman" w:hAnsi="Times New Roman" w:cs="Times New Roman"/>
                <w:sz w:val="22"/>
                <w:szCs w:val="28"/>
                <w:lang w:val="en-US"/>
              </w:rPr>
              <w:t>35</w:t>
            </w:r>
            <w:r w:rsidR="005C5CF7">
              <w:rPr>
                <w:rFonts w:ascii="Times New Roman" w:hAnsi="Times New Roman" w:cs="Times New Roman"/>
                <w:sz w:val="22"/>
                <w:szCs w:val="28"/>
                <w:lang w:val="en-US"/>
              </w:rPr>
              <w:t xml:space="preserve"> </w:t>
            </w:r>
            <w:r w:rsidRPr="00CC183C">
              <w:rPr>
                <w:rFonts w:ascii="Times New Roman" w:hAnsi="Times New Roman" w:cs="Times New Roman"/>
                <w:sz w:val="22"/>
                <w:szCs w:val="28"/>
                <w:lang w:val="en-US"/>
              </w:rPr>
              <w:t>mp</w:t>
            </w:r>
          </w:p>
        </w:tc>
        <w:tc>
          <w:tcPr>
            <w:tcW w:w="1983" w:type="dxa"/>
          </w:tcPr>
          <w:p w:rsidR="00451062" w:rsidRPr="00DE6FD9" w:rsidRDefault="00DE6FD9" w:rsidP="00FA76F2">
            <w:pPr>
              <w:jc w:val="left"/>
              <w:rPr>
                <w:rFonts w:ascii="Times New Roman" w:hAnsi="Times New Roman" w:cs="Times New Roman"/>
                <w:szCs w:val="28"/>
                <w:lang w:val="en-US"/>
              </w:rPr>
            </w:pPr>
            <w:r w:rsidRPr="00DE6FD9">
              <w:rPr>
                <w:rFonts w:ascii="Times New Roman" w:hAnsi="Times New Roman" w:cs="Times New Roman"/>
                <w:szCs w:val="28"/>
                <w:lang w:val="en-US"/>
              </w:rPr>
              <w:t>27,04 %</w:t>
            </w:r>
          </w:p>
        </w:tc>
      </w:tr>
      <w:tr w:rsidR="00451062" w:rsidRPr="00CC183C" w:rsidTr="00FA76F2">
        <w:trPr>
          <w:jc w:val="center"/>
        </w:trPr>
        <w:tc>
          <w:tcPr>
            <w:tcW w:w="4248" w:type="dxa"/>
          </w:tcPr>
          <w:p w:rsidR="00451062" w:rsidRPr="00CC183C" w:rsidRDefault="00451062" w:rsidP="005C5CF7">
            <w:pPr>
              <w:jc w:val="left"/>
              <w:rPr>
                <w:rFonts w:ascii="Times New Roman" w:hAnsi="Times New Roman" w:cs="Times New Roman"/>
                <w:szCs w:val="28"/>
                <w:lang w:val="en-US"/>
              </w:rPr>
            </w:pPr>
            <w:r w:rsidRPr="00CC183C">
              <w:rPr>
                <w:rFonts w:ascii="Times New Roman" w:hAnsi="Times New Roman" w:cs="Times New Roman"/>
                <w:sz w:val="22"/>
                <w:szCs w:val="28"/>
                <w:lang w:val="en-US"/>
              </w:rPr>
              <w:t xml:space="preserve">Suprafata drum acces </w:t>
            </w:r>
            <w:r w:rsidR="006F1613">
              <w:rPr>
                <w:rFonts w:ascii="Times New Roman" w:hAnsi="Times New Roman" w:cs="Times New Roman"/>
                <w:sz w:val="22"/>
                <w:szCs w:val="28"/>
                <w:lang w:val="en-US"/>
              </w:rPr>
              <w:t>privat</w:t>
            </w:r>
          </w:p>
        </w:tc>
        <w:tc>
          <w:tcPr>
            <w:tcW w:w="1239" w:type="dxa"/>
          </w:tcPr>
          <w:p w:rsidR="00451062" w:rsidRPr="00CC183C" w:rsidRDefault="00451062" w:rsidP="00FA76F2">
            <w:pPr>
              <w:jc w:val="left"/>
              <w:rPr>
                <w:rFonts w:ascii="Times New Roman" w:hAnsi="Times New Roman" w:cs="Times New Roman"/>
                <w:szCs w:val="28"/>
                <w:lang w:val="en-US"/>
              </w:rPr>
            </w:pPr>
          </w:p>
        </w:tc>
        <w:tc>
          <w:tcPr>
            <w:tcW w:w="720" w:type="dxa"/>
          </w:tcPr>
          <w:p w:rsidR="00451062" w:rsidRPr="00CC183C" w:rsidRDefault="00451062" w:rsidP="00FA76F2">
            <w:pPr>
              <w:jc w:val="left"/>
              <w:rPr>
                <w:rFonts w:ascii="Times New Roman" w:hAnsi="Times New Roman" w:cs="Times New Roman"/>
                <w:szCs w:val="28"/>
                <w:lang w:val="en-US"/>
              </w:rPr>
            </w:pPr>
          </w:p>
        </w:tc>
        <w:tc>
          <w:tcPr>
            <w:tcW w:w="1551" w:type="dxa"/>
          </w:tcPr>
          <w:p w:rsidR="00451062" w:rsidRPr="00CC183C" w:rsidRDefault="005C5CF7" w:rsidP="00FA76F2">
            <w:pPr>
              <w:jc w:val="left"/>
              <w:rPr>
                <w:rFonts w:ascii="Times New Roman" w:hAnsi="Times New Roman" w:cs="Times New Roman"/>
                <w:szCs w:val="28"/>
                <w:lang w:val="en-US"/>
              </w:rPr>
            </w:pPr>
            <w:r>
              <w:rPr>
                <w:rFonts w:ascii="Times New Roman" w:hAnsi="Times New Roman" w:cs="Times New Roman"/>
                <w:sz w:val="22"/>
                <w:szCs w:val="28"/>
                <w:lang w:val="en-US"/>
              </w:rPr>
              <w:t xml:space="preserve">   </w:t>
            </w:r>
            <w:r w:rsidR="00451062" w:rsidRPr="00CC183C">
              <w:rPr>
                <w:rFonts w:ascii="Times New Roman" w:hAnsi="Times New Roman" w:cs="Times New Roman"/>
                <w:sz w:val="22"/>
                <w:szCs w:val="28"/>
                <w:lang w:val="en-US"/>
              </w:rPr>
              <w:t>415</w:t>
            </w:r>
            <w:r>
              <w:rPr>
                <w:rFonts w:ascii="Times New Roman" w:hAnsi="Times New Roman" w:cs="Times New Roman"/>
                <w:sz w:val="22"/>
                <w:szCs w:val="28"/>
                <w:lang w:val="en-US"/>
              </w:rPr>
              <w:t xml:space="preserve">,00 </w:t>
            </w:r>
            <w:r w:rsidR="00451062" w:rsidRPr="00CC183C">
              <w:rPr>
                <w:rFonts w:ascii="Times New Roman" w:hAnsi="Times New Roman" w:cs="Times New Roman"/>
                <w:sz w:val="22"/>
                <w:szCs w:val="28"/>
                <w:lang w:val="en-US"/>
              </w:rPr>
              <w:t>mp</w:t>
            </w:r>
          </w:p>
        </w:tc>
        <w:tc>
          <w:tcPr>
            <w:tcW w:w="1983" w:type="dxa"/>
          </w:tcPr>
          <w:p w:rsidR="00451062" w:rsidRPr="00CC183C" w:rsidRDefault="00451062" w:rsidP="00FA76F2">
            <w:pPr>
              <w:jc w:val="left"/>
              <w:rPr>
                <w:rFonts w:ascii="Times New Roman" w:hAnsi="Times New Roman" w:cs="Times New Roman"/>
                <w:szCs w:val="28"/>
                <w:lang w:val="en-US"/>
              </w:rPr>
            </w:pPr>
            <w:r w:rsidRPr="00CC183C">
              <w:rPr>
                <w:rFonts w:ascii="Times New Roman" w:hAnsi="Times New Roman" w:cs="Times New Roman"/>
                <w:sz w:val="22"/>
                <w:szCs w:val="28"/>
                <w:lang w:val="en-US"/>
              </w:rPr>
              <w:t>10.92</w:t>
            </w:r>
            <w:r w:rsidR="00DE6FD9">
              <w:rPr>
                <w:rFonts w:ascii="Times New Roman" w:hAnsi="Times New Roman" w:cs="Times New Roman"/>
                <w:sz w:val="22"/>
                <w:szCs w:val="28"/>
                <w:lang w:val="en-US"/>
              </w:rPr>
              <w:t xml:space="preserve"> </w:t>
            </w:r>
            <w:r w:rsidRPr="00CC183C">
              <w:rPr>
                <w:rFonts w:ascii="Times New Roman" w:hAnsi="Times New Roman" w:cs="Times New Roman"/>
                <w:sz w:val="22"/>
                <w:szCs w:val="28"/>
                <w:lang w:val="en-US"/>
              </w:rPr>
              <w:t>%</w:t>
            </w:r>
          </w:p>
        </w:tc>
      </w:tr>
      <w:tr w:rsidR="00451062" w:rsidRPr="00CC183C" w:rsidTr="00FA76F2">
        <w:trPr>
          <w:jc w:val="center"/>
        </w:trPr>
        <w:tc>
          <w:tcPr>
            <w:tcW w:w="4248" w:type="dxa"/>
          </w:tcPr>
          <w:p w:rsidR="002570FF" w:rsidRDefault="00DE6FD9" w:rsidP="00FA76F2">
            <w:pPr>
              <w:jc w:val="left"/>
              <w:rPr>
                <w:rFonts w:ascii="Times New Roman" w:hAnsi="Times New Roman" w:cs="Times New Roman"/>
                <w:b/>
                <w:szCs w:val="28"/>
                <w:lang w:val="en-US"/>
              </w:rPr>
            </w:pPr>
            <w:r>
              <w:rPr>
                <w:rFonts w:ascii="Times New Roman" w:hAnsi="Times New Roman" w:cs="Times New Roman"/>
                <w:b/>
                <w:sz w:val="22"/>
                <w:szCs w:val="28"/>
                <w:lang w:val="en-US"/>
              </w:rPr>
              <w:t xml:space="preserve">TOTA </w:t>
            </w:r>
            <w:r w:rsidR="002570FF">
              <w:rPr>
                <w:rFonts w:ascii="Times New Roman" w:hAnsi="Times New Roman" w:cs="Times New Roman"/>
                <w:b/>
                <w:sz w:val="22"/>
                <w:szCs w:val="28"/>
                <w:lang w:val="en-US"/>
              </w:rPr>
              <w:t>SUPRAFATA TEREN  STUDIAT</w:t>
            </w:r>
          </w:p>
          <w:p w:rsidR="00451062" w:rsidRPr="00CC183C" w:rsidRDefault="002570FF" w:rsidP="00FA76F2">
            <w:pPr>
              <w:jc w:val="left"/>
              <w:rPr>
                <w:rFonts w:ascii="Times New Roman" w:hAnsi="Times New Roman" w:cs="Times New Roman"/>
                <w:b/>
                <w:szCs w:val="28"/>
                <w:lang w:val="en-US"/>
              </w:rPr>
            </w:pPr>
            <w:r>
              <w:rPr>
                <w:rFonts w:ascii="Times New Roman" w:hAnsi="Times New Roman" w:cs="Times New Roman"/>
                <w:b/>
                <w:sz w:val="22"/>
                <w:szCs w:val="28"/>
                <w:lang w:val="en-US"/>
              </w:rPr>
              <w:t xml:space="preserve">                      </w:t>
            </w:r>
            <w:r w:rsidR="00451062" w:rsidRPr="00CC183C">
              <w:rPr>
                <w:rFonts w:ascii="Times New Roman" w:hAnsi="Times New Roman" w:cs="Times New Roman"/>
                <w:b/>
                <w:sz w:val="22"/>
                <w:szCs w:val="28"/>
                <w:lang w:val="en-US"/>
              </w:rPr>
              <w:t>- REGLEMENTAT</w:t>
            </w:r>
          </w:p>
        </w:tc>
        <w:tc>
          <w:tcPr>
            <w:tcW w:w="1239" w:type="dxa"/>
          </w:tcPr>
          <w:p w:rsidR="00451062" w:rsidRPr="00CC183C" w:rsidRDefault="00451062" w:rsidP="00FA76F2">
            <w:pPr>
              <w:jc w:val="left"/>
              <w:rPr>
                <w:rFonts w:ascii="Times New Roman" w:hAnsi="Times New Roman" w:cs="Times New Roman"/>
                <w:b/>
                <w:szCs w:val="28"/>
                <w:lang w:val="en-US"/>
              </w:rPr>
            </w:pPr>
            <w:r w:rsidRPr="00CC183C">
              <w:rPr>
                <w:rFonts w:ascii="Times New Roman" w:hAnsi="Times New Roman" w:cs="Times New Roman"/>
                <w:b/>
                <w:sz w:val="22"/>
                <w:szCs w:val="28"/>
                <w:lang w:val="en-US"/>
              </w:rPr>
              <w:t>3.800mp</w:t>
            </w:r>
          </w:p>
        </w:tc>
        <w:tc>
          <w:tcPr>
            <w:tcW w:w="720" w:type="dxa"/>
          </w:tcPr>
          <w:p w:rsidR="00451062" w:rsidRPr="00CC183C" w:rsidRDefault="00451062" w:rsidP="002570FF">
            <w:pPr>
              <w:jc w:val="left"/>
              <w:rPr>
                <w:rFonts w:ascii="Times New Roman" w:hAnsi="Times New Roman" w:cs="Times New Roman"/>
                <w:b/>
                <w:szCs w:val="28"/>
                <w:lang w:val="en-US"/>
              </w:rPr>
            </w:pPr>
          </w:p>
        </w:tc>
        <w:tc>
          <w:tcPr>
            <w:tcW w:w="1551" w:type="dxa"/>
          </w:tcPr>
          <w:p w:rsidR="00451062" w:rsidRPr="00CC183C" w:rsidRDefault="005C5CF7" w:rsidP="00FA76F2">
            <w:pPr>
              <w:jc w:val="left"/>
              <w:rPr>
                <w:rFonts w:ascii="Times New Roman" w:hAnsi="Times New Roman" w:cs="Times New Roman"/>
                <w:b/>
                <w:szCs w:val="28"/>
                <w:lang w:val="en-US"/>
              </w:rPr>
            </w:pPr>
            <w:r>
              <w:rPr>
                <w:rFonts w:ascii="Times New Roman" w:hAnsi="Times New Roman" w:cs="Times New Roman"/>
                <w:b/>
                <w:sz w:val="22"/>
                <w:szCs w:val="28"/>
                <w:lang w:val="en-US"/>
              </w:rPr>
              <w:t xml:space="preserve">  </w:t>
            </w:r>
            <w:r w:rsidR="00451062" w:rsidRPr="00CC183C">
              <w:rPr>
                <w:rFonts w:ascii="Times New Roman" w:hAnsi="Times New Roman" w:cs="Times New Roman"/>
                <w:b/>
                <w:sz w:val="22"/>
                <w:szCs w:val="28"/>
                <w:lang w:val="en-US"/>
              </w:rPr>
              <w:t>3.800mp</w:t>
            </w:r>
          </w:p>
        </w:tc>
        <w:tc>
          <w:tcPr>
            <w:tcW w:w="1983" w:type="dxa"/>
          </w:tcPr>
          <w:p w:rsidR="00451062" w:rsidRPr="00CC183C" w:rsidRDefault="00451062" w:rsidP="00FA76F2">
            <w:pPr>
              <w:jc w:val="left"/>
              <w:rPr>
                <w:rFonts w:ascii="Times New Roman" w:hAnsi="Times New Roman" w:cs="Times New Roman"/>
                <w:b/>
                <w:szCs w:val="28"/>
                <w:lang w:val="en-US"/>
              </w:rPr>
            </w:pPr>
            <w:r w:rsidRPr="00CC183C">
              <w:rPr>
                <w:rFonts w:ascii="Times New Roman" w:hAnsi="Times New Roman" w:cs="Times New Roman"/>
                <w:b/>
                <w:sz w:val="22"/>
                <w:szCs w:val="28"/>
                <w:lang w:val="en-US"/>
              </w:rPr>
              <w:t>100%</w:t>
            </w:r>
          </w:p>
        </w:tc>
      </w:tr>
    </w:tbl>
    <w:p w:rsidR="00AD6D5D" w:rsidRPr="00CC183C" w:rsidRDefault="00AD6D5D" w:rsidP="00AD6D5D">
      <w:pPr>
        <w:jc w:val="left"/>
        <w:rPr>
          <w:rFonts w:ascii="Times New Roman" w:hAnsi="Times New Roman" w:cs="Times New Roman"/>
          <w:szCs w:val="28"/>
        </w:rPr>
      </w:pPr>
    </w:p>
    <w:p w:rsidR="00544D7E" w:rsidRPr="00CC183C" w:rsidRDefault="004A4CC7" w:rsidP="00544D7E">
      <w:pPr>
        <w:rPr>
          <w:rFonts w:ascii="Times New Roman" w:hAnsi="Times New Roman" w:cs="Times New Roman"/>
          <w:szCs w:val="28"/>
        </w:rPr>
      </w:pPr>
      <w:r>
        <w:rPr>
          <w:rFonts w:ascii="Times New Roman" w:hAnsi="Times New Roman" w:cs="Times New Roman"/>
          <w:szCs w:val="28"/>
        </w:rPr>
        <w:t xml:space="preserve">              </w:t>
      </w:r>
      <w:r w:rsidR="00544D7E" w:rsidRPr="00CC183C">
        <w:rPr>
          <w:rFonts w:ascii="Times New Roman" w:hAnsi="Times New Roman" w:cs="Times New Roman"/>
          <w:szCs w:val="28"/>
        </w:rPr>
        <w:t xml:space="preserve">Regimul maxim de inaltime </w:t>
      </w:r>
      <w:r w:rsidR="00DD26E6">
        <w:rPr>
          <w:rFonts w:ascii="Times New Roman" w:hAnsi="Times New Roman" w:cs="Times New Roman"/>
          <w:szCs w:val="28"/>
        </w:rPr>
        <w:t xml:space="preserve">propus, </w:t>
      </w:r>
      <w:r w:rsidR="00AD6D5D" w:rsidRPr="00CC183C">
        <w:rPr>
          <w:rFonts w:ascii="Times New Roman" w:hAnsi="Times New Roman" w:cs="Times New Roman"/>
          <w:szCs w:val="28"/>
        </w:rPr>
        <w:t>conform reglementari subzona L2 -</w:t>
      </w:r>
      <w:r w:rsidR="00544D7E" w:rsidRPr="00CC183C">
        <w:rPr>
          <w:rFonts w:ascii="Times New Roman" w:hAnsi="Times New Roman" w:cs="Times New Roman"/>
          <w:szCs w:val="28"/>
        </w:rPr>
        <w:t xml:space="preserve"> D+P+2E</w:t>
      </w:r>
      <w:r w:rsidR="00DD26E6">
        <w:rPr>
          <w:rFonts w:ascii="Times New Roman" w:hAnsi="Times New Roman" w:cs="Times New Roman"/>
          <w:szCs w:val="28"/>
        </w:rPr>
        <w:t>.</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ab/>
        <w:t xml:space="preserve">- </w:t>
      </w:r>
      <w:r w:rsidR="00DD26E6">
        <w:rPr>
          <w:rFonts w:ascii="Times New Roman" w:hAnsi="Times New Roman" w:cs="Times New Roman"/>
          <w:szCs w:val="28"/>
        </w:rPr>
        <w:t>L</w:t>
      </w:r>
      <w:r w:rsidRPr="00CC183C">
        <w:rPr>
          <w:rFonts w:ascii="Times New Roman" w:hAnsi="Times New Roman" w:cs="Times New Roman"/>
          <w:szCs w:val="28"/>
        </w:rPr>
        <w:t>a amplasarea imobilului se va tine cont de:</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ab/>
      </w:r>
      <w:r w:rsidR="00106974" w:rsidRPr="00CC183C">
        <w:rPr>
          <w:rFonts w:ascii="Times New Roman" w:hAnsi="Times New Roman" w:cs="Times New Roman"/>
          <w:szCs w:val="28"/>
        </w:rPr>
        <w:t>-</w:t>
      </w:r>
      <w:r w:rsidR="00DD26E6">
        <w:rPr>
          <w:rFonts w:ascii="Times New Roman" w:hAnsi="Times New Roman" w:cs="Times New Roman"/>
          <w:szCs w:val="28"/>
        </w:rPr>
        <w:t xml:space="preserve"> O</w:t>
      </w:r>
      <w:r w:rsidRPr="00CC183C">
        <w:rPr>
          <w:rFonts w:ascii="Times New Roman" w:hAnsi="Times New Roman" w:cs="Times New Roman"/>
          <w:szCs w:val="28"/>
        </w:rPr>
        <w:t>rdinul nr. 119/2014 pentru aprobarea Normelor de igiena si sanatate publica privind mediul de viata al populatiei si anume de articolele:</w:t>
      </w:r>
      <w:r w:rsidR="00106974" w:rsidRPr="00CC183C">
        <w:rPr>
          <w:rFonts w:ascii="Times New Roman" w:hAnsi="Times New Roman" w:cs="Times New Roman"/>
          <w:szCs w:val="28"/>
        </w:rPr>
        <w:t xml:space="preserve"> </w:t>
      </w:r>
      <w:r w:rsidRPr="00CC183C">
        <w:rPr>
          <w:rFonts w:ascii="Times New Roman" w:hAnsi="Times New Roman" w:cs="Times New Roman"/>
          <w:szCs w:val="28"/>
        </w:rPr>
        <w:t>Art.3</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(1) Amplasarea cladirilor destinate locuintelor trebuie sa asigure insorirea acestora pe o durata de minimum 1 1/2 ore la solstitiul de iarna, a incaperilor de locuit din cladire si din locuintele invecinate.</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(2) In cazul in care proiectul de amplasare a cladirilor evidentiaza ca distanta dintre cladirile invecinate este mai mica sau cel putin egala cu inaltimea cladirii celei mai inalte, se va intocmi studiu de insorire, care sa confirme respectarea prevederii de la alin. (1).</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ab/>
        <w:t xml:space="preserve">Distanţa minimă dintre clădirile de pe aceeaşi parcelă va fi egală cu înălţimea la cornişă a clădirii celei mai înalte pentru faţadele cu camere locuibile; distanţa se poate reduce la jumătate, dar nu la mai puţin de </w:t>
      </w:r>
      <w:r w:rsidRPr="00CC183C">
        <w:rPr>
          <w:rFonts w:ascii="Times New Roman" w:hAnsi="Times New Roman" w:cs="Times New Roman"/>
          <w:bCs/>
          <w:szCs w:val="28"/>
        </w:rPr>
        <w:t>5,</w:t>
      </w:r>
      <w:r w:rsidR="004A4CC7">
        <w:rPr>
          <w:rFonts w:ascii="Times New Roman" w:hAnsi="Times New Roman" w:cs="Times New Roman"/>
          <w:bCs/>
          <w:szCs w:val="28"/>
        </w:rPr>
        <w:t>0</w:t>
      </w:r>
      <w:r w:rsidRPr="00CC183C">
        <w:rPr>
          <w:rFonts w:ascii="Times New Roman" w:hAnsi="Times New Roman" w:cs="Times New Roman"/>
          <w:bCs/>
          <w:szCs w:val="28"/>
        </w:rPr>
        <w:t>0</w:t>
      </w:r>
      <w:r w:rsidRPr="00CC183C">
        <w:rPr>
          <w:rFonts w:ascii="Times New Roman" w:hAnsi="Times New Roman" w:cs="Times New Roman"/>
          <w:b/>
          <w:bCs/>
          <w:szCs w:val="28"/>
        </w:rPr>
        <w:t xml:space="preserve"> </w:t>
      </w:r>
      <w:r w:rsidRPr="00CC183C">
        <w:rPr>
          <w:rFonts w:ascii="Times New Roman" w:hAnsi="Times New Roman" w:cs="Times New Roman"/>
          <w:szCs w:val="28"/>
        </w:rPr>
        <w:t xml:space="preserve">m, dacă fronturile opuse nu au camere locuibile; </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ab/>
        <w:t>Platforma destinata pentru depozitarea recipientelor de colectare selectiva a deseurilor menajere, va fi amenajata pe terenul proprietate privata, ca  zona protejata, in zona de acces auto in vederea usurintei de preluare a deseurilor.</w:t>
      </w:r>
      <w:r w:rsidR="004A4CC7">
        <w:rPr>
          <w:rFonts w:ascii="Times New Roman" w:hAnsi="Times New Roman" w:cs="Times New Roman"/>
          <w:szCs w:val="28"/>
        </w:rPr>
        <w:t xml:space="preserve"> Va fi amplasata la minim </w:t>
      </w:r>
      <w:r w:rsidR="00DD26E6">
        <w:rPr>
          <w:rFonts w:ascii="Times New Roman" w:hAnsi="Times New Roman" w:cs="Times New Roman"/>
          <w:szCs w:val="28"/>
        </w:rPr>
        <w:t>5</w:t>
      </w:r>
      <w:r w:rsidR="005C5CF7">
        <w:rPr>
          <w:rFonts w:ascii="Times New Roman" w:hAnsi="Times New Roman" w:cs="Times New Roman"/>
          <w:szCs w:val="28"/>
        </w:rPr>
        <w:t>,00</w:t>
      </w:r>
      <w:r w:rsidR="004A4CC7">
        <w:rPr>
          <w:rFonts w:ascii="Times New Roman" w:hAnsi="Times New Roman" w:cs="Times New Roman"/>
          <w:szCs w:val="28"/>
        </w:rPr>
        <w:t xml:space="preserve"> m fata de ferestrele locuintelor.</w:t>
      </w:r>
    </w:p>
    <w:p w:rsidR="00106974" w:rsidRPr="00CC183C" w:rsidRDefault="00106974" w:rsidP="00544D7E">
      <w:pPr>
        <w:rPr>
          <w:rFonts w:ascii="Times New Roman" w:hAnsi="Times New Roman" w:cs="Times New Roman"/>
          <w:szCs w:val="28"/>
          <w:u w:val="single"/>
        </w:rPr>
      </w:pPr>
    </w:p>
    <w:p w:rsidR="00544D7E" w:rsidRPr="00CC183C" w:rsidRDefault="00544D7E" w:rsidP="00544D7E">
      <w:pPr>
        <w:rPr>
          <w:rFonts w:ascii="Times New Roman" w:hAnsi="Times New Roman" w:cs="Times New Roman"/>
          <w:szCs w:val="28"/>
          <w:u w:val="single"/>
        </w:rPr>
      </w:pPr>
      <w:r w:rsidRPr="00CC183C">
        <w:rPr>
          <w:rFonts w:ascii="Times New Roman" w:hAnsi="Times New Roman" w:cs="Times New Roman"/>
          <w:szCs w:val="28"/>
          <w:u w:val="single"/>
        </w:rPr>
        <w:t>3.2. Organizarea circulatiei</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ab/>
        <w:t>Organizarea circulatiei se va realiza cu respectarea normelor legale in vigoare si la capacitatile drumurilor propuse spre modernizare.</w:t>
      </w:r>
    </w:p>
    <w:p w:rsidR="00106974" w:rsidRPr="00CC183C" w:rsidRDefault="00106974" w:rsidP="00544D7E">
      <w:pPr>
        <w:rPr>
          <w:rFonts w:ascii="Times New Roman" w:hAnsi="Times New Roman" w:cs="Times New Roman"/>
          <w:szCs w:val="28"/>
          <w:u w:val="single"/>
        </w:rPr>
      </w:pPr>
    </w:p>
    <w:p w:rsidR="00544D7E" w:rsidRPr="00CC183C" w:rsidRDefault="00544D7E" w:rsidP="00544D7E">
      <w:pPr>
        <w:rPr>
          <w:rFonts w:ascii="Times New Roman" w:hAnsi="Times New Roman" w:cs="Times New Roman"/>
          <w:szCs w:val="28"/>
          <w:u w:val="single"/>
        </w:rPr>
      </w:pPr>
      <w:r w:rsidRPr="00CC183C">
        <w:rPr>
          <w:rFonts w:ascii="Times New Roman" w:hAnsi="Times New Roman" w:cs="Times New Roman"/>
          <w:szCs w:val="28"/>
          <w:u w:val="single"/>
        </w:rPr>
        <w:t>3.2.1 Caile de comunicatie</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ab/>
        <w:t xml:space="preserve">Circulatia auto cat si cea pietonala se realizeaza </w:t>
      </w:r>
      <w:r w:rsidR="000145A2">
        <w:rPr>
          <w:rFonts w:ascii="Times New Roman" w:hAnsi="Times New Roman" w:cs="Times New Roman"/>
          <w:szCs w:val="28"/>
        </w:rPr>
        <w:t xml:space="preserve">direct </w:t>
      </w:r>
      <w:r w:rsidRPr="00CC183C">
        <w:rPr>
          <w:rFonts w:ascii="Times New Roman" w:hAnsi="Times New Roman" w:cs="Times New Roman"/>
          <w:szCs w:val="28"/>
        </w:rPr>
        <w:t xml:space="preserve">din str. </w:t>
      </w:r>
      <w:r w:rsidR="00921F7A">
        <w:rPr>
          <w:rFonts w:ascii="Times New Roman" w:hAnsi="Times New Roman" w:cs="Times New Roman"/>
          <w:szCs w:val="28"/>
        </w:rPr>
        <w:t xml:space="preserve">Aleea </w:t>
      </w:r>
      <w:r w:rsidR="00C30A6C" w:rsidRPr="00CC183C">
        <w:rPr>
          <w:rFonts w:ascii="Times New Roman" w:hAnsi="Times New Roman" w:cs="Times New Roman"/>
          <w:szCs w:val="28"/>
        </w:rPr>
        <w:t>Rasaritului</w:t>
      </w:r>
      <w:r w:rsidRPr="00CC183C">
        <w:rPr>
          <w:rFonts w:ascii="Times New Roman" w:hAnsi="Times New Roman" w:cs="Times New Roman"/>
          <w:szCs w:val="28"/>
        </w:rPr>
        <w:t>.</w:t>
      </w:r>
    </w:p>
    <w:p w:rsidR="00106974" w:rsidRPr="00CC183C" w:rsidRDefault="00106974" w:rsidP="00544D7E">
      <w:pPr>
        <w:rPr>
          <w:rFonts w:ascii="Times New Roman" w:hAnsi="Times New Roman" w:cs="Times New Roman"/>
          <w:szCs w:val="28"/>
          <w:u w:val="single"/>
        </w:rPr>
      </w:pPr>
    </w:p>
    <w:p w:rsidR="00544D7E" w:rsidRPr="00CC183C" w:rsidRDefault="00544D7E" w:rsidP="00544D7E">
      <w:pPr>
        <w:rPr>
          <w:rFonts w:ascii="Times New Roman" w:hAnsi="Times New Roman" w:cs="Times New Roman"/>
          <w:szCs w:val="28"/>
          <w:u w:val="single"/>
        </w:rPr>
      </w:pPr>
      <w:r w:rsidRPr="00CC183C">
        <w:rPr>
          <w:rFonts w:ascii="Times New Roman" w:hAnsi="Times New Roman" w:cs="Times New Roman"/>
          <w:szCs w:val="28"/>
          <w:u w:val="single"/>
        </w:rPr>
        <w:t>3.3.2. Profiluri transversale caracteristice</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ab/>
        <w:t>Alcatuirea profilelor transversale ale strazii se v</w:t>
      </w:r>
      <w:r w:rsidR="00921F7A">
        <w:rPr>
          <w:rFonts w:ascii="Times New Roman" w:hAnsi="Times New Roman" w:cs="Times New Roman"/>
          <w:szCs w:val="28"/>
        </w:rPr>
        <w:t>or</w:t>
      </w:r>
      <w:r w:rsidRPr="00CC183C">
        <w:rPr>
          <w:rFonts w:ascii="Times New Roman" w:hAnsi="Times New Roman" w:cs="Times New Roman"/>
          <w:szCs w:val="28"/>
        </w:rPr>
        <w:t xml:space="preserve"> realiza in conformitate cu STAS 10144/3 (Elemente geometrice ale strazilor ) STAS 10144/5 (Calculul capacitatlilor de circulatie al strazilor) si STAS 10144/6 (Calculul capacitatii  de circulatie)</w:t>
      </w:r>
      <w:r w:rsidR="00921F7A">
        <w:rPr>
          <w:rFonts w:ascii="Times New Roman" w:hAnsi="Times New Roman" w:cs="Times New Roman"/>
          <w:szCs w:val="28"/>
        </w:rPr>
        <w:t xml:space="preserve"> </w:t>
      </w:r>
      <w:r w:rsidRPr="00CC183C">
        <w:rPr>
          <w:rFonts w:ascii="Times New Roman" w:hAnsi="Times New Roman" w:cs="Times New Roman"/>
          <w:szCs w:val="28"/>
        </w:rPr>
        <w:t>cu disponibilitate in documentatia topografica si cea de amenajare a terenului.</w:t>
      </w:r>
    </w:p>
    <w:p w:rsidR="00544D7E" w:rsidRPr="00CC183C" w:rsidRDefault="00544D7E" w:rsidP="00544D7E">
      <w:pPr>
        <w:rPr>
          <w:rFonts w:ascii="Times New Roman" w:hAnsi="Times New Roman" w:cs="Times New Roman"/>
          <w:szCs w:val="28"/>
          <w:u w:val="single"/>
        </w:rPr>
      </w:pPr>
    </w:p>
    <w:p w:rsidR="00544D7E" w:rsidRPr="00CC183C" w:rsidRDefault="00544D7E" w:rsidP="00544D7E">
      <w:pPr>
        <w:rPr>
          <w:rFonts w:ascii="Times New Roman" w:hAnsi="Times New Roman" w:cs="Times New Roman"/>
          <w:szCs w:val="28"/>
          <w:u w:val="single"/>
        </w:rPr>
      </w:pPr>
      <w:r w:rsidRPr="00CC183C">
        <w:rPr>
          <w:rFonts w:ascii="Times New Roman" w:hAnsi="Times New Roman" w:cs="Times New Roman"/>
          <w:szCs w:val="28"/>
          <w:u w:val="single"/>
        </w:rPr>
        <w:t>3.3. Zonificarea teritoriului</w:t>
      </w:r>
    </w:p>
    <w:p w:rsidR="00544D7E" w:rsidRDefault="00544D7E" w:rsidP="00544D7E">
      <w:pPr>
        <w:rPr>
          <w:rFonts w:ascii="Times New Roman" w:hAnsi="Times New Roman" w:cs="Times New Roman"/>
          <w:szCs w:val="28"/>
        </w:rPr>
      </w:pPr>
      <w:r w:rsidRPr="00CC183C">
        <w:rPr>
          <w:rFonts w:ascii="Times New Roman" w:hAnsi="Times New Roman" w:cs="Times New Roman"/>
          <w:szCs w:val="28"/>
        </w:rPr>
        <w:tab/>
        <w:t>Caracterul zonei va fi L2 - subzona de locuire individuala cu regim de construire discontinuu cu inaltime maxima de D+P+2E, in afara zonei protejate, cu restrictii de construire pana la elaborare</w:t>
      </w:r>
      <w:r w:rsidR="00921F7A">
        <w:rPr>
          <w:rFonts w:ascii="Times New Roman" w:hAnsi="Times New Roman" w:cs="Times New Roman"/>
          <w:szCs w:val="28"/>
        </w:rPr>
        <w:t xml:space="preserve">a si aprobarea </w:t>
      </w:r>
      <w:r w:rsidRPr="00CC183C">
        <w:rPr>
          <w:rFonts w:ascii="Times New Roman" w:hAnsi="Times New Roman" w:cs="Times New Roman"/>
          <w:szCs w:val="28"/>
        </w:rPr>
        <w:t xml:space="preserve"> PUZ </w:t>
      </w:r>
      <w:r w:rsidR="00921F7A">
        <w:rPr>
          <w:rFonts w:ascii="Times New Roman" w:hAnsi="Times New Roman" w:cs="Times New Roman"/>
          <w:szCs w:val="28"/>
        </w:rPr>
        <w:t>–</w:t>
      </w:r>
      <w:r w:rsidRPr="00CC183C">
        <w:rPr>
          <w:rFonts w:ascii="Times New Roman" w:hAnsi="Times New Roman" w:cs="Times New Roman"/>
          <w:szCs w:val="28"/>
        </w:rPr>
        <w:t xml:space="preserve"> UTR 18-L2.</w:t>
      </w:r>
    </w:p>
    <w:p w:rsidR="00622C60" w:rsidRDefault="00622C60" w:rsidP="00544D7E">
      <w:pPr>
        <w:rPr>
          <w:rFonts w:ascii="Times New Roman" w:hAnsi="Times New Roman" w:cs="Times New Roman"/>
          <w:szCs w:val="28"/>
        </w:rPr>
      </w:pPr>
    </w:p>
    <w:p w:rsidR="00622C60" w:rsidRDefault="00622C60" w:rsidP="00544D7E">
      <w:pPr>
        <w:rPr>
          <w:rFonts w:ascii="Times New Roman" w:hAnsi="Times New Roman" w:cs="Times New Roman"/>
          <w:szCs w:val="28"/>
        </w:rPr>
      </w:pPr>
    </w:p>
    <w:p w:rsidR="00622C60" w:rsidRDefault="00622C60" w:rsidP="00544D7E">
      <w:pPr>
        <w:rPr>
          <w:rFonts w:ascii="Times New Roman" w:hAnsi="Times New Roman" w:cs="Times New Roman"/>
          <w:szCs w:val="28"/>
        </w:rPr>
      </w:pPr>
    </w:p>
    <w:p w:rsidR="00622C60" w:rsidRDefault="00622C60" w:rsidP="00544D7E">
      <w:pPr>
        <w:rPr>
          <w:rFonts w:ascii="Times New Roman" w:hAnsi="Times New Roman" w:cs="Times New Roman"/>
          <w:szCs w:val="28"/>
        </w:rPr>
      </w:pPr>
    </w:p>
    <w:p w:rsidR="00622C60" w:rsidRDefault="00622C60" w:rsidP="00544D7E">
      <w:pPr>
        <w:rPr>
          <w:rFonts w:ascii="Times New Roman" w:hAnsi="Times New Roman" w:cs="Times New Roman"/>
          <w:szCs w:val="28"/>
        </w:rPr>
      </w:pPr>
    </w:p>
    <w:p w:rsidR="00622C60" w:rsidRDefault="00622C60" w:rsidP="00544D7E">
      <w:pPr>
        <w:rPr>
          <w:rFonts w:ascii="Times New Roman" w:hAnsi="Times New Roman" w:cs="Times New Roman"/>
          <w:szCs w:val="28"/>
        </w:rPr>
      </w:pPr>
    </w:p>
    <w:p w:rsidR="00622C60" w:rsidRDefault="00622C60" w:rsidP="00544D7E">
      <w:pPr>
        <w:rPr>
          <w:rFonts w:ascii="Times New Roman" w:hAnsi="Times New Roman" w:cs="Times New Roman"/>
          <w:szCs w:val="28"/>
        </w:rPr>
      </w:pPr>
    </w:p>
    <w:p w:rsidR="00622C60" w:rsidRDefault="00622C60" w:rsidP="00544D7E">
      <w:pPr>
        <w:rPr>
          <w:rFonts w:ascii="Times New Roman" w:hAnsi="Times New Roman" w:cs="Times New Roman"/>
          <w:szCs w:val="28"/>
        </w:rPr>
      </w:pPr>
    </w:p>
    <w:p w:rsidR="00622C60" w:rsidRDefault="00622C60" w:rsidP="00544D7E">
      <w:pPr>
        <w:rPr>
          <w:rFonts w:ascii="Times New Roman" w:hAnsi="Times New Roman" w:cs="Times New Roman"/>
          <w:szCs w:val="28"/>
        </w:rPr>
      </w:pPr>
    </w:p>
    <w:p w:rsidR="00622C60" w:rsidRDefault="00622C60" w:rsidP="00544D7E">
      <w:pPr>
        <w:rPr>
          <w:rFonts w:ascii="Times New Roman" w:hAnsi="Times New Roman" w:cs="Times New Roman"/>
          <w:szCs w:val="28"/>
        </w:rPr>
      </w:pPr>
    </w:p>
    <w:p w:rsidR="00622C60" w:rsidRDefault="00622C60" w:rsidP="00544D7E">
      <w:pPr>
        <w:rPr>
          <w:rFonts w:ascii="Times New Roman" w:hAnsi="Times New Roman" w:cs="Times New Roman"/>
          <w:szCs w:val="28"/>
        </w:rPr>
      </w:pPr>
    </w:p>
    <w:p w:rsidR="00622C60" w:rsidRDefault="00622C60" w:rsidP="00544D7E">
      <w:pPr>
        <w:rPr>
          <w:rFonts w:ascii="Times New Roman" w:hAnsi="Times New Roman" w:cs="Times New Roman"/>
          <w:szCs w:val="28"/>
        </w:rPr>
      </w:pPr>
    </w:p>
    <w:p w:rsidR="00622C60" w:rsidRDefault="00622C60" w:rsidP="00544D7E">
      <w:pPr>
        <w:rPr>
          <w:rFonts w:ascii="Times New Roman" w:hAnsi="Times New Roman" w:cs="Times New Roman"/>
          <w:szCs w:val="28"/>
        </w:rPr>
      </w:pPr>
    </w:p>
    <w:p w:rsidR="00622C60" w:rsidRDefault="00622C60" w:rsidP="00544D7E">
      <w:pPr>
        <w:rPr>
          <w:rFonts w:ascii="Times New Roman" w:hAnsi="Times New Roman" w:cs="Times New Roman"/>
          <w:szCs w:val="28"/>
        </w:rPr>
      </w:pPr>
    </w:p>
    <w:p w:rsidR="00622C60" w:rsidRDefault="00622C60" w:rsidP="00544D7E">
      <w:pPr>
        <w:rPr>
          <w:rFonts w:ascii="Times New Roman" w:hAnsi="Times New Roman" w:cs="Times New Roman"/>
          <w:szCs w:val="28"/>
        </w:rPr>
      </w:pPr>
    </w:p>
    <w:p w:rsidR="00622C60" w:rsidRDefault="00622C60" w:rsidP="00544D7E">
      <w:pPr>
        <w:rPr>
          <w:rFonts w:ascii="Times New Roman" w:hAnsi="Times New Roman" w:cs="Times New Roman"/>
          <w:szCs w:val="28"/>
        </w:rPr>
      </w:pPr>
    </w:p>
    <w:p w:rsidR="00622C60" w:rsidRDefault="00622C60" w:rsidP="00544D7E">
      <w:pPr>
        <w:rPr>
          <w:rFonts w:ascii="Times New Roman" w:hAnsi="Times New Roman" w:cs="Times New Roman"/>
          <w:szCs w:val="28"/>
        </w:rPr>
      </w:pPr>
    </w:p>
    <w:p w:rsidR="00622C60" w:rsidRDefault="00622C60" w:rsidP="00544D7E">
      <w:pPr>
        <w:rPr>
          <w:rFonts w:ascii="Times New Roman" w:hAnsi="Times New Roman" w:cs="Times New Roman"/>
          <w:szCs w:val="28"/>
        </w:rPr>
      </w:pPr>
    </w:p>
    <w:p w:rsidR="00622C60" w:rsidRDefault="00622C60" w:rsidP="00544D7E">
      <w:pPr>
        <w:rPr>
          <w:rFonts w:ascii="Times New Roman" w:hAnsi="Times New Roman" w:cs="Times New Roman"/>
          <w:szCs w:val="28"/>
        </w:rPr>
      </w:pPr>
    </w:p>
    <w:p w:rsidR="00622C60" w:rsidRDefault="00622C60" w:rsidP="00544D7E">
      <w:pPr>
        <w:rPr>
          <w:rFonts w:ascii="Times New Roman" w:hAnsi="Times New Roman" w:cs="Times New Roman"/>
          <w:szCs w:val="28"/>
        </w:rPr>
      </w:pPr>
    </w:p>
    <w:p w:rsidR="00622C60" w:rsidRDefault="00622C60" w:rsidP="00544D7E">
      <w:pPr>
        <w:rPr>
          <w:rFonts w:ascii="Times New Roman" w:hAnsi="Times New Roman" w:cs="Times New Roman"/>
          <w:szCs w:val="28"/>
        </w:rPr>
      </w:pPr>
    </w:p>
    <w:p w:rsidR="00622C60" w:rsidRDefault="00622C60" w:rsidP="00544D7E">
      <w:pPr>
        <w:rPr>
          <w:rFonts w:ascii="Times New Roman" w:hAnsi="Times New Roman" w:cs="Times New Roman"/>
          <w:szCs w:val="28"/>
        </w:rPr>
      </w:pPr>
    </w:p>
    <w:p w:rsidR="00622C60" w:rsidRDefault="00622C60" w:rsidP="00544D7E">
      <w:pPr>
        <w:rPr>
          <w:rFonts w:ascii="Times New Roman" w:hAnsi="Times New Roman" w:cs="Times New Roman"/>
          <w:szCs w:val="28"/>
        </w:rPr>
      </w:pPr>
    </w:p>
    <w:p w:rsidR="00622C60" w:rsidRDefault="00622C60" w:rsidP="00544D7E">
      <w:pPr>
        <w:rPr>
          <w:rFonts w:ascii="Times New Roman" w:hAnsi="Times New Roman" w:cs="Times New Roman"/>
          <w:szCs w:val="28"/>
        </w:rPr>
      </w:pPr>
    </w:p>
    <w:p w:rsidR="00622C60" w:rsidRDefault="00622C60" w:rsidP="00544D7E">
      <w:pPr>
        <w:rPr>
          <w:rFonts w:ascii="Times New Roman" w:hAnsi="Times New Roman" w:cs="Times New Roman"/>
          <w:szCs w:val="28"/>
        </w:rPr>
      </w:pPr>
    </w:p>
    <w:p w:rsidR="00622C60" w:rsidRDefault="00622C60" w:rsidP="00544D7E">
      <w:pPr>
        <w:rPr>
          <w:rFonts w:ascii="Times New Roman" w:hAnsi="Times New Roman" w:cs="Times New Roman"/>
          <w:szCs w:val="28"/>
        </w:rPr>
      </w:pPr>
    </w:p>
    <w:p w:rsidR="00622C60" w:rsidRDefault="00622C60" w:rsidP="00544D7E">
      <w:pPr>
        <w:rPr>
          <w:rFonts w:ascii="Times New Roman" w:hAnsi="Times New Roman" w:cs="Times New Roman"/>
          <w:szCs w:val="28"/>
        </w:rPr>
      </w:pPr>
    </w:p>
    <w:p w:rsidR="00622C60" w:rsidRDefault="00622C60" w:rsidP="00544D7E">
      <w:pPr>
        <w:rPr>
          <w:rFonts w:ascii="Times New Roman" w:hAnsi="Times New Roman" w:cs="Times New Roman"/>
          <w:szCs w:val="28"/>
        </w:rPr>
      </w:pPr>
    </w:p>
    <w:p w:rsidR="00622C60" w:rsidRDefault="00622C60" w:rsidP="00544D7E">
      <w:pPr>
        <w:rPr>
          <w:rFonts w:ascii="Times New Roman" w:hAnsi="Times New Roman" w:cs="Times New Roman"/>
          <w:szCs w:val="28"/>
        </w:rPr>
      </w:pPr>
    </w:p>
    <w:p w:rsidR="00622C60" w:rsidRDefault="00622C60" w:rsidP="00544D7E">
      <w:pPr>
        <w:rPr>
          <w:rFonts w:ascii="Times New Roman" w:hAnsi="Times New Roman" w:cs="Times New Roman"/>
          <w:szCs w:val="28"/>
        </w:rPr>
      </w:pPr>
    </w:p>
    <w:p w:rsidR="00622C60" w:rsidRDefault="00622C60" w:rsidP="00544D7E">
      <w:pPr>
        <w:rPr>
          <w:rFonts w:ascii="Times New Roman" w:hAnsi="Times New Roman" w:cs="Times New Roman"/>
          <w:szCs w:val="28"/>
        </w:rPr>
      </w:pPr>
    </w:p>
    <w:p w:rsidR="00622C60" w:rsidRPr="00CC183C" w:rsidRDefault="00622C60" w:rsidP="00544D7E">
      <w:pPr>
        <w:rPr>
          <w:rFonts w:ascii="Times New Roman" w:hAnsi="Times New Roman" w:cs="Times New Roman"/>
          <w:szCs w:val="28"/>
        </w:rPr>
      </w:pPr>
    </w:p>
    <w:p w:rsidR="00544D7E" w:rsidRPr="00CC183C" w:rsidRDefault="00544D7E" w:rsidP="00544D7E">
      <w:pPr>
        <w:rPr>
          <w:rFonts w:ascii="Times New Roman" w:hAnsi="Times New Roman" w:cs="Times New Roman"/>
          <w:szCs w:val="28"/>
        </w:rPr>
      </w:pPr>
    </w:p>
    <w:p w:rsidR="00544D7E" w:rsidRPr="00CC183C" w:rsidRDefault="00544D7E" w:rsidP="00544D7E">
      <w:pPr>
        <w:rPr>
          <w:rFonts w:ascii="Times New Roman" w:hAnsi="Times New Roman" w:cs="Times New Roman"/>
          <w:szCs w:val="28"/>
          <w:u w:val="single"/>
        </w:rPr>
      </w:pPr>
      <w:r w:rsidRPr="00CC183C">
        <w:rPr>
          <w:rFonts w:ascii="Times New Roman" w:hAnsi="Times New Roman" w:cs="Times New Roman"/>
          <w:szCs w:val="28"/>
          <w:u w:val="single"/>
        </w:rPr>
        <w:lastRenderedPageBreak/>
        <w:t>3.4 Obligatiile initiatorului P.U.Z</w:t>
      </w:r>
      <w:r w:rsidR="00EB4E75">
        <w:rPr>
          <w:rFonts w:ascii="Times New Roman" w:hAnsi="Times New Roman" w:cs="Times New Roman"/>
          <w:szCs w:val="28"/>
          <w:u w:val="single"/>
        </w:rPr>
        <w:t>-ului</w:t>
      </w:r>
      <w:r w:rsidRPr="00CC183C">
        <w:rPr>
          <w:rFonts w:ascii="Times New Roman" w:hAnsi="Times New Roman" w:cs="Times New Roman"/>
          <w:szCs w:val="28"/>
          <w:u w:val="single"/>
        </w:rPr>
        <w:t xml:space="preserve"> ce deriva din procedurile specifice de informare si consultare a publicului</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ab/>
        <w:t>Conform prevederilor HCL nr 159/29.09.2011, in cazul in care initiatorul planului urbanistic zonal este un investitor privat , persoana fizica sau juridica, obligatiile ce rezulta din procedurile specifice de informare si consultare a publicului intra in sarcina initiatorului.</w:t>
      </w:r>
    </w:p>
    <w:p w:rsidR="00544D7E" w:rsidRDefault="00F612B4" w:rsidP="00544D7E">
      <w:pPr>
        <w:rPr>
          <w:rFonts w:ascii="Times New Roman" w:hAnsi="Times New Roman" w:cs="Times New Roman"/>
        </w:rPr>
      </w:pPr>
      <w:r>
        <w:rPr>
          <w:rFonts w:ascii="Times New Roman" w:hAnsi="Times New Roman" w:cs="Times New Roman"/>
          <w:b/>
          <w:sz w:val="28"/>
          <w:szCs w:val="28"/>
        </w:rPr>
        <w:t xml:space="preserve">          </w:t>
      </w:r>
      <w:r w:rsidRPr="00F612B4">
        <w:rPr>
          <w:rFonts w:ascii="Times New Roman" w:hAnsi="Times New Roman" w:cs="Times New Roman"/>
        </w:rPr>
        <w:t>In conformitate cu</w:t>
      </w:r>
      <w:r w:rsidR="00360AEC">
        <w:rPr>
          <w:rFonts w:ascii="Times New Roman" w:hAnsi="Times New Roman" w:cs="Times New Roman"/>
        </w:rPr>
        <w:t xml:space="preserve"> prevederile H.C.L.nr.159/2011 si Legea 350/2001 cu modificarile si completarile ulterioare, </w:t>
      </w:r>
      <w:r w:rsidR="00360AEC" w:rsidRPr="00360AEC">
        <w:rPr>
          <w:rFonts w:ascii="Times New Roman" w:hAnsi="Times New Roman" w:cs="Times New Roman"/>
          <w:b/>
        </w:rPr>
        <w:t>initiatorii</w:t>
      </w:r>
      <w:r w:rsidR="00360AEC">
        <w:rPr>
          <w:rFonts w:ascii="Times New Roman" w:hAnsi="Times New Roman" w:cs="Times New Roman"/>
        </w:rPr>
        <w:t xml:space="preserve"> au facut toate demersurile legale pentru ca PUZ-ul sa fie supus consultarii populatiei interesate, astfel :</w:t>
      </w:r>
    </w:p>
    <w:p w:rsidR="00360AEC" w:rsidRDefault="00360AEC" w:rsidP="00544D7E">
      <w:pPr>
        <w:rPr>
          <w:rFonts w:ascii="Times New Roman" w:hAnsi="Times New Roman" w:cs="Times New Roman"/>
        </w:rPr>
      </w:pPr>
      <w:r>
        <w:rPr>
          <w:rFonts w:ascii="Times New Roman" w:hAnsi="Times New Roman" w:cs="Times New Roman"/>
        </w:rPr>
        <w:t xml:space="preserve">            - s-au facut Notificari personale si s-au primit Declaratii favorabile, personale, cu privire la reglementarile urbanistice, la urmatoarele persoane direct interesate (se afla in documentatia de fata):</w:t>
      </w:r>
    </w:p>
    <w:p w:rsidR="00360AEC" w:rsidRDefault="00360AEC" w:rsidP="00544D7E">
      <w:pPr>
        <w:rPr>
          <w:rFonts w:ascii="Times New Roman" w:hAnsi="Times New Roman" w:cs="Times New Roman"/>
        </w:rPr>
      </w:pPr>
      <w:r>
        <w:rPr>
          <w:rFonts w:ascii="Times New Roman" w:hAnsi="Times New Roman" w:cs="Times New Roman"/>
        </w:rPr>
        <w:t xml:space="preserve">            - Debreteni Florin Silviu 29.07.2019, CF/nr.cad. 6806, 6808, 6810;</w:t>
      </w:r>
    </w:p>
    <w:p w:rsidR="00360AEC" w:rsidRDefault="00360AEC" w:rsidP="00544D7E">
      <w:pPr>
        <w:rPr>
          <w:rFonts w:ascii="Times New Roman" w:hAnsi="Times New Roman" w:cs="Times New Roman"/>
        </w:rPr>
      </w:pPr>
      <w:r>
        <w:rPr>
          <w:rFonts w:ascii="Times New Roman" w:hAnsi="Times New Roman" w:cs="Times New Roman"/>
        </w:rPr>
        <w:t xml:space="preserve">            - Dan Ioan Nicolae 29.07.2019 - 30.07,2019, Cf/nr.cad.58217;</w:t>
      </w:r>
    </w:p>
    <w:p w:rsidR="00360AEC" w:rsidRDefault="00360AEC" w:rsidP="00544D7E">
      <w:pPr>
        <w:rPr>
          <w:rFonts w:ascii="Times New Roman" w:hAnsi="Times New Roman" w:cs="Times New Roman"/>
        </w:rPr>
      </w:pPr>
      <w:r>
        <w:rPr>
          <w:rFonts w:ascii="Times New Roman" w:hAnsi="Times New Roman" w:cs="Times New Roman"/>
        </w:rPr>
        <w:t xml:space="preserve">            - Cifor Daniel 25.07.2019, CF/nr.cad.  CF/nr.cad.10597, 10598;</w:t>
      </w:r>
    </w:p>
    <w:p w:rsidR="00360AEC" w:rsidRDefault="00360AEC" w:rsidP="00544D7E">
      <w:pPr>
        <w:rPr>
          <w:rFonts w:ascii="Times New Roman" w:hAnsi="Times New Roman" w:cs="Times New Roman"/>
        </w:rPr>
      </w:pPr>
      <w:r>
        <w:rPr>
          <w:rFonts w:ascii="Times New Roman" w:hAnsi="Times New Roman" w:cs="Times New Roman"/>
        </w:rPr>
        <w:t xml:space="preserve">            - Cifor Otilia-Cosmina 31.07.2019, CF/nr.cad. 10597, 10598;</w:t>
      </w:r>
    </w:p>
    <w:p w:rsidR="00360AEC" w:rsidRDefault="00360AEC" w:rsidP="00544D7E">
      <w:pPr>
        <w:rPr>
          <w:rFonts w:ascii="Times New Roman" w:hAnsi="Times New Roman" w:cs="Times New Roman"/>
        </w:rPr>
      </w:pPr>
      <w:r>
        <w:rPr>
          <w:rFonts w:ascii="Times New Roman" w:hAnsi="Times New Roman" w:cs="Times New Roman"/>
        </w:rPr>
        <w:t xml:space="preserve">            - S-au executat 3 panouri rezistente la intemperii, cu dimensiunea de 60x90 cm si s-au expus pe terenul studiat, cu poze de la fata locului (certificate pe proprie raspundere), 26,08.2019.</w:t>
      </w:r>
    </w:p>
    <w:p w:rsidR="00360AEC" w:rsidRDefault="00360AEC" w:rsidP="00544D7E">
      <w:pPr>
        <w:rPr>
          <w:rFonts w:ascii="Times New Roman" w:hAnsi="Times New Roman" w:cs="Times New Roman"/>
        </w:rPr>
      </w:pPr>
      <w:r>
        <w:rPr>
          <w:rFonts w:ascii="Times New Roman" w:hAnsi="Times New Roman" w:cs="Times New Roman"/>
        </w:rPr>
        <w:t xml:space="preserve">            - S-a depus documentatia completa </w:t>
      </w:r>
      <w:r w:rsidR="008A7C67">
        <w:rPr>
          <w:rFonts w:ascii="Times New Roman" w:hAnsi="Times New Roman" w:cs="Times New Roman"/>
        </w:rPr>
        <w:t xml:space="preserve">pe suport de hartie si un exemplar in format digital </w:t>
      </w:r>
      <w:r>
        <w:rPr>
          <w:rFonts w:ascii="Times New Roman" w:hAnsi="Times New Roman" w:cs="Times New Roman"/>
        </w:rPr>
        <w:t xml:space="preserve">si s-a afisat in holul primariei si pe site-ul Primariei pentru o perioada de 25 zile calendaristice, incepand cu data de 26.06.2020;  </w:t>
      </w:r>
    </w:p>
    <w:p w:rsidR="00360AEC" w:rsidRDefault="00360AEC" w:rsidP="00544D7E">
      <w:pPr>
        <w:rPr>
          <w:rFonts w:ascii="Times New Roman" w:hAnsi="Times New Roman" w:cs="Times New Roman"/>
        </w:rPr>
      </w:pPr>
      <w:r>
        <w:rPr>
          <w:rFonts w:ascii="Times New Roman" w:hAnsi="Times New Roman" w:cs="Times New Roman"/>
        </w:rPr>
        <w:t xml:space="preserve">             Raspunsurile la oservatiile transmise, urmau sa fie afisate la sediul Primariei mun. Bistrita, incepand cu data de 21.07.2020 – NU s-au primit!</w:t>
      </w:r>
    </w:p>
    <w:p w:rsidR="00360AEC" w:rsidRDefault="00360AEC" w:rsidP="00544D7E">
      <w:pPr>
        <w:rPr>
          <w:rFonts w:ascii="Times New Roman" w:hAnsi="Times New Roman" w:cs="Times New Roman"/>
        </w:rPr>
      </w:pPr>
      <w:r>
        <w:rPr>
          <w:rFonts w:ascii="Times New Roman" w:hAnsi="Times New Roman" w:cs="Times New Roman"/>
        </w:rPr>
        <w:t xml:space="preserve">             - Etapele preconizate pentru consultarea publicului pana la APROBAREA planului PUZ, au </w:t>
      </w:r>
    </w:p>
    <w:p w:rsidR="00360AEC" w:rsidRPr="00360AEC" w:rsidRDefault="000B1CD5" w:rsidP="00544D7E">
      <w:pPr>
        <w:rPr>
          <w:rFonts w:ascii="Times New Roman" w:hAnsi="Times New Roman" w:cs="Times New Roman"/>
          <w:b/>
        </w:rPr>
      </w:pPr>
      <w:r>
        <w:rPr>
          <w:rFonts w:ascii="Times New Roman" w:hAnsi="Times New Roman" w:cs="Times New Roman"/>
        </w:rPr>
        <w:t>f</w:t>
      </w:r>
      <w:r w:rsidR="00360AEC">
        <w:rPr>
          <w:rFonts w:ascii="Times New Roman" w:hAnsi="Times New Roman" w:cs="Times New Roman"/>
        </w:rPr>
        <w:t>ost parcurse</w:t>
      </w:r>
      <w:r w:rsidR="00214521">
        <w:rPr>
          <w:rFonts w:ascii="Times New Roman" w:hAnsi="Times New Roman" w:cs="Times New Roman"/>
        </w:rPr>
        <w:t>,</w:t>
      </w:r>
      <w:r w:rsidR="00360AEC">
        <w:rPr>
          <w:rFonts w:ascii="Times New Roman" w:hAnsi="Times New Roman" w:cs="Times New Roman"/>
        </w:rPr>
        <w:t xml:space="preserve"> intocmai</w:t>
      </w:r>
      <w:r w:rsidR="00214521">
        <w:rPr>
          <w:rFonts w:ascii="Times New Roman" w:hAnsi="Times New Roman" w:cs="Times New Roman"/>
        </w:rPr>
        <w:t xml:space="preserve"> cu prevederile legale</w:t>
      </w:r>
      <w:r w:rsidR="00360AEC">
        <w:rPr>
          <w:rFonts w:ascii="Times New Roman" w:hAnsi="Times New Roman" w:cs="Times New Roman"/>
        </w:rPr>
        <w:t>.</w:t>
      </w:r>
    </w:p>
    <w:p w:rsidR="00544D7E" w:rsidRPr="00CC183C" w:rsidRDefault="00544D7E" w:rsidP="00544D7E">
      <w:pPr>
        <w:rPr>
          <w:rFonts w:ascii="Times New Roman" w:hAnsi="Times New Roman" w:cs="Times New Roman"/>
          <w:b/>
          <w:sz w:val="28"/>
          <w:szCs w:val="28"/>
        </w:rPr>
      </w:pPr>
      <w:r w:rsidRPr="00CC183C">
        <w:rPr>
          <w:rFonts w:ascii="Times New Roman" w:hAnsi="Times New Roman" w:cs="Times New Roman"/>
          <w:b/>
          <w:sz w:val="28"/>
          <w:szCs w:val="28"/>
        </w:rPr>
        <w:t>4. CONCLUZII</w:t>
      </w:r>
      <w:r w:rsidR="00705B21">
        <w:rPr>
          <w:rFonts w:ascii="Times New Roman" w:hAnsi="Times New Roman" w:cs="Times New Roman"/>
          <w:b/>
          <w:sz w:val="28"/>
          <w:szCs w:val="28"/>
        </w:rPr>
        <w:t xml:space="preserve"> – masuri in continuare</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ab/>
        <w:t>Avand in vedere pozitia amplasamentului, si de asemenea viitoarele documentatii care se vor  realiza privind dezvoltarea zonei, ca o continuitate a functiunilor existente, o serie de masuri sunt esentiale in vederea obtinerii unor zone functionale dupa cum urmeaza:</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ab/>
        <w:t xml:space="preserve">  - rezolvarea unitara a intregii zone studiata si corelarea corecta a acesteia la zonele inconjuratoare</w:t>
      </w:r>
      <w:r w:rsidR="00360AEC">
        <w:rPr>
          <w:rFonts w:ascii="Times New Roman" w:hAnsi="Times New Roman" w:cs="Times New Roman"/>
          <w:szCs w:val="28"/>
        </w:rPr>
        <w:t>/adiacente perimetrului construibil existent;</w:t>
      </w:r>
    </w:p>
    <w:p w:rsidR="00544D7E" w:rsidRPr="00CC183C" w:rsidRDefault="00544D7E" w:rsidP="00360AEC">
      <w:pPr>
        <w:rPr>
          <w:rFonts w:ascii="Times New Roman" w:hAnsi="Times New Roman" w:cs="Times New Roman"/>
          <w:szCs w:val="28"/>
        </w:rPr>
      </w:pPr>
      <w:r w:rsidRPr="00CC183C">
        <w:rPr>
          <w:rFonts w:ascii="Times New Roman" w:hAnsi="Times New Roman" w:cs="Times New Roman"/>
          <w:szCs w:val="28"/>
        </w:rPr>
        <w:tab/>
        <w:t>- analizarea atenta si conformarea la standardele calitative a spatiilor create</w:t>
      </w:r>
      <w:r w:rsidR="00360AEC">
        <w:rPr>
          <w:rFonts w:ascii="Times New Roman" w:hAnsi="Times New Roman" w:cs="Times New Roman"/>
          <w:szCs w:val="28"/>
        </w:rPr>
        <w:t>;</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ab/>
        <w:t>- tratarea corecta a ansamblului din punct de vedere functional si plastic</w:t>
      </w:r>
      <w:r w:rsidR="00360AEC">
        <w:rPr>
          <w:rFonts w:ascii="Times New Roman" w:hAnsi="Times New Roman" w:cs="Times New Roman"/>
          <w:szCs w:val="28"/>
        </w:rPr>
        <w:t>;</w:t>
      </w:r>
    </w:p>
    <w:p w:rsidR="00544D7E" w:rsidRDefault="00544D7E" w:rsidP="00544D7E">
      <w:pPr>
        <w:rPr>
          <w:rFonts w:ascii="Times New Roman" w:hAnsi="Times New Roman" w:cs="Times New Roman"/>
          <w:szCs w:val="28"/>
        </w:rPr>
      </w:pPr>
      <w:r w:rsidRPr="00CC183C">
        <w:rPr>
          <w:rFonts w:ascii="Times New Roman" w:hAnsi="Times New Roman" w:cs="Times New Roman"/>
          <w:szCs w:val="28"/>
        </w:rPr>
        <w:tab/>
        <w:t>- folosirea de materiale de buna calitate ,naturale , cu texturi si culori armonios studiate ,in vederea integrarii in arhitectura dominanta a zonei.</w:t>
      </w:r>
    </w:p>
    <w:p w:rsidR="00705B21" w:rsidRDefault="00705B21" w:rsidP="00544D7E">
      <w:pPr>
        <w:rPr>
          <w:rFonts w:ascii="Times New Roman" w:hAnsi="Times New Roman" w:cs="Times New Roman"/>
          <w:szCs w:val="28"/>
        </w:rPr>
      </w:pPr>
      <w:r>
        <w:rPr>
          <w:rFonts w:ascii="Times New Roman" w:hAnsi="Times New Roman" w:cs="Times New Roman"/>
          <w:szCs w:val="28"/>
        </w:rPr>
        <w:t xml:space="preserve">            - amenajarea si dezvoltarea urbanistica propusa a zonei, se inscrie in prevederile PUG, prescriptii generale-reglementari privind realizarea constructiilor in extravilanul localitatilor.</w:t>
      </w:r>
    </w:p>
    <w:p w:rsidR="00211CCB" w:rsidRDefault="00705B21" w:rsidP="00544D7E">
      <w:pPr>
        <w:rPr>
          <w:rFonts w:ascii="Times New Roman" w:hAnsi="Times New Roman" w:cs="Times New Roman"/>
          <w:szCs w:val="28"/>
        </w:rPr>
      </w:pPr>
      <w:r>
        <w:rPr>
          <w:rFonts w:ascii="Times New Roman" w:hAnsi="Times New Roman" w:cs="Times New Roman"/>
          <w:szCs w:val="28"/>
        </w:rPr>
        <w:t xml:space="preserve">            - realizarea obiectivelor propuse NU afecteaza in mod negativ cadrul natural existent sau modul de viata al populatieidin zona, ci asigura imbunatatirea confortului si a habitatului, conform specificului functiunilor din zona/locuirea.</w:t>
      </w:r>
    </w:p>
    <w:p w:rsidR="00211CCB" w:rsidRDefault="00211CCB" w:rsidP="00544D7E">
      <w:pPr>
        <w:rPr>
          <w:rFonts w:ascii="Times New Roman" w:hAnsi="Times New Roman" w:cs="Times New Roman"/>
          <w:szCs w:val="28"/>
        </w:rPr>
      </w:pPr>
      <w:r>
        <w:rPr>
          <w:rFonts w:ascii="Times New Roman" w:hAnsi="Times New Roman" w:cs="Times New Roman"/>
          <w:szCs w:val="28"/>
        </w:rPr>
        <w:t xml:space="preserve">            - toate activitatile din zona vor respecta cu strictete Normele si Prevederile Ord. nr.119/2014, Cap.1-Norme de igiena; Cap.2-Norme de igiena referitoare la aprovizionare cu apa potabila; Cap.4.- Norme de igiena referitoare la colectarea si indepartarea rezidurilor lichide si Cap.5 –Norme de igiena referitoare la colectarea selectiva, indepartarea si neutralizarea deseurilor solide;</w:t>
      </w:r>
    </w:p>
    <w:p w:rsidR="00880FE3" w:rsidRDefault="00211CCB" w:rsidP="00544D7E">
      <w:pPr>
        <w:rPr>
          <w:rFonts w:ascii="Times New Roman" w:hAnsi="Times New Roman" w:cs="Times New Roman"/>
          <w:szCs w:val="28"/>
        </w:rPr>
      </w:pPr>
      <w:r>
        <w:rPr>
          <w:rFonts w:ascii="Times New Roman" w:hAnsi="Times New Roman" w:cs="Times New Roman"/>
          <w:szCs w:val="28"/>
        </w:rPr>
        <w:t xml:space="preserve">            - rezolvarea circulatiei in zona studiata, prin amenajarea accesului carosabil si pietonal precum si asigurarea necesarului mde parcaje, creste gradul de confort si de dezvoltare a zonei;</w:t>
      </w:r>
    </w:p>
    <w:p w:rsidR="00705B21" w:rsidRPr="00CC183C" w:rsidRDefault="00880FE3" w:rsidP="00544D7E">
      <w:pPr>
        <w:rPr>
          <w:rFonts w:ascii="Times New Roman" w:hAnsi="Times New Roman" w:cs="Times New Roman"/>
          <w:szCs w:val="28"/>
        </w:rPr>
      </w:pPr>
      <w:r>
        <w:rPr>
          <w:rFonts w:ascii="Times New Roman" w:hAnsi="Times New Roman" w:cs="Times New Roman"/>
          <w:szCs w:val="28"/>
        </w:rPr>
        <w:t xml:space="preserve">            - fata de cele de mai sus consideram posibila si oportuna edificarea constructiilor in zonz studiata, adapostind functiunea de LOCUIRE.</w:t>
      </w:r>
      <w:r w:rsidR="00211CCB">
        <w:rPr>
          <w:rFonts w:ascii="Times New Roman" w:hAnsi="Times New Roman" w:cs="Times New Roman"/>
          <w:szCs w:val="28"/>
        </w:rPr>
        <w:t xml:space="preserve">  </w:t>
      </w:r>
      <w:r w:rsidR="00705B21">
        <w:rPr>
          <w:rFonts w:ascii="Times New Roman" w:hAnsi="Times New Roman" w:cs="Times New Roman"/>
          <w:szCs w:val="28"/>
        </w:rPr>
        <w:t xml:space="preserve">  </w:t>
      </w:r>
    </w:p>
    <w:p w:rsidR="00544D7E" w:rsidRPr="00CC183C" w:rsidRDefault="00544D7E" w:rsidP="00544D7E">
      <w:pPr>
        <w:rPr>
          <w:rFonts w:ascii="Times New Roman" w:hAnsi="Times New Roman" w:cs="Times New Roman"/>
          <w:szCs w:val="28"/>
        </w:rPr>
      </w:pPr>
      <w:r w:rsidRPr="00CC183C">
        <w:rPr>
          <w:rFonts w:ascii="Times New Roman" w:hAnsi="Times New Roman" w:cs="Times New Roman"/>
          <w:szCs w:val="28"/>
        </w:rPr>
        <w:tab/>
      </w:r>
    </w:p>
    <w:p w:rsidR="00544D7E" w:rsidRPr="00CC183C" w:rsidRDefault="00544D7E" w:rsidP="00544D7E">
      <w:pPr>
        <w:rPr>
          <w:rFonts w:ascii="Times New Roman" w:hAnsi="Times New Roman" w:cs="Times New Roman"/>
        </w:rPr>
      </w:pPr>
      <w:r w:rsidRPr="00CC183C">
        <w:rPr>
          <w:rFonts w:ascii="Times New Roman" w:hAnsi="Times New Roman" w:cs="Times New Roman"/>
        </w:rPr>
        <w:t xml:space="preserve"> </w:t>
      </w:r>
      <w:r w:rsidR="005441BB" w:rsidRPr="00CC183C">
        <w:rPr>
          <w:rFonts w:ascii="Times New Roman" w:hAnsi="Times New Roman" w:cs="Times New Roman"/>
        </w:rPr>
        <w:t xml:space="preserve"> </w:t>
      </w:r>
      <w:r w:rsidRPr="00CC183C">
        <w:rPr>
          <w:rFonts w:ascii="Times New Roman" w:hAnsi="Times New Roman" w:cs="Times New Roman"/>
        </w:rPr>
        <w:t xml:space="preserve">  </w:t>
      </w:r>
      <w:r w:rsidR="005441BB" w:rsidRPr="00CC183C">
        <w:rPr>
          <w:rFonts w:ascii="Times New Roman" w:hAnsi="Times New Roman" w:cs="Times New Roman"/>
        </w:rPr>
        <w:t xml:space="preserve">    </w:t>
      </w:r>
      <w:r w:rsidRPr="00CC183C">
        <w:rPr>
          <w:rFonts w:ascii="Times New Roman" w:hAnsi="Times New Roman" w:cs="Times New Roman"/>
        </w:rPr>
        <w:t xml:space="preserve">DATA                                                                                       Elaborat,                                                                                                                      </w:t>
      </w:r>
    </w:p>
    <w:p w:rsidR="00360AEC" w:rsidRDefault="00544D7E" w:rsidP="00544D7E">
      <w:pPr>
        <w:rPr>
          <w:rFonts w:ascii="Times New Roman" w:hAnsi="Times New Roman" w:cs="Times New Roman"/>
        </w:rPr>
      </w:pPr>
      <w:r w:rsidRPr="00CC183C">
        <w:rPr>
          <w:rFonts w:ascii="Times New Roman" w:hAnsi="Times New Roman" w:cs="Times New Roman"/>
        </w:rPr>
        <w:t xml:space="preserve">     </w:t>
      </w:r>
      <w:r w:rsidR="00360AEC">
        <w:rPr>
          <w:rFonts w:ascii="Times New Roman" w:hAnsi="Times New Roman" w:cs="Times New Roman"/>
        </w:rPr>
        <w:t>Septembrie 2020</w:t>
      </w:r>
      <w:r w:rsidRPr="00CC183C">
        <w:rPr>
          <w:rFonts w:ascii="Times New Roman" w:hAnsi="Times New Roman" w:cs="Times New Roman"/>
        </w:rPr>
        <w:t xml:space="preserve">                                                                 </w:t>
      </w:r>
      <w:r w:rsidR="00360AEC">
        <w:rPr>
          <w:rFonts w:ascii="Times New Roman" w:hAnsi="Times New Roman" w:cs="Times New Roman"/>
        </w:rPr>
        <w:t>arh.SuciuAdrian Cornel</w:t>
      </w:r>
    </w:p>
    <w:p w:rsidR="00360AEC" w:rsidRDefault="00360AEC" w:rsidP="00544D7E">
      <w:pPr>
        <w:rPr>
          <w:rFonts w:ascii="Times New Roman" w:hAnsi="Times New Roman" w:cs="Times New Roman"/>
        </w:rPr>
      </w:pPr>
      <w:r>
        <w:rPr>
          <w:rFonts w:ascii="Times New Roman" w:hAnsi="Times New Roman" w:cs="Times New Roman"/>
        </w:rPr>
        <w:t xml:space="preserve">                                                                                                 Arh. Runcan Ioan Cornel</w:t>
      </w:r>
    </w:p>
    <w:p w:rsidR="00544D7E" w:rsidRPr="00CC183C" w:rsidRDefault="00360AEC" w:rsidP="00544D7E">
      <w:pPr>
        <w:rPr>
          <w:rFonts w:ascii="Times New Roman" w:hAnsi="Times New Roman" w:cs="Times New Roman"/>
        </w:rPr>
      </w:pPr>
      <w:r>
        <w:rPr>
          <w:rFonts w:ascii="Times New Roman" w:hAnsi="Times New Roman" w:cs="Times New Roman"/>
        </w:rPr>
        <w:t xml:space="preserve">                                                                                                 Th.arh. Burzo Teodor</w:t>
      </w:r>
      <w:r w:rsidR="00544D7E" w:rsidRPr="00CC183C">
        <w:rPr>
          <w:rFonts w:ascii="Times New Roman" w:hAnsi="Times New Roman" w:cs="Times New Roman"/>
        </w:rPr>
        <w:t xml:space="preserve">   </w:t>
      </w:r>
    </w:p>
    <w:p w:rsidR="00544D7E" w:rsidRPr="00CC183C" w:rsidRDefault="00544D7E" w:rsidP="00544D7E">
      <w:pPr>
        <w:rPr>
          <w:rFonts w:ascii="Times New Roman" w:hAnsi="Times New Roman" w:cs="Times New Roman"/>
        </w:rPr>
      </w:pPr>
      <w:r w:rsidRPr="00CC183C">
        <w:rPr>
          <w:rFonts w:ascii="Times New Roman" w:hAnsi="Times New Roman" w:cs="Times New Roman"/>
        </w:rPr>
        <w:lastRenderedPageBreak/>
        <w:tab/>
      </w:r>
      <w:r w:rsidRPr="00CC183C">
        <w:rPr>
          <w:rFonts w:ascii="Times New Roman" w:hAnsi="Times New Roman" w:cs="Times New Roman"/>
        </w:rPr>
        <w:tab/>
      </w:r>
      <w:r w:rsidRPr="00CC183C">
        <w:rPr>
          <w:rFonts w:ascii="Times New Roman" w:hAnsi="Times New Roman" w:cs="Times New Roman"/>
        </w:rPr>
        <w:tab/>
      </w:r>
      <w:r w:rsidRPr="00CC183C">
        <w:rPr>
          <w:rFonts w:ascii="Times New Roman" w:hAnsi="Times New Roman" w:cs="Times New Roman"/>
        </w:rPr>
        <w:tab/>
      </w:r>
      <w:r w:rsidRPr="00CC183C">
        <w:rPr>
          <w:rFonts w:ascii="Times New Roman" w:hAnsi="Times New Roman" w:cs="Times New Roman"/>
        </w:rPr>
        <w:tab/>
      </w:r>
      <w:r w:rsidRPr="00CC183C">
        <w:rPr>
          <w:rFonts w:ascii="Times New Roman" w:hAnsi="Times New Roman" w:cs="Times New Roman"/>
        </w:rPr>
        <w:tab/>
      </w:r>
      <w:r w:rsidRPr="00CC183C">
        <w:rPr>
          <w:rFonts w:ascii="Times New Roman" w:hAnsi="Times New Roman" w:cs="Times New Roman"/>
        </w:rPr>
        <w:tab/>
      </w:r>
      <w:r w:rsidRPr="00CC183C">
        <w:rPr>
          <w:rFonts w:ascii="Times New Roman" w:hAnsi="Times New Roman" w:cs="Times New Roman"/>
        </w:rPr>
        <w:tab/>
      </w:r>
    </w:p>
    <w:p w:rsidR="00544D7E" w:rsidRPr="00CC183C" w:rsidRDefault="00544D7E" w:rsidP="00CB09DE">
      <w:pPr>
        <w:rPr>
          <w:rFonts w:ascii="Times New Roman" w:hAnsi="Times New Roman" w:cs="Times New Roman"/>
        </w:rPr>
      </w:pPr>
    </w:p>
    <w:sectPr w:rsidR="00544D7E" w:rsidRPr="00CC183C" w:rsidSect="00E557F5">
      <w:headerReference w:type="default" r:id="rId8"/>
      <w:footerReference w:type="default" r:id="rId9"/>
      <w:pgSz w:w="11907" w:h="16839" w:code="9"/>
      <w:pgMar w:top="1170" w:right="1080" w:bottom="1530" w:left="1080" w:header="0" w:footer="144" w:gutter="0"/>
      <w:paperSrc w:first="260" w:other="26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8B5" w:rsidRDefault="005C08B5" w:rsidP="00CF1A95">
      <w:r>
        <w:separator/>
      </w:r>
    </w:p>
  </w:endnote>
  <w:endnote w:type="continuationSeparator" w:id="1">
    <w:p w:rsidR="005C08B5" w:rsidRDefault="005C08B5" w:rsidP="00CF1A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liquam">
    <w:altName w:val="Franklin Gothic Medium Cond"/>
    <w:charset w:val="00"/>
    <w:family w:val="auto"/>
    <w:pitch w:val="variable"/>
    <w:sig w:usb0="00000003" w:usb1="10000048" w:usb2="00000000" w:usb3="00000000" w:csb0="00000001"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Math">
    <w:panose1 w:val="02040503050406030204"/>
    <w:charset w:val="EE"/>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93" w:rsidRDefault="00F57893">
    <w:pPr>
      <w:pStyle w:val="Footer"/>
    </w:pPr>
    <w:r w:rsidRPr="00647073">
      <w:rPr>
        <w:noProof/>
        <w:lang w:eastAsia="zh-TW"/>
      </w:rPr>
      <w:pict>
        <v:rect id="_x0000_s7169" style="position:absolute;left:0;text-align:left;margin-left:23.45pt;margin-top:731.8pt;width:27.05pt;height:33pt;z-index:251660288;mso-position-horizontal-relative:right-margin-area;mso-position-vertical-relative:margin;v-text-anchor:middle" o:allowincell="f" filled="f" stroked="f">
          <v:textbox style="mso-next-textbox:#_x0000_s7169;mso-fit-shape-to-text:t">
            <w:txbxContent>
              <w:p w:rsidR="00F57893" w:rsidRPr="006D7019" w:rsidRDefault="00F57893">
                <w:pPr>
                  <w:pStyle w:val="Footer"/>
                  <w:rPr>
                    <w:rFonts w:ascii="Aliquam" w:hAnsi="Aliquam"/>
                    <w:color w:val="404040" w:themeColor="text1" w:themeTint="BF"/>
                    <w:sz w:val="32"/>
                    <w:szCs w:val="32"/>
                  </w:rPr>
                </w:pPr>
                <w:r w:rsidRPr="006D7019">
                  <w:rPr>
                    <w:rFonts w:ascii="Aliquam" w:hAnsi="Aliquam"/>
                    <w:color w:val="404040" w:themeColor="text1" w:themeTint="BF"/>
                    <w:sz w:val="32"/>
                    <w:szCs w:val="32"/>
                  </w:rPr>
                  <w:fldChar w:fldCharType="begin"/>
                </w:r>
                <w:r w:rsidRPr="006D7019">
                  <w:rPr>
                    <w:rFonts w:ascii="Aliquam" w:hAnsi="Aliquam"/>
                    <w:color w:val="404040" w:themeColor="text1" w:themeTint="BF"/>
                    <w:sz w:val="32"/>
                    <w:szCs w:val="32"/>
                  </w:rPr>
                  <w:instrText xml:space="preserve"> PAGE    \* MERGEFORMAT </w:instrText>
                </w:r>
                <w:r w:rsidRPr="006D7019">
                  <w:rPr>
                    <w:rFonts w:ascii="Aliquam" w:hAnsi="Aliquam"/>
                    <w:color w:val="404040" w:themeColor="text1" w:themeTint="BF"/>
                    <w:sz w:val="32"/>
                    <w:szCs w:val="32"/>
                  </w:rPr>
                  <w:fldChar w:fldCharType="separate"/>
                </w:r>
                <w:r w:rsidR="0057726F">
                  <w:rPr>
                    <w:rFonts w:ascii="Aliquam" w:hAnsi="Aliquam"/>
                    <w:noProof/>
                    <w:color w:val="404040" w:themeColor="text1" w:themeTint="BF"/>
                    <w:sz w:val="32"/>
                    <w:szCs w:val="32"/>
                  </w:rPr>
                  <w:t>16</w:t>
                </w:r>
                <w:r w:rsidRPr="006D7019">
                  <w:rPr>
                    <w:rFonts w:ascii="Aliquam" w:hAnsi="Aliquam"/>
                    <w:color w:val="404040" w:themeColor="text1" w:themeTint="BF"/>
                    <w:sz w:val="32"/>
                    <w:szCs w:val="32"/>
                  </w:rPr>
                  <w:fldChar w:fldCharType="end"/>
                </w:r>
              </w:p>
            </w:txbxContent>
          </v:textbox>
          <w10:wrap anchorx="page"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8B5" w:rsidRDefault="005C08B5" w:rsidP="00CF1A95">
      <w:r>
        <w:separator/>
      </w:r>
    </w:p>
  </w:footnote>
  <w:footnote w:type="continuationSeparator" w:id="1">
    <w:p w:rsidR="005C08B5" w:rsidRDefault="005C08B5" w:rsidP="00CF1A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93" w:rsidRPr="00CF1A95" w:rsidRDefault="00F57893" w:rsidP="00CF1A95">
    <w:pPr>
      <w:pStyle w:val="Header"/>
    </w:pPr>
    <w:r>
      <w:ptab w:relativeTo="indent" w:alignment="lef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C2CC8"/>
    <w:multiLevelType w:val="hybridMultilevel"/>
    <w:tmpl w:val="E33E6AB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nsid w:val="0F485EA5"/>
    <w:multiLevelType w:val="hybridMultilevel"/>
    <w:tmpl w:val="529824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F72590"/>
    <w:multiLevelType w:val="hybridMultilevel"/>
    <w:tmpl w:val="6D0E0A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0D00014"/>
    <w:multiLevelType w:val="hybridMultilevel"/>
    <w:tmpl w:val="738411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C0DA8"/>
    <w:multiLevelType w:val="hybridMultilevel"/>
    <w:tmpl w:val="59CAF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E92171"/>
    <w:multiLevelType w:val="hybridMultilevel"/>
    <w:tmpl w:val="1D14F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6654E8"/>
    <w:multiLevelType w:val="hybridMultilevel"/>
    <w:tmpl w:val="6D0E0A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4A66284"/>
    <w:multiLevelType w:val="hybridMultilevel"/>
    <w:tmpl w:val="853CC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C17187"/>
    <w:multiLevelType w:val="hybridMultilevel"/>
    <w:tmpl w:val="3E6062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815F65"/>
    <w:multiLevelType w:val="hybridMultilevel"/>
    <w:tmpl w:val="28B03862"/>
    <w:lvl w:ilvl="0" w:tplc="62DC01A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4A2759F"/>
    <w:multiLevelType w:val="hybridMultilevel"/>
    <w:tmpl w:val="889C4B78"/>
    <w:lvl w:ilvl="0" w:tplc="7BC6E1A2">
      <w:start w:val="4"/>
      <w:numFmt w:val="bullet"/>
      <w:lvlText w:val="-"/>
      <w:lvlJc w:val="left"/>
      <w:pPr>
        <w:ind w:left="1215" w:hanging="360"/>
      </w:pPr>
      <w:rPr>
        <w:rFonts w:ascii="Aliquam" w:eastAsiaTheme="minorHAnsi" w:hAnsi="Aliquam" w:cstheme="minorBidi"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num w:numId="1">
    <w:abstractNumId w:val="5"/>
  </w:num>
  <w:num w:numId="2">
    <w:abstractNumId w:val="7"/>
  </w:num>
  <w:num w:numId="3">
    <w:abstractNumId w:val="4"/>
  </w:num>
  <w:num w:numId="4">
    <w:abstractNumId w:val="2"/>
  </w:num>
  <w:num w:numId="5">
    <w:abstractNumId w:val="6"/>
  </w:num>
  <w:num w:numId="6">
    <w:abstractNumId w:val="0"/>
  </w:num>
  <w:num w:numId="7">
    <w:abstractNumId w:val="10"/>
  </w:num>
  <w:num w:numId="8">
    <w:abstractNumId w:val="8"/>
  </w:num>
  <w:num w:numId="9">
    <w:abstractNumId w:val="3"/>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69634"/>
    <o:shapelayout v:ext="edit">
      <o:idmap v:ext="edit" data="7"/>
    </o:shapelayout>
  </w:hdrShapeDefaults>
  <w:footnotePr>
    <w:footnote w:id="0"/>
    <w:footnote w:id="1"/>
  </w:footnotePr>
  <w:endnotePr>
    <w:endnote w:id="0"/>
    <w:endnote w:id="1"/>
  </w:endnotePr>
  <w:compat/>
  <w:rsids>
    <w:rsidRoot w:val="005F6757"/>
    <w:rsid w:val="00001578"/>
    <w:rsid w:val="00006C15"/>
    <w:rsid w:val="00007873"/>
    <w:rsid w:val="00012619"/>
    <w:rsid w:val="00013AB1"/>
    <w:rsid w:val="000145A2"/>
    <w:rsid w:val="000155CC"/>
    <w:rsid w:val="00020FC0"/>
    <w:rsid w:val="00026482"/>
    <w:rsid w:val="00032876"/>
    <w:rsid w:val="00042AF9"/>
    <w:rsid w:val="0004483B"/>
    <w:rsid w:val="00050095"/>
    <w:rsid w:val="00054B06"/>
    <w:rsid w:val="0005731D"/>
    <w:rsid w:val="00061DA4"/>
    <w:rsid w:val="0007527A"/>
    <w:rsid w:val="000765A2"/>
    <w:rsid w:val="00085AA7"/>
    <w:rsid w:val="00093FFB"/>
    <w:rsid w:val="000A388E"/>
    <w:rsid w:val="000A7E4E"/>
    <w:rsid w:val="000B1B64"/>
    <w:rsid w:val="000B1CD5"/>
    <w:rsid w:val="000B2A2A"/>
    <w:rsid w:val="000B2D03"/>
    <w:rsid w:val="000C3A5D"/>
    <w:rsid w:val="000D426D"/>
    <w:rsid w:val="000D6890"/>
    <w:rsid w:val="001056C2"/>
    <w:rsid w:val="00106974"/>
    <w:rsid w:val="00122128"/>
    <w:rsid w:val="0012695E"/>
    <w:rsid w:val="00134F30"/>
    <w:rsid w:val="00135DE7"/>
    <w:rsid w:val="00137720"/>
    <w:rsid w:val="001456F8"/>
    <w:rsid w:val="00145BAB"/>
    <w:rsid w:val="0015186E"/>
    <w:rsid w:val="001530B5"/>
    <w:rsid w:val="00154A96"/>
    <w:rsid w:val="001670B2"/>
    <w:rsid w:val="001677E9"/>
    <w:rsid w:val="001707C6"/>
    <w:rsid w:val="00172433"/>
    <w:rsid w:val="00172C19"/>
    <w:rsid w:val="001951D4"/>
    <w:rsid w:val="00195587"/>
    <w:rsid w:val="00196A36"/>
    <w:rsid w:val="001A033F"/>
    <w:rsid w:val="001B1B33"/>
    <w:rsid w:val="001C360B"/>
    <w:rsid w:val="001C5680"/>
    <w:rsid w:val="001C6C39"/>
    <w:rsid w:val="001D2AF0"/>
    <w:rsid w:val="001E5CEF"/>
    <w:rsid w:val="001E6BDC"/>
    <w:rsid w:val="001F2B0E"/>
    <w:rsid w:val="001F5EFB"/>
    <w:rsid w:val="001F7B66"/>
    <w:rsid w:val="00204308"/>
    <w:rsid w:val="0020789F"/>
    <w:rsid w:val="00207A66"/>
    <w:rsid w:val="002102C2"/>
    <w:rsid w:val="00211CCB"/>
    <w:rsid w:val="00214521"/>
    <w:rsid w:val="00216566"/>
    <w:rsid w:val="00217CFF"/>
    <w:rsid w:val="00224987"/>
    <w:rsid w:val="002252EC"/>
    <w:rsid w:val="0023007B"/>
    <w:rsid w:val="002334BD"/>
    <w:rsid w:val="0023643A"/>
    <w:rsid w:val="00247B4C"/>
    <w:rsid w:val="002570FF"/>
    <w:rsid w:val="00267040"/>
    <w:rsid w:val="002670B7"/>
    <w:rsid w:val="0026789D"/>
    <w:rsid w:val="0027017F"/>
    <w:rsid w:val="00274863"/>
    <w:rsid w:val="00277DCB"/>
    <w:rsid w:val="0028666F"/>
    <w:rsid w:val="002912E3"/>
    <w:rsid w:val="002A4829"/>
    <w:rsid w:val="002A5403"/>
    <w:rsid w:val="002B090F"/>
    <w:rsid w:val="002B2F5D"/>
    <w:rsid w:val="002B3E83"/>
    <w:rsid w:val="002B60EE"/>
    <w:rsid w:val="002B6DFB"/>
    <w:rsid w:val="002C3232"/>
    <w:rsid w:val="002C4644"/>
    <w:rsid w:val="002C656B"/>
    <w:rsid w:val="002D6478"/>
    <w:rsid w:val="002E307F"/>
    <w:rsid w:val="002F1925"/>
    <w:rsid w:val="002F2313"/>
    <w:rsid w:val="002F3496"/>
    <w:rsid w:val="0030392B"/>
    <w:rsid w:val="00303D32"/>
    <w:rsid w:val="00307734"/>
    <w:rsid w:val="00320085"/>
    <w:rsid w:val="00324333"/>
    <w:rsid w:val="00340E7D"/>
    <w:rsid w:val="00347F92"/>
    <w:rsid w:val="003510D4"/>
    <w:rsid w:val="00360AEC"/>
    <w:rsid w:val="00362130"/>
    <w:rsid w:val="003626D4"/>
    <w:rsid w:val="00363791"/>
    <w:rsid w:val="00365D94"/>
    <w:rsid w:val="00372C9D"/>
    <w:rsid w:val="00372D65"/>
    <w:rsid w:val="0037329D"/>
    <w:rsid w:val="00394D6F"/>
    <w:rsid w:val="00396055"/>
    <w:rsid w:val="003A387E"/>
    <w:rsid w:val="003A5EE5"/>
    <w:rsid w:val="003B2ECE"/>
    <w:rsid w:val="003B5832"/>
    <w:rsid w:val="003B699D"/>
    <w:rsid w:val="003C0851"/>
    <w:rsid w:val="003C0E5F"/>
    <w:rsid w:val="003C465B"/>
    <w:rsid w:val="003D0196"/>
    <w:rsid w:val="003D3A4F"/>
    <w:rsid w:val="003D4EFD"/>
    <w:rsid w:val="003D4F2E"/>
    <w:rsid w:val="003D5727"/>
    <w:rsid w:val="003D62D4"/>
    <w:rsid w:val="003D76B6"/>
    <w:rsid w:val="003E01DE"/>
    <w:rsid w:val="003E0F4C"/>
    <w:rsid w:val="003E3C21"/>
    <w:rsid w:val="00400338"/>
    <w:rsid w:val="00400EB1"/>
    <w:rsid w:val="004047D9"/>
    <w:rsid w:val="00405B9B"/>
    <w:rsid w:val="00406FBE"/>
    <w:rsid w:val="004071ED"/>
    <w:rsid w:val="00410D6A"/>
    <w:rsid w:val="004167B5"/>
    <w:rsid w:val="004204D2"/>
    <w:rsid w:val="00422C98"/>
    <w:rsid w:val="00427943"/>
    <w:rsid w:val="00431059"/>
    <w:rsid w:val="0043109A"/>
    <w:rsid w:val="0043414F"/>
    <w:rsid w:val="00442BC8"/>
    <w:rsid w:val="00446C6A"/>
    <w:rsid w:val="00447F8E"/>
    <w:rsid w:val="00451062"/>
    <w:rsid w:val="004548AC"/>
    <w:rsid w:val="004628A7"/>
    <w:rsid w:val="00464C2D"/>
    <w:rsid w:val="004653BD"/>
    <w:rsid w:val="004666A2"/>
    <w:rsid w:val="00470271"/>
    <w:rsid w:val="0048110A"/>
    <w:rsid w:val="00494DD7"/>
    <w:rsid w:val="004A0B51"/>
    <w:rsid w:val="004A4CC7"/>
    <w:rsid w:val="004A7494"/>
    <w:rsid w:val="004B3B65"/>
    <w:rsid w:val="004B523F"/>
    <w:rsid w:val="004B5A85"/>
    <w:rsid w:val="004C7525"/>
    <w:rsid w:val="004D23CC"/>
    <w:rsid w:val="004D3ED4"/>
    <w:rsid w:val="004E61CD"/>
    <w:rsid w:val="004E6F33"/>
    <w:rsid w:val="004E6FB8"/>
    <w:rsid w:val="004F252B"/>
    <w:rsid w:val="00500057"/>
    <w:rsid w:val="00500BB2"/>
    <w:rsid w:val="005011B0"/>
    <w:rsid w:val="00511993"/>
    <w:rsid w:val="005136BB"/>
    <w:rsid w:val="00524062"/>
    <w:rsid w:val="005277C3"/>
    <w:rsid w:val="00541669"/>
    <w:rsid w:val="005441BB"/>
    <w:rsid w:val="00544851"/>
    <w:rsid w:val="00544D7E"/>
    <w:rsid w:val="00553187"/>
    <w:rsid w:val="005539EB"/>
    <w:rsid w:val="005566E9"/>
    <w:rsid w:val="005570E7"/>
    <w:rsid w:val="00557D08"/>
    <w:rsid w:val="005620A2"/>
    <w:rsid w:val="00562A72"/>
    <w:rsid w:val="0056547C"/>
    <w:rsid w:val="00566332"/>
    <w:rsid w:val="005754E2"/>
    <w:rsid w:val="0057726F"/>
    <w:rsid w:val="00593146"/>
    <w:rsid w:val="00593C63"/>
    <w:rsid w:val="00595C10"/>
    <w:rsid w:val="005A1ACA"/>
    <w:rsid w:val="005A3121"/>
    <w:rsid w:val="005A368B"/>
    <w:rsid w:val="005A3773"/>
    <w:rsid w:val="005B1F72"/>
    <w:rsid w:val="005B3128"/>
    <w:rsid w:val="005B3474"/>
    <w:rsid w:val="005B3D19"/>
    <w:rsid w:val="005C08B5"/>
    <w:rsid w:val="005C2087"/>
    <w:rsid w:val="005C5CF7"/>
    <w:rsid w:val="005D37A2"/>
    <w:rsid w:val="005E0C82"/>
    <w:rsid w:val="005E2B9A"/>
    <w:rsid w:val="005E5170"/>
    <w:rsid w:val="005E7FAB"/>
    <w:rsid w:val="005F3A25"/>
    <w:rsid w:val="005F508E"/>
    <w:rsid w:val="005F6120"/>
    <w:rsid w:val="005F6757"/>
    <w:rsid w:val="00602F01"/>
    <w:rsid w:val="006115BC"/>
    <w:rsid w:val="00611E6A"/>
    <w:rsid w:val="006140BF"/>
    <w:rsid w:val="00622C60"/>
    <w:rsid w:val="00623108"/>
    <w:rsid w:val="00626774"/>
    <w:rsid w:val="0062759D"/>
    <w:rsid w:val="0063185D"/>
    <w:rsid w:val="006323CC"/>
    <w:rsid w:val="00634867"/>
    <w:rsid w:val="00647073"/>
    <w:rsid w:val="00653C15"/>
    <w:rsid w:val="006564CF"/>
    <w:rsid w:val="00660EE7"/>
    <w:rsid w:val="0066490F"/>
    <w:rsid w:val="00664BA2"/>
    <w:rsid w:val="0067744D"/>
    <w:rsid w:val="00681427"/>
    <w:rsid w:val="00692AAE"/>
    <w:rsid w:val="00692E83"/>
    <w:rsid w:val="00693767"/>
    <w:rsid w:val="00695224"/>
    <w:rsid w:val="006A5282"/>
    <w:rsid w:val="006B2AC0"/>
    <w:rsid w:val="006B4CBC"/>
    <w:rsid w:val="006C5339"/>
    <w:rsid w:val="006D7019"/>
    <w:rsid w:val="006D7473"/>
    <w:rsid w:val="006D74FD"/>
    <w:rsid w:val="006E381D"/>
    <w:rsid w:val="006E7AC3"/>
    <w:rsid w:val="006F15BC"/>
    <w:rsid w:val="006F1613"/>
    <w:rsid w:val="006F3C38"/>
    <w:rsid w:val="00705B21"/>
    <w:rsid w:val="00710AD2"/>
    <w:rsid w:val="007113A5"/>
    <w:rsid w:val="00714D80"/>
    <w:rsid w:val="00715F3B"/>
    <w:rsid w:val="00726E00"/>
    <w:rsid w:val="007317F8"/>
    <w:rsid w:val="00733C08"/>
    <w:rsid w:val="00734581"/>
    <w:rsid w:val="0073700C"/>
    <w:rsid w:val="00742BE6"/>
    <w:rsid w:val="007475AE"/>
    <w:rsid w:val="0075233E"/>
    <w:rsid w:val="00752EA3"/>
    <w:rsid w:val="00764286"/>
    <w:rsid w:val="007744F1"/>
    <w:rsid w:val="007776F5"/>
    <w:rsid w:val="00777747"/>
    <w:rsid w:val="00784297"/>
    <w:rsid w:val="007A4D5E"/>
    <w:rsid w:val="007A5C41"/>
    <w:rsid w:val="007A6D40"/>
    <w:rsid w:val="007B25D6"/>
    <w:rsid w:val="007C0BD4"/>
    <w:rsid w:val="007C5437"/>
    <w:rsid w:val="007C57BF"/>
    <w:rsid w:val="007C7BAD"/>
    <w:rsid w:val="007C7BC2"/>
    <w:rsid w:val="007D0079"/>
    <w:rsid w:val="007E12DB"/>
    <w:rsid w:val="007E3DDB"/>
    <w:rsid w:val="007F29BF"/>
    <w:rsid w:val="007F45C6"/>
    <w:rsid w:val="007F49E1"/>
    <w:rsid w:val="007F542C"/>
    <w:rsid w:val="007F7F73"/>
    <w:rsid w:val="008006A3"/>
    <w:rsid w:val="008133B5"/>
    <w:rsid w:val="00813CBA"/>
    <w:rsid w:val="00816801"/>
    <w:rsid w:val="00823BC8"/>
    <w:rsid w:val="00825FAB"/>
    <w:rsid w:val="00832687"/>
    <w:rsid w:val="0085034F"/>
    <w:rsid w:val="00851CB0"/>
    <w:rsid w:val="008522FE"/>
    <w:rsid w:val="008538FA"/>
    <w:rsid w:val="00853F8F"/>
    <w:rsid w:val="00862E98"/>
    <w:rsid w:val="0087760A"/>
    <w:rsid w:val="00880C57"/>
    <w:rsid w:val="00880FE3"/>
    <w:rsid w:val="008817E7"/>
    <w:rsid w:val="00881DDF"/>
    <w:rsid w:val="00887BEC"/>
    <w:rsid w:val="00890F99"/>
    <w:rsid w:val="008912A9"/>
    <w:rsid w:val="00894D16"/>
    <w:rsid w:val="008970EA"/>
    <w:rsid w:val="008A48FF"/>
    <w:rsid w:val="008A63A3"/>
    <w:rsid w:val="008A74FA"/>
    <w:rsid w:val="008A7507"/>
    <w:rsid w:val="008A7C67"/>
    <w:rsid w:val="008B483C"/>
    <w:rsid w:val="008B54B8"/>
    <w:rsid w:val="008B6E06"/>
    <w:rsid w:val="008D2FB5"/>
    <w:rsid w:val="008E03D7"/>
    <w:rsid w:val="008F106B"/>
    <w:rsid w:val="008F224D"/>
    <w:rsid w:val="008F59E6"/>
    <w:rsid w:val="008F672C"/>
    <w:rsid w:val="00901AEC"/>
    <w:rsid w:val="0090492D"/>
    <w:rsid w:val="00904FB1"/>
    <w:rsid w:val="00907A77"/>
    <w:rsid w:val="00916A7A"/>
    <w:rsid w:val="00921F7A"/>
    <w:rsid w:val="009236F8"/>
    <w:rsid w:val="0092519E"/>
    <w:rsid w:val="00926B54"/>
    <w:rsid w:val="00927189"/>
    <w:rsid w:val="0093022C"/>
    <w:rsid w:val="009302FB"/>
    <w:rsid w:val="00932628"/>
    <w:rsid w:val="00934DE0"/>
    <w:rsid w:val="00941D36"/>
    <w:rsid w:val="00954F66"/>
    <w:rsid w:val="00956415"/>
    <w:rsid w:val="00957B23"/>
    <w:rsid w:val="00961D95"/>
    <w:rsid w:val="0096206E"/>
    <w:rsid w:val="00962757"/>
    <w:rsid w:val="00964276"/>
    <w:rsid w:val="009645F1"/>
    <w:rsid w:val="00970B57"/>
    <w:rsid w:val="00971A8C"/>
    <w:rsid w:val="0098015E"/>
    <w:rsid w:val="00990981"/>
    <w:rsid w:val="009A7A9A"/>
    <w:rsid w:val="009B3133"/>
    <w:rsid w:val="009B3FDE"/>
    <w:rsid w:val="009B4CD5"/>
    <w:rsid w:val="009C3087"/>
    <w:rsid w:val="009C7494"/>
    <w:rsid w:val="009D0758"/>
    <w:rsid w:val="009D1C7E"/>
    <w:rsid w:val="009D4CEE"/>
    <w:rsid w:val="009D4D8A"/>
    <w:rsid w:val="009E7F0B"/>
    <w:rsid w:val="009F4D7C"/>
    <w:rsid w:val="009F6DE3"/>
    <w:rsid w:val="00A034B3"/>
    <w:rsid w:val="00A072EF"/>
    <w:rsid w:val="00A13363"/>
    <w:rsid w:val="00A15FFC"/>
    <w:rsid w:val="00A213E5"/>
    <w:rsid w:val="00A219A7"/>
    <w:rsid w:val="00A2389A"/>
    <w:rsid w:val="00A249B6"/>
    <w:rsid w:val="00A256AF"/>
    <w:rsid w:val="00A3050E"/>
    <w:rsid w:val="00A44916"/>
    <w:rsid w:val="00A4532C"/>
    <w:rsid w:val="00A46B0C"/>
    <w:rsid w:val="00A52EA3"/>
    <w:rsid w:val="00A56B4A"/>
    <w:rsid w:val="00A62D3E"/>
    <w:rsid w:val="00A67D8C"/>
    <w:rsid w:val="00A70D0D"/>
    <w:rsid w:val="00A71455"/>
    <w:rsid w:val="00A77C16"/>
    <w:rsid w:val="00A91C8C"/>
    <w:rsid w:val="00A93471"/>
    <w:rsid w:val="00A97E82"/>
    <w:rsid w:val="00AA3489"/>
    <w:rsid w:val="00AB74B6"/>
    <w:rsid w:val="00AB75E8"/>
    <w:rsid w:val="00AC3D90"/>
    <w:rsid w:val="00AC6CBD"/>
    <w:rsid w:val="00AD1E67"/>
    <w:rsid w:val="00AD2D6C"/>
    <w:rsid w:val="00AD36AB"/>
    <w:rsid w:val="00AD4713"/>
    <w:rsid w:val="00AD6D5D"/>
    <w:rsid w:val="00AE157C"/>
    <w:rsid w:val="00AE5D46"/>
    <w:rsid w:val="00AE6B7C"/>
    <w:rsid w:val="00AE734B"/>
    <w:rsid w:val="00AF3DCC"/>
    <w:rsid w:val="00AF421F"/>
    <w:rsid w:val="00AF634C"/>
    <w:rsid w:val="00B001C3"/>
    <w:rsid w:val="00B00D12"/>
    <w:rsid w:val="00B04257"/>
    <w:rsid w:val="00B2531A"/>
    <w:rsid w:val="00B27400"/>
    <w:rsid w:val="00B32DE2"/>
    <w:rsid w:val="00B37CEC"/>
    <w:rsid w:val="00B4395D"/>
    <w:rsid w:val="00B51C51"/>
    <w:rsid w:val="00B53307"/>
    <w:rsid w:val="00B53C64"/>
    <w:rsid w:val="00B61942"/>
    <w:rsid w:val="00B70624"/>
    <w:rsid w:val="00B7395C"/>
    <w:rsid w:val="00B80295"/>
    <w:rsid w:val="00B80D55"/>
    <w:rsid w:val="00B80E1F"/>
    <w:rsid w:val="00B91DF9"/>
    <w:rsid w:val="00B96D32"/>
    <w:rsid w:val="00BA532A"/>
    <w:rsid w:val="00BB228A"/>
    <w:rsid w:val="00BB35C7"/>
    <w:rsid w:val="00BB6B22"/>
    <w:rsid w:val="00BC0050"/>
    <w:rsid w:val="00BC0175"/>
    <w:rsid w:val="00BC1669"/>
    <w:rsid w:val="00BC1D20"/>
    <w:rsid w:val="00BC292B"/>
    <w:rsid w:val="00BC3F8A"/>
    <w:rsid w:val="00BC7451"/>
    <w:rsid w:val="00BD1274"/>
    <w:rsid w:val="00BD4C78"/>
    <w:rsid w:val="00BF1901"/>
    <w:rsid w:val="00BF2CCA"/>
    <w:rsid w:val="00C046D5"/>
    <w:rsid w:val="00C07213"/>
    <w:rsid w:val="00C14352"/>
    <w:rsid w:val="00C14FFA"/>
    <w:rsid w:val="00C16116"/>
    <w:rsid w:val="00C20DD8"/>
    <w:rsid w:val="00C30A6C"/>
    <w:rsid w:val="00C3284B"/>
    <w:rsid w:val="00C33FD6"/>
    <w:rsid w:val="00C47881"/>
    <w:rsid w:val="00C5494C"/>
    <w:rsid w:val="00C62186"/>
    <w:rsid w:val="00C65C84"/>
    <w:rsid w:val="00C6763D"/>
    <w:rsid w:val="00C762BE"/>
    <w:rsid w:val="00C81276"/>
    <w:rsid w:val="00C86EDD"/>
    <w:rsid w:val="00C91A73"/>
    <w:rsid w:val="00C91B6A"/>
    <w:rsid w:val="00C938C8"/>
    <w:rsid w:val="00CA7A67"/>
    <w:rsid w:val="00CB09DE"/>
    <w:rsid w:val="00CB1A5E"/>
    <w:rsid w:val="00CB3855"/>
    <w:rsid w:val="00CB7E51"/>
    <w:rsid w:val="00CC183C"/>
    <w:rsid w:val="00CC2A60"/>
    <w:rsid w:val="00CC6664"/>
    <w:rsid w:val="00CD55D4"/>
    <w:rsid w:val="00CD68D6"/>
    <w:rsid w:val="00CD7360"/>
    <w:rsid w:val="00CF1A95"/>
    <w:rsid w:val="00CF250D"/>
    <w:rsid w:val="00CF75F9"/>
    <w:rsid w:val="00D03682"/>
    <w:rsid w:val="00D039F1"/>
    <w:rsid w:val="00D04520"/>
    <w:rsid w:val="00D11D41"/>
    <w:rsid w:val="00D12F31"/>
    <w:rsid w:val="00D21186"/>
    <w:rsid w:val="00D245A2"/>
    <w:rsid w:val="00D2469B"/>
    <w:rsid w:val="00D2577B"/>
    <w:rsid w:val="00D262F0"/>
    <w:rsid w:val="00D3193A"/>
    <w:rsid w:val="00D32FCB"/>
    <w:rsid w:val="00D40027"/>
    <w:rsid w:val="00D51C8A"/>
    <w:rsid w:val="00D522DE"/>
    <w:rsid w:val="00D56973"/>
    <w:rsid w:val="00D5790A"/>
    <w:rsid w:val="00D60B7C"/>
    <w:rsid w:val="00D63A5D"/>
    <w:rsid w:val="00D645B5"/>
    <w:rsid w:val="00D6739A"/>
    <w:rsid w:val="00D674A9"/>
    <w:rsid w:val="00D72529"/>
    <w:rsid w:val="00D72B9A"/>
    <w:rsid w:val="00D85821"/>
    <w:rsid w:val="00D9345B"/>
    <w:rsid w:val="00D96715"/>
    <w:rsid w:val="00DA27C7"/>
    <w:rsid w:val="00DA2A05"/>
    <w:rsid w:val="00DB4E5F"/>
    <w:rsid w:val="00DC1476"/>
    <w:rsid w:val="00DC5FA1"/>
    <w:rsid w:val="00DD0164"/>
    <w:rsid w:val="00DD26E6"/>
    <w:rsid w:val="00DE26F8"/>
    <w:rsid w:val="00DE66D5"/>
    <w:rsid w:val="00DE6FD9"/>
    <w:rsid w:val="00DF2601"/>
    <w:rsid w:val="00DF3BAC"/>
    <w:rsid w:val="00DF5533"/>
    <w:rsid w:val="00E07044"/>
    <w:rsid w:val="00E12895"/>
    <w:rsid w:val="00E332E2"/>
    <w:rsid w:val="00E33581"/>
    <w:rsid w:val="00E34BEA"/>
    <w:rsid w:val="00E448EE"/>
    <w:rsid w:val="00E5011F"/>
    <w:rsid w:val="00E557F5"/>
    <w:rsid w:val="00E630D2"/>
    <w:rsid w:val="00E72E74"/>
    <w:rsid w:val="00E755CE"/>
    <w:rsid w:val="00E7719A"/>
    <w:rsid w:val="00E81534"/>
    <w:rsid w:val="00E82C81"/>
    <w:rsid w:val="00E82D6C"/>
    <w:rsid w:val="00E97E9B"/>
    <w:rsid w:val="00EA0E52"/>
    <w:rsid w:val="00EB4E75"/>
    <w:rsid w:val="00EE0B35"/>
    <w:rsid w:val="00EE14A4"/>
    <w:rsid w:val="00EE37EF"/>
    <w:rsid w:val="00EE5264"/>
    <w:rsid w:val="00EE5B3C"/>
    <w:rsid w:val="00EE7A3A"/>
    <w:rsid w:val="00EF7FF7"/>
    <w:rsid w:val="00F059D7"/>
    <w:rsid w:val="00F111B3"/>
    <w:rsid w:val="00F21A35"/>
    <w:rsid w:val="00F26C24"/>
    <w:rsid w:val="00F3091F"/>
    <w:rsid w:val="00F30E3C"/>
    <w:rsid w:val="00F363D8"/>
    <w:rsid w:val="00F43296"/>
    <w:rsid w:val="00F47E28"/>
    <w:rsid w:val="00F5060C"/>
    <w:rsid w:val="00F52E33"/>
    <w:rsid w:val="00F57893"/>
    <w:rsid w:val="00F6045D"/>
    <w:rsid w:val="00F612B4"/>
    <w:rsid w:val="00F612D4"/>
    <w:rsid w:val="00F638F5"/>
    <w:rsid w:val="00F67A1B"/>
    <w:rsid w:val="00F705DD"/>
    <w:rsid w:val="00F82270"/>
    <w:rsid w:val="00F82A4D"/>
    <w:rsid w:val="00F8592B"/>
    <w:rsid w:val="00F90669"/>
    <w:rsid w:val="00F97DE1"/>
    <w:rsid w:val="00FA76F2"/>
    <w:rsid w:val="00FB2E9D"/>
    <w:rsid w:val="00FB700B"/>
    <w:rsid w:val="00FC09DA"/>
    <w:rsid w:val="00FD1646"/>
    <w:rsid w:val="00FD2064"/>
    <w:rsid w:val="00FE138D"/>
    <w:rsid w:val="00FE6C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3BD"/>
    <w:pPr>
      <w:jc w:val="both"/>
    </w:pPr>
    <w:rPr>
      <w:rFonts w:ascii="Tahoma" w:eastAsia="Times New Roman" w:hAnsi="Tahoma" w:cs="Arial"/>
      <w:color w:val="000000"/>
      <w:sz w:val="24"/>
      <w:szCs w:val="24"/>
      <w:lang w:val="ro-RO"/>
    </w:rPr>
  </w:style>
  <w:style w:type="paragraph" w:styleId="Heading1">
    <w:name w:val="heading 1"/>
    <w:basedOn w:val="Normal"/>
    <w:next w:val="Normal"/>
    <w:link w:val="Heading1Char"/>
    <w:autoRedefine/>
    <w:uiPriority w:val="9"/>
    <w:qFormat/>
    <w:rsid w:val="007F45C6"/>
    <w:pPr>
      <w:keepNext/>
      <w:keepLines/>
      <w:pageBreakBefore/>
      <w:spacing w:before="120"/>
      <w:jc w:val="center"/>
      <w:outlineLvl w:val="0"/>
    </w:pPr>
    <w:rPr>
      <w:rFonts w:ascii="Century Gothic" w:eastAsiaTheme="majorEastAsia" w:hAnsi="Century Gothic" w:cstheme="majorBidi"/>
      <w:b/>
      <w:bCs/>
      <w:smallCaps/>
      <w:color w:val="auto"/>
      <w:spacing w:val="40"/>
      <w:sz w:val="32"/>
      <w:szCs w:val="32"/>
    </w:rPr>
  </w:style>
  <w:style w:type="paragraph" w:styleId="Heading2">
    <w:name w:val="heading 2"/>
    <w:basedOn w:val="Normal"/>
    <w:next w:val="Normal"/>
    <w:link w:val="Heading2Char"/>
    <w:autoRedefine/>
    <w:uiPriority w:val="9"/>
    <w:unhideWhenUsed/>
    <w:qFormat/>
    <w:rsid w:val="006D7019"/>
    <w:pPr>
      <w:keepNext/>
      <w:keepLines/>
      <w:spacing w:before="320" w:after="120"/>
      <w:jc w:val="left"/>
      <w:outlineLvl w:val="1"/>
    </w:pPr>
    <w:rPr>
      <w:rFonts w:ascii="Century Gothic" w:eastAsiaTheme="majorEastAsia" w:hAnsi="Century Gothic" w:cstheme="majorBidi"/>
      <w:b/>
      <w:bCs/>
      <w:color w:val="000000" w:themeColor="text1"/>
      <w:sz w:val="28"/>
      <w:szCs w:val="28"/>
    </w:rPr>
  </w:style>
  <w:style w:type="paragraph" w:styleId="Heading3">
    <w:name w:val="heading 3"/>
    <w:basedOn w:val="Normal"/>
    <w:next w:val="Normal"/>
    <w:link w:val="Heading3Char"/>
    <w:autoRedefine/>
    <w:uiPriority w:val="9"/>
    <w:unhideWhenUsed/>
    <w:qFormat/>
    <w:rsid w:val="00544D7E"/>
    <w:pPr>
      <w:keepNext/>
      <w:keepLines/>
      <w:spacing w:before="200" w:line="100" w:lineRule="atLeast"/>
      <w:ind w:right="111"/>
      <w:jc w:val="left"/>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757"/>
    <w:pPr>
      <w:tabs>
        <w:tab w:val="center" w:pos="4680"/>
        <w:tab w:val="right" w:pos="9360"/>
      </w:tabs>
    </w:pPr>
  </w:style>
  <w:style w:type="character" w:customStyle="1" w:styleId="HeaderChar">
    <w:name w:val="Header Char"/>
    <w:basedOn w:val="DefaultParagraphFont"/>
    <w:link w:val="Header"/>
    <w:uiPriority w:val="99"/>
    <w:rsid w:val="005F6757"/>
    <w:rPr>
      <w:rFonts w:ascii="Trebuchet MS" w:eastAsia="Times New Roman" w:hAnsi="Trebuchet MS" w:cs="Arial"/>
      <w:color w:val="000000"/>
      <w:sz w:val="24"/>
      <w:szCs w:val="24"/>
    </w:rPr>
  </w:style>
  <w:style w:type="paragraph" w:styleId="Footer">
    <w:name w:val="footer"/>
    <w:basedOn w:val="Normal"/>
    <w:link w:val="FooterChar"/>
    <w:uiPriority w:val="99"/>
    <w:unhideWhenUsed/>
    <w:rsid w:val="005F6757"/>
    <w:pPr>
      <w:tabs>
        <w:tab w:val="center" w:pos="4680"/>
        <w:tab w:val="right" w:pos="9360"/>
      </w:tabs>
    </w:pPr>
  </w:style>
  <w:style w:type="character" w:customStyle="1" w:styleId="FooterChar">
    <w:name w:val="Footer Char"/>
    <w:basedOn w:val="DefaultParagraphFont"/>
    <w:link w:val="Footer"/>
    <w:uiPriority w:val="99"/>
    <w:rsid w:val="005F6757"/>
    <w:rPr>
      <w:rFonts w:ascii="Trebuchet MS" w:eastAsia="Times New Roman" w:hAnsi="Trebuchet MS" w:cs="Arial"/>
      <w:color w:val="000000"/>
      <w:sz w:val="24"/>
      <w:szCs w:val="24"/>
    </w:rPr>
  </w:style>
  <w:style w:type="paragraph" w:styleId="NoSpacing">
    <w:name w:val="No Spacing"/>
    <w:autoRedefine/>
    <w:uiPriority w:val="1"/>
    <w:qFormat/>
    <w:rsid w:val="005F6757"/>
    <w:pPr>
      <w:jc w:val="both"/>
    </w:pPr>
    <w:rPr>
      <w:rFonts w:ascii="Tahoma" w:eastAsia="Times New Roman" w:hAnsi="Tahoma" w:cs="Arial"/>
      <w:color w:val="000000"/>
      <w:sz w:val="24"/>
      <w:szCs w:val="24"/>
    </w:rPr>
  </w:style>
  <w:style w:type="character" w:customStyle="1" w:styleId="Heading1Char">
    <w:name w:val="Heading 1 Char"/>
    <w:basedOn w:val="DefaultParagraphFont"/>
    <w:link w:val="Heading1"/>
    <w:uiPriority w:val="9"/>
    <w:rsid w:val="007F45C6"/>
    <w:rPr>
      <w:rFonts w:ascii="Century Gothic" w:eastAsiaTheme="majorEastAsia" w:hAnsi="Century Gothic" w:cstheme="majorBidi"/>
      <w:b/>
      <w:bCs/>
      <w:smallCaps/>
      <w:spacing w:val="40"/>
      <w:sz w:val="32"/>
      <w:szCs w:val="32"/>
      <w:lang w:val="ro-RO"/>
    </w:rPr>
  </w:style>
  <w:style w:type="character" w:customStyle="1" w:styleId="Heading2Char">
    <w:name w:val="Heading 2 Char"/>
    <w:basedOn w:val="DefaultParagraphFont"/>
    <w:link w:val="Heading2"/>
    <w:uiPriority w:val="9"/>
    <w:rsid w:val="006D7019"/>
    <w:rPr>
      <w:rFonts w:ascii="Century Gothic" w:eastAsiaTheme="majorEastAsia" w:hAnsi="Century Gothic" w:cstheme="majorBidi"/>
      <w:b/>
      <w:bCs/>
      <w:color w:val="000000" w:themeColor="text1"/>
      <w:sz w:val="28"/>
      <w:szCs w:val="28"/>
      <w:lang w:val="ro-RO"/>
    </w:rPr>
  </w:style>
  <w:style w:type="paragraph" w:styleId="TOCHeading">
    <w:name w:val="TOC Heading"/>
    <w:basedOn w:val="Heading1"/>
    <w:next w:val="Normal"/>
    <w:uiPriority w:val="39"/>
    <w:unhideWhenUsed/>
    <w:qFormat/>
    <w:rsid w:val="00A4532C"/>
    <w:pPr>
      <w:pageBreakBefore w:val="0"/>
      <w:spacing w:before="480" w:line="276" w:lineRule="auto"/>
      <w:jc w:val="left"/>
      <w:outlineLvl w:val="9"/>
    </w:pPr>
    <w:rPr>
      <w:rFonts w:asciiTheme="majorHAnsi" w:hAnsiTheme="majorHAnsi"/>
      <w:smallCaps w:val="0"/>
      <w:color w:val="B35E06" w:themeColor="accent1" w:themeShade="BF"/>
      <w:spacing w:val="0"/>
      <w:sz w:val="28"/>
      <w:lang w:val="en-US" w:eastAsia="ja-JP"/>
    </w:rPr>
  </w:style>
  <w:style w:type="paragraph" w:styleId="TOC1">
    <w:name w:val="toc 1"/>
    <w:basedOn w:val="Normal"/>
    <w:next w:val="Normal"/>
    <w:autoRedefine/>
    <w:uiPriority w:val="39"/>
    <w:unhideWhenUsed/>
    <w:rsid w:val="00A4532C"/>
    <w:pPr>
      <w:spacing w:after="100"/>
    </w:pPr>
  </w:style>
  <w:style w:type="paragraph" w:styleId="TOC2">
    <w:name w:val="toc 2"/>
    <w:basedOn w:val="Normal"/>
    <w:next w:val="Normal"/>
    <w:autoRedefine/>
    <w:uiPriority w:val="39"/>
    <w:unhideWhenUsed/>
    <w:rsid w:val="00A4532C"/>
    <w:pPr>
      <w:spacing w:after="100"/>
      <w:ind w:left="240"/>
    </w:pPr>
  </w:style>
  <w:style w:type="character" w:styleId="Hyperlink">
    <w:name w:val="Hyperlink"/>
    <w:basedOn w:val="DefaultParagraphFont"/>
    <w:uiPriority w:val="99"/>
    <w:unhideWhenUsed/>
    <w:rsid w:val="00A4532C"/>
    <w:rPr>
      <w:color w:val="6B9F25" w:themeColor="hyperlink"/>
      <w:u w:val="single"/>
    </w:rPr>
  </w:style>
  <w:style w:type="paragraph" w:styleId="BalloonText">
    <w:name w:val="Balloon Text"/>
    <w:basedOn w:val="Normal"/>
    <w:link w:val="BalloonTextChar"/>
    <w:uiPriority w:val="99"/>
    <w:semiHidden/>
    <w:unhideWhenUsed/>
    <w:rsid w:val="00A4532C"/>
    <w:rPr>
      <w:rFonts w:cs="Tahoma"/>
      <w:sz w:val="16"/>
      <w:szCs w:val="16"/>
    </w:rPr>
  </w:style>
  <w:style w:type="character" w:customStyle="1" w:styleId="BalloonTextChar">
    <w:name w:val="Balloon Text Char"/>
    <w:basedOn w:val="DefaultParagraphFont"/>
    <w:link w:val="BalloonText"/>
    <w:uiPriority w:val="99"/>
    <w:semiHidden/>
    <w:rsid w:val="00A4532C"/>
    <w:rPr>
      <w:rFonts w:ascii="Tahoma" w:eastAsia="Times New Roman" w:hAnsi="Tahoma" w:cs="Tahoma"/>
      <w:color w:val="000000"/>
      <w:sz w:val="16"/>
      <w:szCs w:val="16"/>
      <w:lang w:val="ro-RO"/>
    </w:rPr>
  </w:style>
  <w:style w:type="paragraph" w:styleId="ListParagraph">
    <w:name w:val="List Paragraph"/>
    <w:basedOn w:val="Normal"/>
    <w:qFormat/>
    <w:rsid w:val="00C938C8"/>
    <w:pPr>
      <w:ind w:left="720"/>
      <w:contextualSpacing/>
    </w:pPr>
  </w:style>
  <w:style w:type="character" w:customStyle="1" w:styleId="Heading3Char">
    <w:name w:val="Heading 3 Char"/>
    <w:basedOn w:val="DefaultParagraphFont"/>
    <w:link w:val="Heading3"/>
    <w:uiPriority w:val="9"/>
    <w:rsid w:val="00544D7E"/>
    <w:rPr>
      <w:rFonts w:ascii="Tahoma" w:eastAsiaTheme="majorEastAsia" w:hAnsi="Tahoma" w:cstheme="majorBidi"/>
      <w:b/>
      <w:bCs/>
      <w:color w:val="000000" w:themeColor="text1"/>
      <w:sz w:val="24"/>
      <w:szCs w:val="24"/>
      <w:lang w:val="ro-RO"/>
    </w:rPr>
  </w:style>
  <w:style w:type="paragraph" w:styleId="TOC3">
    <w:name w:val="toc 3"/>
    <w:basedOn w:val="Normal"/>
    <w:next w:val="Normal"/>
    <w:autoRedefine/>
    <w:uiPriority w:val="39"/>
    <w:unhideWhenUsed/>
    <w:rsid w:val="00363791"/>
    <w:pPr>
      <w:spacing w:after="100"/>
      <w:ind w:left="480"/>
    </w:pPr>
  </w:style>
  <w:style w:type="paragraph" w:customStyle="1" w:styleId="FreeForm">
    <w:name w:val="Free Form"/>
    <w:rsid w:val="005A368B"/>
    <w:pPr>
      <w:suppressAutoHyphens/>
    </w:pPr>
    <w:rPr>
      <w:rFonts w:ascii="Helvetica" w:eastAsia="ヒラギノ角ゴ Pro W3" w:hAnsi="Helvetica" w:cs="Helvetica"/>
      <w:color w:val="000000"/>
      <w:kern w:val="1"/>
      <w:sz w:val="24"/>
      <w:szCs w:val="20"/>
      <w:lang w:eastAsia="hi-IN" w:bidi="hi-IN"/>
    </w:rPr>
  </w:style>
  <w:style w:type="table" w:styleId="TableGrid">
    <w:name w:val="Table Grid"/>
    <w:basedOn w:val="TableNormal"/>
    <w:uiPriority w:val="59"/>
    <w:rsid w:val="008F67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874620">
      <w:bodyDiv w:val="1"/>
      <w:marLeft w:val="0"/>
      <w:marRight w:val="0"/>
      <w:marTop w:val="0"/>
      <w:marBottom w:val="0"/>
      <w:divBdr>
        <w:top w:val="none" w:sz="0" w:space="0" w:color="auto"/>
        <w:left w:val="none" w:sz="0" w:space="0" w:color="auto"/>
        <w:bottom w:val="none" w:sz="0" w:space="0" w:color="auto"/>
        <w:right w:val="none" w:sz="0" w:space="0" w:color="auto"/>
      </w:divBdr>
    </w:div>
    <w:div w:id="237450004">
      <w:bodyDiv w:val="1"/>
      <w:marLeft w:val="0"/>
      <w:marRight w:val="0"/>
      <w:marTop w:val="0"/>
      <w:marBottom w:val="0"/>
      <w:divBdr>
        <w:top w:val="none" w:sz="0" w:space="0" w:color="auto"/>
        <w:left w:val="none" w:sz="0" w:space="0" w:color="auto"/>
        <w:bottom w:val="none" w:sz="0" w:space="0" w:color="auto"/>
        <w:right w:val="none" w:sz="0" w:space="0" w:color="auto"/>
      </w:divBdr>
    </w:div>
    <w:div w:id="414133090">
      <w:bodyDiv w:val="1"/>
      <w:marLeft w:val="0"/>
      <w:marRight w:val="0"/>
      <w:marTop w:val="0"/>
      <w:marBottom w:val="0"/>
      <w:divBdr>
        <w:top w:val="none" w:sz="0" w:space="0" w:color="auto"/>
        <w:left w:val="none" w:sz="0" w:space="0" w:color="auto"/>
        <w:bottom w:val="none" w:sz="0" w:space="0" w:color="auto"/>
        <w:right w:val="none" w:sz="0" w:space="0" w:color="auto"/>
      </w:divBdr>
    </w:div>
    <w:div w:id="451168843">
      <w:bodyDiv w:val="1"/>
      <w:marLeft w:val="0"/>
      <w:marRight w:val="0"/>
      <w:marTop w:val="0"/>
      <w:marBottom w:val="0"/>
      <w:divBdr>
        <w:top w:val="none" w:sz="0" w:space="0" w:color="auto"/>
        <w:left w:val="none" w:sz="0" w:space="0" w:color="auto"/>
        <w:bottom w:val="none" w:sz="0" w:space="0" w:color="auto"/>
        <w:right w:val="none" w:sz="0" w:space="0" w:color="auto"/>
      </w:divBdr>
    </w:div>
    <w:div w:id="813839436">
      <w:bodyDiv w:val="1"/>
      <w:marLeft w:val="0"/>
      <w:marRight w:val="0"/>
      <w:marTop w:val="0"/>
      <w:marBottom w:val="0"/>
      <w:divBdr>
        <w:top w:val="none" w:sz="0" w:space="0" w:color="auto"/>
        <w:left w:val="none" w:sz="0" w:space="0" w:color="auto"/>
        <w:bottom w:val="none" w:sz="0" w:space="0" w:color="auto"/>
        <w:right w:val="none" w:sz="0" w:space="0" w:color="auto"/>
      </w:divBdr>
    </w:div>
    <w:div w:id="1022903180">
      <w:bodyDiv w:val="1"/>
      <w:marLeft w:val="0"/>
      <w:marRight w:val="0"/>
      <w:marTop w:val="0"/>
      <w:marBottom w:val="0"/>
      <w:divBdr>
        <w:top w:val="none" w:sz="0" w:space="0" w:color="auto"/>
        <w:left w:val="none" w:sz="0" w:space="0" w:color="auto"/>
        <w:bottom w:val="none" w:sz="0" w:space="0" w:color="auto"/>
        <w:right w:val="none" w:sz="0" w:space="0" w:color="auto"/>
      </w:divBdr>
    </w:div>
    <w:div w:id="1220240514">
      <w:bodyDiv w:val="1"/>
      <w:marLeft w:val="0"/>
      <w:marRight w:val="0"/>
      <w:marTop w:val="0"/>
      <w:marBottom w:val="0"/>
      <w:divBdr>
        <w:top w:val="none" w:sz="0" w:space="0" w:color="auto"/>
        <w:left w:val="none" w:sz="0" w:space="0" w:color="auto"/>
        <w:bottom w:val="none" w:sz="0" w:space="0" w:color="auto"/>
        <w:right w:val="none" w:sz="0" w:space="0" w:color="auto"/>
      </w:divBdr>
    </w:div>
    <w:div w:id="1223180885">
      <w:bodyDiv w:val="1"/>
      <w:marLeft w:val="0"/>
      <w:marRight w:val="0"/>
      <w:marTop w:val="0"/>
      <w:marBottom w:val="0"/>
      <w:divBdr>
        <w:top w:val="none" w:sz="0" w:space="0" w:color="auto"/>
        <w:left w:val="none" w:sz="0" w:space="0" w:color="auto"/>
        <w:bottom w:val="none" w:sz="0" w:space="0" w:color="auto"/>
        <w:right w:val="none" w:sz="0" w:space="0" w:color="auto"/>
      </w:divBdr>
    </w:div>
    <w:div w:id="1484736622">
      <w:bodyDiv w:val="1"/>
      <w:marLeft w:val="0"/>
      <w:marRight w:val="0"/>
      <w:marTop w:val="0"/>
      <w:marBottom w:val="0"/>
      <w:divBdr>
        <w:top w:val="none" w:sz="0" w:space="0" w:color="auto"/>
        <w:left w:val="none" w:sz="0" w:space="0" w:color="auto"/>
        <w:bottom w:val="none" w:sz="0" w:space="0" w:color="auto"/>
        <w:right w:val="none" w:sz="0" w:space="0" w:color="auto"/>
      </w:divBdr>
    </w:div>
    <w:div w:id="1533688413">
      <w:bodyDiv w:val="1"/>
      <w:marLeft w:val="0"/>
      <w:marRight w:val="0"/>
      <w:marTop w:val="0"/>
      <w:marBottom w:val="0"/>
      <w:divBdr>
        <w:top w:val="none" w:sz="0" w:space="0" w:color="auto"/>
        <w:left w:val="none" w:sz="0" w:space="0" w:color="auto"/>
        <w:bottom w:val="none" w:sz="0" w:space="0" w:color="auto"/>
        <w:right w:val="none" w:sz="0" w:space="0" w:color="auto"/>
      </w:divBdr>
    </w:div>
    <w:div w:id="1542546300">
      <w:bodyDiv w:val="1"/>
      <w:marLeft w:val="0"/>
      <w:marRight w:val="0"/>
      <w:marTop w:val="0"/>
      <w:marBottom w:val="0"/>
      <w:divBdr>
        <w:top w:val="none" w:sz="0" w:space="0" w:color="auto"/>
        <w:left w:val="none" w:sz="0" w:space="0" w:color="auto"/>
        <w:bottom w:val="none" w:sz="0" w:space="0" w:color="auto"/>
        <w:right w:val="none" w:sz="0" w:space="0" w:color="auto"/>
      </w:divBdr>
    </w:div>
    <w:div w:id="1614097969">
      <w:bodyDiv w:val="1"/>
      <w:marLeft w:val="0"/>
      <w:marRight w:val="0"/>
      <w:marTop w:val="0"/>
      <w:marBottom w:val="0"/>
      <w:divBdr>
        <w:top w:val="none" w:sz="0" w:space="0" w:color="auto"/>
        <w:left w:val="none" w:sz="0" w:space="0" w:color="auto"/>
        <w:bottom w:val="none" w:sz="0" w:space="0" w:color="auto"/>
        <w:right w:val="none" w:sz="0" w:space="0" w:color="auto"/>
      </w:divBdr>
    </w:div>
    <w:div w:id="1844658148">
      <w:bodyDiv w:val="1"/>
      <w:marLeft w:val="0"/>
      <w:marRight w:val="0"/>
      <w:marTop w:val="0"/>
      <w:marBottom w:val="0"/>
      <w:divBdr>
        <w:top w:val="none" w:sz="0" w:space="0" w:color="auto"/>
        <w:left w:val="none" w:sz="0" w:space="0" w:color="auto"/>
        <w:bottom w:val="none" w:sz="0" w:space="0" w:color="auto"/>
        <w:right w:val="none" w:sz="0" w:space="0" w:color="auto"/>
      </w:divBdr>
    </w:div>
    <w:div w:id="1899246538">
      <w:bodyDiv w:val="1"/>
      <w:marLeft w:val="0"/>
      <w:marRight w:val="0"/>
      <w:marTop w:val="0"/>
      <w:marBottom w:val="0"/>
      <w:divBdr>
        <w:top w:val="none" w:sz="0" w:space="0" w:color="auto"/>
        <w:left w:val="none" w:sz="0" w:space="0" w:color="auto"/>
        <w:bottom w:val="none" w:sz="0" w:space="0" w:color="auto"/>
        <w:right w:val="none" w:sz="0" w:space="0" w:color="auto"/>
      </w:divBdr>
    </w:div>
    <w:div w:id="192729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rgbClr val="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566B-1DC2-4872-90A3-09D3F159C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2065</TotalTime>
  <Pages>16</Pages>
  <Words>7232</Words>
  <Characters>41224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c:creator>
  <cp:lastModifiedBy>rto</cp:lastModifiedBy>
  <cp:revision>188</cp:revision>
  <cp:lastPrinted>2021-04-01T10:21:00Z</cp:lastPrinted>
  <dcterms:created xsi:type="dcterms:W3CDTF">2019-10-04T11:08:00Z</dcterms:created>
  <dcterms:modified xsi:type="dcterms:W3CDTF">2021-04-01T11:09:00Z</dcterms:modified>
</cp:coreProperties>
</file>