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D9A7D" w14:textId="77777777" w:rsidR="001C21F5" w:rsidRPr="00D52FCC" w:rsidRDefault="001C21F5" w:rsidP="001C21F5">
      <w:pPr>
        <w:pStyle w:val="Titlu1"/>
        <w:spacing w:line="360" w:lineRule="auto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bookmarkStart w:id="0" w:name="_Anexa_6_la"/>
      <w:bookmarkEnd w:id="0"/>
      <w:r w:rsidRPr="00D52FCC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5 </w:t>
      </w:r>
      <w:smartTag w:uri="urn:schemas-microsoft-com:office:smarttags" w:element="PersonName">
        <w:smartTagPr>
          <w:attr w:name="ProductID" w:val="la Ghidul"/>
        </w:smartTagPr>
        <w:r w:rsidRPr="00D52FCC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D52FCC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 </w:t>
      </w:r>
    </w:p>
    <w:p w14:paraId="608C76B0" w14:textId="77777777" w:rsidR="001C21F5" w:rsidRPr="00D52FCC" w:rsidRDefault="001C21F5" w:rsidP="001C21F5">
      <w:pPr>
        <w:pStyle w:val="Titlu1"/>
        <w:ind w:firstLine="0"/>
        <w:jc w:val="center"/>
        <w:rPr>
          <w:rFonts w:ascii="Arial" w:hAnsi="Arial" w:cs="Arial"/>
          <w:b/>
          <w:bCs/>
          <w:lang w:val="ro-RO"/>
        </w:rPr>
      </w:pPr>
    </w:p>
    <w:p w14:paraId="07B23082" w14:textId="77777777" w:rsidR="001C21F5" w:rsidRPr="00D52FCC" w:rsidRDefault="001C21F5" w:rsidP="001C21F5">
      <w:pPr>
        <w:pStyle w:val="Titlu1"/>
        <w:ind w:firstLine="0"/>
        <w:jc w:val="center"/>
        <w:rPr>
          <w:rFonts w:ascii="Arial" w:hAnsi="Arial" w:cs="Arial"/>
          <w:b/>
          <w:bCs/>
          <w:i w:val="0"/>
          <w:lang w:val="ro-RO"/>
        </w:rPr>
      </w:pPr>
      <w:r w:rsidRPr="00D52FCC">
        <w:rPr>
          <w:rFonts w:ascii="Arial" w:hAnsi="Arial" w:cs="Arial"/>
          <w:b/>
          <w:bCs/>
          <w:i w:val="0"/>
          <w:lang w:val="ro-RO"/>
        </w:rPr>
        <w:t>Categorii de obiective pentru domeniul educație</w:t>
      </w:r>
    </w:p>
    <w:p w14:paraId="59FB9449" w14:textId="77777777" w:rsidR="001C21F5" w:rsidRPr="00D52FCC" w:rsidRDefault="001C21F5" w:rsidP="001C21F5">
      <w:pPr>
        <w:shd w:val="clear" w:color="auto" w:fill="FFFFFF"/>
        <w:jc w:val="center"/>
        <w:rPr>
          <w:rFonts w:ascii="Arial" w:hAnsi="Arial"/>
          <w:b/>
          <w:spacing w:val="-3"/>
          <w:sz w:val="24"/>
          <w:szCs w:val="24"/>
          <w:lang w:val="ro-RO"/>
        </w:rPr>
      </w:pPr>
    </w:p>
    <w:p w14:paraId="2374A30A" w14:textId="77777777" w:rsidR="001C21F5" w:rsidRPr="00D52FCC" w:rsidRDefault="001C21F5" w:rsidP="001C21F5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14:paraId="4C9F8D66" w14:textId="77777777" w:rsidR="001C21F5" w:rsidRPr="00D52FCC" w:rsidRDefault="001C21F5" w:rsidP="001C21F5">
      <w:pPr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D52FCC">
        <w:rPr>
          <w:rFonts w:ascii="Arial" w:hAnsi="Arial" w:cs="Arial"/>
          <w:b/>
          <w:bCs/>
          <w:iCs/>
          <w:sz w:val="24"/>
          <w:szCs w:val="24"/>
          <w:lang w:val="ro-RO"/>
        </w:rPr>
        <w:t>Obiectiv prioritar: Promovarea activităților de educație non - formală</w:t>
      </w:r>
    </w:p>
    <w:p w14:paraId="200068EF" w14:textId="77777777" w:rsidR="001C21F5" w:rsidRPr="00D52FCC" w:rsidRDefault="001C21F5" w:rsidP="001C21F5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768"/>
        <w:gridCol w:w="2693"/>
        <w:gridCol w:w="2014"/>
      </w:tblGrid>
      <w:tr w:rsidR="001C21F5" w:rsidRPr="00D52FCC" w14:paraId="789C8C5A" w14:textId="77777777" w:rsidTr="004D4643">
        <w:trPr>
          <w:tblHeader/>
        </w:trPr>
        <w:tc>
          <w:tcPr>
            <w:tcW w:w="2160" w:type="dxa"/>
          </w:tcPr>
          <w:p w14:paraId="36ABBDA7" w14:textId="77777777" w:rsidR="001C21F5" w:rsidRPr="00D52FCC" w:rsidRDefault="001C21F5" w:rsidP="004D4643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Obiective specifice</w:t>
            </w:r>
          </w:p>
        </w:tc>
        <w:tc>
          <w:tcPr>
            <w:tcW w:w="2768" w:type="dxa"/>
          </w:tcPr>
          <w:p w14:paraId="7597725A" w14:textId="77777777" w:rsidR="001C21F5" w:rsidRPr="00D52FCC" w:rsidRDefault="001C21F5" w:rsidP="004D4643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2693" w:type="dxa"/>
          </w:tcPr>
          <w:p w14:paraId="4E0AD9DC" w14:textId="77777777" w:rsidR="001C21F5" w:rsidRPr="00D52FCC" w:rsidRDefault="001C21F5" w:rsidP="004D4643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2014" w:type="dxa"/>
          </w:tcPr>
          <w:p w14:paraId="1154ADCF" w14:textId="77777777" w:rsidR="001C21F5" w:rsidRPr="00D52FCC" w:rsidRDefault="001C21F5" w:rsidP="004D4643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U.M.</w:t>
            </w:r>
          </w:p>
        </w:tc>
      </w:tr>
      <w:tr w:rsidR="001C21F5" w:rsidRPr="00D52FCC" w14:paraId="6179CE12" w14:textId="77777777" w:rsidTr="004D4643">
        <w:trPr>
          <w:trHeight w:val="1556"/>
        </w:trPr>
        <w:tc>
          <w:tcPr>
            <w:tcW w:w="2160" w:type="dxa"/>
          </w:tcPr>
          <w:p w14:paraId="28C154B4" w14:textId="77777777" w:rsidR="001C21F5" w:rsidRPr="00D52FCC" w:rsidRDefault="001C21F5" w:rsidP="004D4643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Prevenirea fenomenului de bullying </w:t>
            </w:r>
          </w:p>
        </w:tc>
        <w:tc>
          <w:tcPr>
            <w:tcW w:w="2768" w:type="dxa"/>
          </w:tcPr>
          <w:p w14:paraId="1BDB488C" w14:textId="77777777" w:rsidR="001C21F5" w:rsidRPr="00D52FCC" w:rsidRDefault="001C21F5" w:rsidP="001C21F5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Campanii de informare;</w:t>
            </w:r>
          </w:p>
          <w:p w14:paraId="467ADD74" w14:textId="77777777" w:rsidR="001C21F5" w:rsidRPr="00D52FCC" w:rsidRDefault="001C21F5" w:rsidP="001C21F5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Traininguri; </w:t>
            </w:r>
          </w:p>
          <w:p w14:paraId="728E86A0" w14:textId="77777777" w:rsidR="001C21F5" w:rsidRPr="00D52FCC" w:rsidRDefault="001C21F5" w:rsidP="001C21F5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Sesiuni de comunicare, dezbateri;</w:t>
            </w:r>
          </w:p>
          <w:p w14:paraId="60CFA002" w14:textId="77777777" w:rsidR="001C21F5" w:rsidRPr="00D52FCC" w:rsidRDefault="001C21F5" w:rsidP="001C21F5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Consiliere;</w:t>
            </w:r>
          </w:p>
          <w:p w14:paraId="183A5E8C" w14:textId="77777777" w:rsidR="001C21F5" w:rsidRPr="00D52FCC" w:rsidRDefault="001C21F5" w:rsidP="001C21F5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Focus-grupuri/ateliere de lucru.</w:t>
            </w:r>
          </w:p>
        </w:tc>
        <w:tc>
          <w:tcPr>
            <w:tcW w:w="2693" w:type="dxa"/>
          </w:tcPr>
          <w:p w14:paraId="1249D0F7" w14:textId="77777777" w:rsidR="001C21F5" w:rsidRPr="00D52FCC" w:rsidRDefault="001C21F5" w:rsidP="001C21F5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Beneficiari;</w:t>
            </w:r>
          </w:p>
          <w:p w14:paraId="34E25EBC" w14:textId="77777777" w:rsidR="001C21F5" w:rsidRPr="00D52FCC" w:rsidRDefault="001C21F5" w:rsidP="001C21F5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Specialiști în domeniu implicați în proiect;</w:t>
            </w:r>
          </w:p>
          <w:p w14:paraId="6B592551" w14:textId="77777777" w:rsidR="001C21F5" w:rsidRPr="00D52FCC" w:rsidRDefault="001C21F5" w:rsidP="001C21F5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Categorii de activități; </w:t>
            </w:r>
          </w:p>
          <w:p w14:paraId="55F97828" w14:textId="77777777" w:rsidR="001C21F5" w:rsidRPr="00D52FCC" w:rsidRDefault="001C21F5" w:rsidP="001C21F5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Instrumente de informare folosite.</w:t>
            </w:r>
          </w:p>
        </w:tc>
        <w:tc>
          <w:tcPr>
            <w:tcW w:w="2014" w:type="dxa"/>
          </w:tcPr>
          <w:p w14:paraId="5E836761" w14:textId="77777777" w:rsidR="001C21F5" w:rsidRPr="00D52FCC" w:rsidRDefault="001C21F5" w:rsidP="001C21F5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7221CDB3" w14:textId="77777777" w:rsidR="001C21F5" w:rsidRPr="00D52FCC" w:rsidRDefault="001C21F5" w:rsidP="004D4643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15DD4796" w14:textId="77777777" w:rsidR="001C21F5" w:rsidRPr="00D52FCC" w:rsidRDefault="001C21F5" w:rsidP="004D4643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65100D32" w14:textId="77777777" w:rsidR="001C21F5" w:rsidRPr="00D52FCC" w:rsidRDefault="001C21F5" w:rsidP="001C21F5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categorii;</w:t>
            </w:r>
          </w:p>
          <w:p w14:paraId="33D730D9" w14:textId="77777777" w:rsidR="001C21F5" w:rsidRPr="00D52FCC" w:rsidRDefault="001C21F5" w:rsidP="001C21F5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instrumente</w:t>
            </w:r>
          </w:p>
        </w:tc>
      </w:tr>
      <w:tr w:rsidR="001C21F5" w:rsidRPr="00D52FCC" w14:paraId="237A9A67" w14:textId="77777777" w:rsidTr="004D4643">
        <w:trPr>
          <w:trHeight w:val="2207"/>
        </w:trPr>
        <w:tc>
          <w:tcPr>
            <w:tcW w:w="2160" w:type="dxa"/>
          </w:tcPr>
          <w:p w14:paraId="18E36F32" w14:textId="77777777" w:rsidR="001C21F5" w:rsidRPr="00D52FCC" w:rsidRDefault="001C21F5" w:rsidP="004D4643">
            <w:pPr>
              <w:pStyle w:val="Antet"/>
              <w:jc w:val="both"/>
              <w:rPr>
                <w:rFonts w:ascii="Arial" w:hAnsi="Arial"/>
                <w:spacing w:val="1"/>
                <w:sz w:val="24"/>
                <w:szCs w:val="24"/>
                <w:lang w:val="ro-RO"/>
              </w:rPr>
            </w:pPr>
            <w:r w:rsidRPr="00D52FCC">
              <w:rPr>
                <w:rFonts w:ascii="Arial" w:hAnsi="Arial"/>
                <w:spacing w:val="1"/>
                <w:sz w:val="24"/>
                <w:szCs w:val="24"/>
                <w:lang w:val="ro-RO"/>
              </w:rPr>
              <w:t>Creșterea gradului de educare a spiritului civic și a voluntariatului în rândul tinerilor</w:t>
            </w:r>
          </w:p>
        </w:tc>
        <w:tc>
          <w:tcPr>
            <w:tcW w:w="2768" w:type="dxa"/>
          </w:tcPr>
          <w:p w14:paraId="682D7ECB" w14:textId="77777777" w:rsidR="001C21F5" w:rsidRPr="00D52FCC" w:rsidRDefault="001C21F5" w:rsidP="001C21F5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Campanii de informare;</w:t>
            </w:r>
          </w:p>
          <w:p w14:paraId="34662357" w14:textId="77777777" w:rsidR="001C21F5" w:rsidRPr="00D52FCC" w:rsidRDefault="001C21F5" w:rsidP="001C21F5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Traininguri; </w:t>
            </w:r>
          </w:p>
          <w:p w14:paraId="4D66822B" w14:textId="77777777" w:rsidR="001C21F5" w:rsidRPr="00D52FCC" w:rsidRDefault="001C21F5" w:rsidP="001C21F5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Sesiuni de comunicare, dezbateri;</w:t>
            </w:r>
          </w:p>
          <w:p w14:paraId="709C82FC" w14:textId="77777777" w:rsidR="001C21F5" w:rsidRPr="00D52FCC" w:rsidRDefault="001C21F5" w:rsidP="001C21F5">
            <w:pPr>
              <w:pStyle w:val="Antet"/>
              <w:numPr>
                <w:ilvl w:val="0"/>
                <w:numId w:val="6"/>
              </w:numPr>
              <w:tabs>
                <w:tab w:val="left" w:pos="540"/>
              </w:tabs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 w:eastAsia="ro-RO"/>
              </w:rPr>
              <w:t>Programe educaționale alternative dedicate elevilor din ciclul gimnazial/liceal cu scopul implicării active a acestora în viața comunității;</w:t>
            </w:r>
          </w:p>
          <w:p w14:paraId="3F59F5CF" w14:textId="77777777" w:rsidR="001C21F5" w:rsidRPr="00D52FCC" w:rsidRDefault="001C21F5" w:rsidP="001C21F5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Acțiuni de voluntariat;</w:t>
            </w:r>
          </w:p>
          <w:p w14:paraId="7937CE34" w14:textId="77777777" w:rsidR="001C21F5" w:rsidRPr="00D52FCC" w:rsidRDefault="001C21F5" w:rsidP="001C21F5">
            <w:pPr>
              <w:pStyle w:val="Antet"/>
              <w:numPr>
                <w:ilvl w:val="0"/>
                <w:numId w:val="6"/>
              </w:numPr>
              <w:tabs>
                <w:tab w:val="left" w:pos="540"/>
              </w:tabs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 Focus-grupuri/ workshopuri.</w:t>
            </w:r>
          </w:p>
        </w:tc>
        <w:tc>
          <w:tcPr>
            <w:tcW w:w="2693" w:type="dxa"/>
          </w:tcPr>
          <w:p w14:paraId="6CEE9015" w14:textId="77777777" w:rsidR="001C21F5" w:rsidRPr="00D52FCC" w:rsidRDefault="001C21F5" w:rsidP="001C21F5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Beneficiari;</w:t>
            </w:r>
          </w:p>
          <w:p w14:paraId="171A64C0" w14:textId="77777777" w:rsidR="001C21F5" w:rsidRPr="00D52FCC" w:rsidRDefault="001C21F5" w:rsidP="001C21F5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Specialiști în domeniu implicați în proiect;</w:t>
            </w:r>
          </w:p>
          <w:p w14:paraId="6A97DB9C" w14:textId="77777777" w:rsidR="001C21F5" w:rsidRPr="00D52FCC" w:rsidRDefault="001C21F5" w:rsidP="001C21F5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Categorii de activități; </w:t>
            </w:r>
          </w:p>
          <w:p w14:paraId="5ED0E2E9" w14:textId="77777777" w:rsidR="001C21F5" w:rsidRPr="00D52FCC" w:rsidRDefault="001C21F5" w:rsidP="001C21F5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Instrumente de informare folosite.</w:t>
            </w:r>
          </w:p>
        </w:tc>
        <w:tc>
          <w:tcPr>
            <w:tcW w:w="2014" w:type="dxa"/>
          </w:tcPr>
          <w:p w14:paraId="0E9DEC6C" w14:textId="77777777" w:rsidR="001C21F5" w:rsidRPr="00D52FCC" w:rsidRDefault="001C21F5" w:rsidP="001C21F5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5B83B4AA" w14:textId="77777777" w:rsidR="001C21F5" w:rsidRPr="00D52FCC" w:rsidRDefault="001C21F5" w:rsidP="004D4643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66B6B7E5" w14:textId="77777777" w:rsidR="001C21F5" w:rsidRPr="00D52FCC" w:rsidRDefault="001C21F5" w:rsidP="004D4643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0AB9B9BD" w14:textId="77777777" w:rsidR="001C21F5" w:rsidRPr="00D52FCC" w:rsidRDefault="001C21F5" w:rsidP="001C21F5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categorii;</w:t>
            </w:r>
          </w:p>
          <w:p w14:paraId="12175092" w14:textId="77777777" w:rsidR="001C21F5" w:rsidRPr="00D52FCC" w:rsidRDefault="001C21F5" w:rsidP="001C21F5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instrumente.</w:t>
            </w:r>
          </w:p>
        </w:tc>
      </w:tr>
      <w:tr w:rsidR="001C21F5" w:rsidRPr="00D52FCC" w14:paraId="7F4E3759" w14:textId="77777777" w:rsidTr="004D4643">
        <w:trPr>
          <w:trHeight w:val="2235"/>
        </w:trPr>
        <w:tc>
          <w:tcPr>
            <w:tcW w:w="2160" w:type="dxa"/>
          </w:tcPr>
          <w:p w14:paraId="31821F16" w14:textId="77777777" w:rsidR="001C21F5" w:rsidRPr="00D52FCC" w:rsidRDefault="001C21F5" w:rsidP="004D4643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Prevenirea fenomenului de părăsire timpurie a școlii</w:t>
            </w:r>
          </w:p>
        </w:tc>
        <w:tc>
          <w:tcPr>
            <w:tcW w:w="2768" w:type="dxa"/>
          </w:tcPr>
          <w:p w14:paraId="67EF5546" w14:textId="77777777" w:rsidR="001C21F5" w:rsidRPr="00D52FCC" w:rsidRDefault="001C21F5" w:rsidP="001C21F5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Campanii de informare;</w:t>
            </w:r>
          </w:p>
          <w:p w14:paraId="63A746CE" w14:textId="77777777" w:rsidR="001C21F5" w:rsidRPr="00D52FCC" w:rsidRDefault="001C21F5" w:rsidP="001C21F5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Traininguri; </w:t>
            </w:r>
          </w:p>
          <w:p w14:paraId="235427A7" w14:textId="77777777" w:rsidR="001C21F5" w:rsidRPr="00D52FCC" w:rsidRDefault="001C21F5" w:rsidP="001C21F5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Sesiuni de comunicare, dezbateri;</w:t>
            </w:r>
          </w:p>
          <w:p w14:paraId="6E81EAD6" w14:textId="77777777" w:rsidR="001C21F5" w:rsidRPr="00D52FCC" w:rsidRDefault="001C21F5" w:rsidP="001C21F5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Consiliere;</w:t>
            </w:r>
          </w:p>
          <w:p w14:paraId="091B044A" w14:textId="77777777" w:rsidR="001C21F5" w:rsidRPr="00D52FCC" w:rsidRDefault="001C21F5" w:rsidP="001C21F5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Focus-grupuri/ ateliere de lucru.</w:t>
            </w:r>
          </w:p>
        </w:tc>
        <w:tc>
          <w:tcPr>
            <w:tcW w:w="2693" w:type="dxa"/>
          </w:tcPr>
          <w:p w14:paraId="6C8037C3" w14:textId="77777777" w:rsidR="001C21F5" w:rsidRPr="00D52FCC" w:rsidRDefault="001C21F5" w:rsidP="001C21F5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Beneficiari;</w:t>
            </w:r>
          </w:p>
          <w:p w14:paraId="0DE82C7A" w14:textId="77777777" w:rsidR="001C21F5" w:rsidRPr="00D52FCC" w:rsidRDefault="001C21F5" w:rsidP="001C21F5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Specialiști în domeniu implicați în proiect;</w:t>
            </w:r>
          </w:p>
          <w:p w14:paraId="1EFF08E2" w14:textId="77777777" w:rsidR="001C21F5" w:rsidRPr="00D52FCC" w:rsidRDefault="001C21F5" w:rsidP="001C21F5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Categorii de activități; </w:t>
            </w:r>
          </w:p>
          <w:p w14:paraId="3904814C" w14:textId="77777777" w:rsidR="001C21F5" w:rsidRPr="00D52FCC" w:rsidRDefault="001C21F5" w:rsidP="001C21F5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Instrumente de informare folosite.</w:t>
            </w:r>
          </w:p>
        </w:tc>
        <w:tc>
          <w:tcPr>
            <w:tcW w:w="2014" w:type="dxa"/>
          </w:tcPr>
          <w:p w14:paraId="7CE1071D" w14:textId="77777777" w:rsidR="001C21F5" w:rsidRPr="00D52FCC" w:rsidRDefault="001C21F5" w:rsidP="001C21F5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5FDAE0D0" w14:textId="77777777" w:rsidR="001C21F5" w:rsidRPr="00D52FCC" w:rsidRDefault="001C21F5" w:rsidP="004D4643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6AEF8060" w14:textId="77777777" w:rsidR="001C21F5" w:rsidRPr="00D52FCC" w:rsidRDefault="001C21F5" w:rsidP="004D4643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011CC389" w14:textId="77777777" w:rsidR="001C21F5" w:rsidRPr="00D52FCC" w:rsidRDefault="001C21F5" w:rsidP="001C21F5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categorii;</w:t>
            </w:r>
          </w:p>
          <w:p w14:paraId="47861E89" w14:textId="77777777" w:rsidR="001C21F5" w:rsidRPr="00D52FCC" w:rsidRDefault="001C21F5" w:rsidP="001C21F5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instrumente.</w:t>
            </w:r>
          </w:p>
        </w:tc>
      </w:tr>
      <w:tr w:rsidR="001C21F5" w:rsidRPr="00D52FCC" w14:paraId="4F38040C" w14:textId="77777777" w:rsidTr="004D4643">
        <w:trPr>
          <w:trHeight w:val="1556"/>
        </w:trPr>
        <w:tc>
          <w:tcPr>
            <w:tcW w:w="2160" w:type="dxa"/>
          </w:tcPr>
          <w:p w14:paraId="76AE44DE" w14:textId="77777777" w:rsidR="001C21F5" w:rsidRPr="00D52FCC" w:rsidRDefault="001C21F5" w:rsidP="004D4643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Activități extracurriculare pentru preșcolarii din localitățile componente</w:t>
            </w:r>
          </w:p>
        </w:tc>
        <w:tc>
          <w:tcPr>
            <w:tcW w:w="2768" w:type="dxa"/>
          </w:tcPr>
          <w:p w14:paraId="1694FC73" w14:textId="77777777" w:rsidR="001C21F5" w:rsidRPr="00D52FCC" w:rsidRDefault="001C21F5" w:rsidP="001C21F5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Organizarea de spectacole de teatru de păpuși;</w:t>
            </w:r>
          </w:p>
          <w:p w14:paraId="6CA58EBB" w14:textId="77777777" w:rsidR="001C21F5" w:rsidRPr="00D52FCC" w:rsidRDefault="001C21F5" w:rsidP="001C21F5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Ateliere de dans, pictură, colaje, etc.;</w:t>
            </w:r>
          </w:p>
          <w:p w14:paraId="26619CAA" w14:textId="77777777" w:rsidR="001C21F5" w:rsidRPr="00D52FCC" w:rsidRDefault="001C21F5" w:rsidP="001C21F5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Campanii de informare.</w:t>
            </w:r>
          </w:p>
        </w:tc>
        <w:tc>
          <w:tcPr>
            <w:tcW w:w="2693" w:type="dxa"/>
          </w:tcPr>
          <w:p w14:paraId="09C3DBA3" w14:textId="77777777" w:rsidR="001C21F5" w:rsidRPr="00D52FCC" w:rsidRDefault="001C21F5" w:rsidP="001C21F5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Beneficiari implicați direcți/indirecți în proiect;</w:t>
            </w:r>
          </w:p>
          <w:p w14:paraId="39CDA055" w14:textId="77777777" w:rsidR="001C21F5" w:rsidRPr="00D52FCC" w:rsidRDefault="001C21F5" w:rsidP="001C21F5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Categorii de activități.</w:t>
            </w:r>
          </w:p>
        </w:tc>
        <w:tc>
          <w:tcPr>
            <w:tcW w:w="2014" w:type="dxa"/>
          </w:tcPr>
          <w:p w14:paraId="208CA57D" w14:textId="77777777" w:rsidR="001C21F5" w:rsidRPr="00D52FCC" w:rsidRDefault="001C21F5" w:rsidP="001C21F5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4EB56043" w14:textId="77777777" w:rsidR="001C21F5" w:rsidRPr="00D52FCC" w:rsidRDefault="001C21F5" w:rsidP="004D4643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1F3AB87E" w14:textId="77777777" w:rsidR="001C21F5" w:rsidRPr="00D52FCC" w:rsidRDefault="001C21F5" w:rsidP="004D4643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2AC47E8F" w14:textId="77777777" w:rsidR="001C21F5" w:rsidRPr="00D52FCC" w:rsidRDefault="001C21F5" w:rsidP="001C21F5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categorii.</w:t>
            </w:r>
          </w:p>
        </w:tc>
      </w:tr>
      <w:tr w:rsidR="001C21F5" w:rsidRPr="00D52FCC" w14:paraId="77327B2D" w14:textId="77777777" w:rsidTr="004D4643">
        <w:trPr>
          <w:trHeight w:val="1556"/>
        </w:trPr>
        <w:tc>
          <w:tcPr>
            <w:tcW w:w="2160" w:type="dxa"/>
          </w:tcPr>
          <w:p w14:paraId="330020DE" w14:textId="77777777" w:rsidR="001C21F5" w:rsidRPr="00D52FCC" w:rsidRDefault="001C21F5" w:rsidP="004D4643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 xml:space="preserve">Creșterea gradului de educare a tinerilor cu privire la respectul față de natură </w:t>
            </w:r>
          </w:p>
        </w:tc>
        <w:tc>
          <w:tcPr>
            <w:tcW w:w="2768" w:type="dxa"/>
          </w:tcPr>
          <w:p w14:paraId="26F9BCB1" w14:textId="77777777" w:rsidR="001C21F5" w:rsidRPr="00D52FCC" w:rsidRDefault="001C21F5" w:rsidP="001C21F5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Expoziții cu plante, insecte, animale și păsări de companie;</w:t>
            </w:r>
          </w:p>
          <w:p w14:paraId="55C8962F" w14:textId="77777777" w:rsidR="001C21F5" w:rsidRPr="00D52FCC" w:rsidRDefault="001C21F5" w:rsidP="001C21F5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Campanii de educare cu privire la creșterea, îngrijirea, protejarea plantelor, insectelor, animalelor și păsărilor de companie și nu numai;</w:t>
            </w:r>
          </w:p>
          <w:p w14:paraId="0B3678A5" w14:textId="77777777" w:rsidR="001C21F5" w:rsidRPr="00D52FCC" w:rsidRDefault="001C21F5" w:rsidP="001C21F5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Programe educaționale alternative dedicate elevilor;</w:t>
            </w:r>
          </w:p>
          <w:p w14:paraId="43BF172D" w14:textId="77777777" w:rsidR="001C21F5" w:rsidRPr="00D52FCC" w:rsidRDefault="001C21F5" w:rsidP="001C21F5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Traininguri, sesiuni de comunicare</w:t>
            </w:r>
          </w:p>
        </w:tc>
        <w:tc>
          <w:tcPr>
            <w:tcW w:w="2693" w:type="dxa"/>
          </w:tcPr>
          <w:p w14:paraId="14E8ECE5" w14:textId="77777777" w:rsidR="001C21F5" w:rsidRPr="00D52FCC" w:rsidRDefault="001C21F5" w:rsidP="001C21F5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Beneficiari;</w:t>
            </w:r>
          </w:p>
          <w:p w14:paraId="46D4D4F9" w14:textId="77777777" w:rsidR="001C21F5" w:rsidRPr="00D52FCC" w:rsidRDefault="001C21F5" w:rsidP="001C21F5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Specialiști în domeniu implicați în proiect;</w:t>
            </w:r>
          </w:p>
          <w:p w14:paraId="6DFB2EBE" w14:textId="77777777" w:rsidR="001C21F5" w:rsidRPr="00D52FCC" w:rsidRDefault="001C21F5" w:rsidP="001C21F5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Categorii de activități; </w:t>
            </w:r>
          </w:p>
          <w:p w14:paraId="583D2A81" w14:textId="77777777" w:rsidR="001C21F5" w:rsidRPr="00D52FCC" w:rsidRDefault="001C21F5" w:rsidP="004D4643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Instrumente de informare folosite</w:t>
            </w:r>
          </w:p>
        </w:tc>
        <w:tc>
          <w:tcPr>
            <w:tcW w:w="2014" w:type="dxa"/>
          </w:tcPr>
          <w:p w14:paraId="3D947DE4" w14:textId="77777777" w:rsidR="001C21F5" w:rsidRPr="00D52FCC" w:rsidRDefault="001C21F5" w:rsidP="001C21F5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04AE644E" w14:textId="77777777" w:rsidR="001C21F5" w:rsidRPr="00D52FCC" w:rsidRDefault="001C21F5" w:rsidP="004D4643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314ABAF6" w14:textId="77777777" w:rsidR="001C21F5" w:rsidRPr="00D52FCC" w:rsidRDefault="001C21F5" w:rsidP="004D4643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1AF332CE" w14:textId="77777777" w:rsidR="001C21F5" w:rsidRPr="00D52FCC" w:rsidRDefault="001C21F5" w:rsidP="001C21F5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categorii;</w:t>
            </w:r>
          </w:p>
          <w:p w14:paraId="7EF0CE97" w14:textId="77777777" w:rsidR="001C21F5" w:rsidRPr="00D52FCC" w:rsidRDefault="001C21F5" w:rsidP="001C21F5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instrumente.</w:t>
            </w:r>
          </w:p>
        </w:tc>
      </w:tr>
    </w:tbl>
    <w:p w14:paraId="2E0B42FA" w14:textId="3A27B6C2" w:rsidR="00D85A98" w:rsidRPr="001C21F5" w:rsidRDefault="00D85A98" w:rsidP="001C21F5"/>
    <w:sectPr w:rsidR="00D85A98" w:rsidRPr="001C21F5" w:rsidSect="006D4015">
      <w:headerReference w:type="default" r:id="rId8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CA68F" w14:textId="77777777" w:rsidR="00E76C72" w:rsidRDefault="00E76C72" w:rsidP="001C21F5">
      <w:r>
        <w:separator/>
      </w:r>
    </w:p>
  </w:endnote>
  <w:endnote w:type="continuationSeparator" w:id="0">
    <w:p w14:paraId="7ED24DC7" w14:textId="77777777" w:rsidR="00E76C72" w:rsidRDefault="00E76C72" w:rsidP="001C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2094E" w14:textId="77777777" w:rsidR="00E76C72" w:rsidRDefault="00E76C72" w:rsidP="001C21F5">
      <w:r>
        <w:separator/>
      </w:r>
    </w:p>
  </w:footnote>
  <w:footnote w:type="continuationSeparator" w:id="0">
    <w:p w14:paraId="0FF948B7" w14:textId="77777777" w:rsidR="00E76C72" w:rsidRDefault="00E76C72" w:rsidP="001C2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2BEB8" w14:textId="715F1123" w:rsidR="001C21F5" w:rsidRPr="005B2FA2" w:rsidRDefault="001C21F5" w:rsidP="001C21F5">
    <w:pPr>
      <w:jc w:val="center"/>
      <w:rPr>
        <w:rFonts w:ascii="Arial" w:hAnsi="Arial" w:cs="Arial"/>
        <w:b/>
        <w:lang w:val="ro-RO"/>
      </w:rPr>
    </w:pPr>
    <w:r w:rsidRPr="005B2FA2">
      <w:rPr>
        <w:rFonts w:ascii="Arial" w:hAnsi="Arial" w:cs="Arial"/>
        <w:b/>
        <w:spacing w:val="8"/>
        <w:lang w:val="ro-RO"/>
      </w:rPr>
      <w:t xml:space="preserve">Ghidul solicitantului </w:t>
    </w:r>
    <w:r w:rsidRPr="005B2FA2">
      <w:rPr>
        <w:rFonts w:ascii="Arial" w:hAnsi="Arial" w:cs="Arial"/>
        <w:b/>
        <w:lang w:val="ro-RO"/>
      </w:rPr>
      <w:t>de finanțare nerambursabilă de la bugetul local al municipiului Bistrița pe anul 2021 pentru activități nonprofit de interes local din domeniile: tineret, protecția mediului, cultură, educație, social, relații internaționale și interdisciplinar</w:t>
    </w:r>
  </w:p>
  <w:p w14:paraId="60A7C5F7" w14:textId="77777777" w:rsidR="001C21F5" w:rsidRDefault="001C21F5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56871"/>
    <w:multiLevelType w:val="hybridMultilevel"/>
    <w:tmpl w:val="EE0AA194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0785"/>
    <w:multiLevelType w:val="hybridMultilevel"/>
    <w:tmpl w:val="705C1688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697A"/>
    <w:multiLevelType w:val="hybridMultilevel"/>
    <w:tmpl w:val="9E8CE63C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4431B"/>
    <w:multiLevelType w:val="hybridMultilevel"/>
    <w:tmpl w:val="4DB45BF2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4118C"/>
    <w:multiLevelType w:val="hybridMultilevel"/>
    <w:tmpl w:val="B824B4E6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71C13"/>
    <w:multiLevelType w:val="hybridMultilevel"/>
    <w:tmpl w:val="88B065EA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15"/>
    <w:rsid w:val="001C21F5"/>
    <w:rsid w:val="002269EA"/>
    <w:rsid w:val="004B217B"/>
    <w:rsid w:val="006D1BBE"/>
    <w:rsid w:val="006D4015"/>
    <w:rsid w:val="00B12845"/>
    <w:rsid w:val="00B224E7"/>
    <w:rsid w:val="00D85A98"/>
    <w:rsid w:val="00E7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4B4227"/>
  <w15:chartTrackingRefBased/>
  <w15:docId w15:val="{DC30D598-037F-4203-ACCE-9BB91548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D4015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D401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rsid w:val="006D4015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D401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6D4015"/>
    <w:rPr>
      <w:color w:val="0000FF"/>
      <w:u w:val="single"/>
    </w:rPr>
  </w:style>
  <w:style w:type="paragraph" w:styleId="TextnBalon">
    <w:name w:val="Balloon Text"/>
    <w:basedOn w:val="Normal"/>
    <w:link w:val="TextnBalonCaracter"/>
    <w:semiHidden/>
    <w:rsid w:val="00B224E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B224E7"/>
    <w:rPr>
      <w:rFonts w:ascii="Tahoma" w:eastAsia="Times New Roman" w:hAnsi="Tahoma" w:cs="Tahoma"/>
      <w:sz w:val="16"/>
      <w:szCs w:val="16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1C21F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C21F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AC3AD-275C-4804-918D-8958920C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4</cp:revision>
  <dcterms:created xsi:type="dcterms:W3CDTF">2020-02-06T13:37:00Z</dcterms:created>
  <dcterms:modified xsi:type="dcterms:W3CDTF">2021-02-18T11:55:00Z</dcterms:modified>
</cp:coreProperties>
</file>