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68BD" w14:textId="77777777" w:rsidR="00734D03" w:rsidRPr="00D52FCC" w:rsidRDefault="00734D03" w:rsidP="00734D03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5_la_1"/>
      <w:bookmarkEnd w:id="0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4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3710DF25" w14:textId="77777777" w:rsidR="00734D03" w:rsidRPr="00D52FCC" w:rsidRDefault="00734D03" w:rsidP="00734D03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1" w:name="_Categorii_de_obiective_1"/>
      <w:bookmarkEnd w:id="1"/>
    </w:p>
    <w:p w14:paraId="1D4D6908" w14:textId="77777777" w:rsidR="00734D03" w:rsidRPr="00D52FCC" w:rsidRDefault="00734D03" w:rsidP="00734D03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2" w:name="_Categorii_de_obiective_4"/>
      <w:bookmarkEnd w:id="2"/>
      <w:r w:rsidRPr="00D52FCC">
        <w:rPr>
          <w:rFonts w:ascii="Arial" w:hAnsi="Arial" w:cs="Arial"/>
          <w:b/>
          <w:bCs/>
          <w:i w:val="0"/>
          <w:lang w:val="ro-RO"/>
        </w:rPr>
        <w:t xml:space="preserve">Categorii de obiective pentru domeniul cultură </w:t>
      </w:r>
    </w:p>
    <w:p w14:paraId="3DC32289" w14:textId="77777777" w:rsidR="00734D03" w:rsidRPr="00D52FCC" w:rsidRDefault="00734D03" w:rsidP="00734D03">
      <w:pPr>
        <w:ind w:firstLine="341"/>
        <w:jc w:val="both"/>
        <w:rPr>
          <w:rFonts w:ascii="Arial" w:hAnsi="Arial" w:cs="Arial"/>
          <w:sz w:val="8"/>
          <w:szCs w:val="8"/>
          <w:lang w:val="ro-RO"/>
        </w:rPr>
      </w:pPr>
    </w:p>
    <w:p w14:paraId="0210B851" w14:textId="77777777" w:rsidR="00734D03" w:rsidRPr="00D52FCC" w:rsidRDefault="00734D03" w:rsidP="00734D03">
      <w:pPr>
        <w:jc w:val="both"/>
        <w:rPr>
          <w:rFonts w:ascii="Arial" w:hAnsi="Arial" w:cs="Arial"/>
          <w:b/>
          <w:bCs/>
          <w:iCs/>
          <w:strike/>
          <w:sz w:val="24"/>
          <w:szCs w:val="24"/>
          <w:lang w:val="ro-RO"/>
        </w:rPr>
      </w:pPr>
    </w:p>
    <w:p w14:paraId="567BA708" w14:textId="77777777" w:rsidR="00734D03" w:rsidRPr="00D52FCC" w:rsidRDefault="00734D03" w:rsidP="00734D03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Dinamizarea actului cultural în municipiul Bistrița</w:t>
      </w:r>
    </w:p>
    <w:p w14:paraId="60C3D32B" w14:textId="77777777" w:rsidR="00734D03" w:rsidRPr="00D52FCC" w:rsidRDefault="00734D03" w:rsidP="00734D03">
      <w:pPr>
        <w:shd w:val="clear" w:color="auto" w:fill="FFFFFF"/>
        <w:ind w:left="187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985"/>
      </w:tblGrid>
      <w:tr w:rsidR="00734D03" w:rsidRPr="00D52FCC" w14:paraId="056542DF" w14:textId="77777777" w:rsidTr="004D4643">
        <w:trPr>
          <w:tblHeader/>
        </w:trPr>
        <w:tc>
          <w:tcPr>
            <w:tcW w:w="1809" w:type="dxa"/>
          </w:tcPr>
          <w:p w14:paraId="538913BA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3" w:name="_Anexa_6_la_Ghidul solicitantului"/>
            <w:bookmarkStart w:id="4" w:name="_Anexa_5_la"/>
            <w:bookmarkEnd w:id="3"/>
            <w:bookmarkEnd w:id="4"/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835" w:type="dxa"/>
          </w:tcPr>
          <w:p w14:paraId="4CC6B11E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835" w:type="dxa"/>
          </w:tcPr>
          <w:p w14:paraId="7D85B0F9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85" w:type="dxa"/>
          </w:tcPr>
          <w:p w14:paraId="0CE341F0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734D03" w:rsidRPr="00D52FCC" w14:paraId="2905337F" w14:textId="77777777" w:rsidTr="004D4643">
        <w:trPr>
          <w:trHeight w:val="824"/>
        </w:trPr>
        <w:tc>
          <w:tcPr>
            <w:tcW w:w="1809" w:type="dxa"/>
            <w:vMerge w:val="restart"/>
            <w:shd w:val="clear" w:color="auto" w:fill="auto"/>
          </w:tcPr>
          <w:p w14:paraId="18C31EB6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Diversificarea actului cultural </w:t>
            </w:r>
          </w:p>
        </w:tc>
        <w:tc>
          <w:tcPr>
            <w:tcW w:w="2835" w:type="dxa"/>
          </w:tcPr>
          <w:p w14:paraId="107DDA5A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manifestări/spectacole de animație stradală în zona pietonală.</w:t>
            </w:r>
          </w:p>
        </w:tc>
        <w:tc>
          <w:tcPr>
            <w:tcW w:w="2835" w:type="dxa"/>
          </w:tcPr>
          <w:p w14:paraId="472E64F1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59E35EDF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  <w:p w14:paraId="02BB6B61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6B131DF6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57714946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3014EA5B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D6F7C6D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734D03" w:rsidRPr="00D52FCC" w14:paraId="4671211F" w14:textId="77777777" w:rsidTr="004D4643">
        <w:trPr>
          <w:trHeight w:val="824"/>
        </w:trPr>
        <w:tc>
          <w:tcPr>
            <w:tcW w:w="1809" w:type="dxa"/>
            <w:vMerge/>
            <w:shd w:val="clear" w:color="auto" w:fill="auto"/>
          </w:tcPr>
          <w:p w14:paraId="47955711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73A0F67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Susținerea de concerte de fanfară în Parcul Municipal.</w:t>
            </w:r>
          </w:p>
        </w:tc>
        <w:tc>
          <w:tcPr>
            <w:tcW w:w="2835" w:type="dxa"/>
          </w:tcPr>
          <w:p w14:paraId="196DAF4C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1FEAB806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0AA2879D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183945D0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683803BE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47F47F4B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9C42FF9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734D03" w:rsidRPr="00D52FCC" w14:paraId="1E523F05" w14:textId="77777777" w:rsidTr="004D4643">
        <w:trPr>
          <w:trHeight w:val="824"/>
        </w:trPr>
        <w:tc>
          <w:tcPr>
            <w:tcW w:w="1809" w:type="dxa"/>
            <w:vMerge/>
            <w:shd w:val="clear" w:color="auto" w:fill="auto"/>
          </w:tcPr>
          <w:p w14:paraId="7D108EE8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4742A7" w14:textId="77777777" w:rsidR="00734D03" w:rsidRPr="00D52FCC" w:rsidRDefault="00734D03" w:rsidP="004D4643">
            <w:pPr>
              <w:pStyle w:val="Normal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D52FCC">
              <w:rPr>
                <w:rFonts w:ascii="Arial" w:hAnsi="Arial" w:cs="Arial"/>
              </w:rPr>
              <w:t>Organizarea</w:t>
            </w:r>
            <w:proofErr w:type="spellEnd"/>
            <w:r w:rsidRPr="00D52FCC">
              <w:rPr>
                <w:rFonts w:ascii="Arial" w:hAnsi="Arial" w:cs="Arial"/>
              </w:rPr>
              <w:t xml:space="preserve"> de </w:t>
            </w:r>
            <w:proofErr w:type="spellStart"/>
            <w:r w:rsidRPr="00D52FCC">
              <w:rPr>
                <w:rFonts w:ascii="Arial" w:hAnsi="Arial" w:cs="Arial"/>
              </w:rPr>
              <w:t>manifestări</w:t>
            </w:r>
            <w:proofErr w:type="spellEnd"/>
            <w:r w:rsidRPr="00D52FCC">
              <w:rPr>
                <w:rFonts w:ascii="Arial" w:hAnsi="Arial" w:cs="Arial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</w:rPr>
              <w:t>culturale</w:t>
            </w:r>
            <w:proofErr w:type="spellEnd"/>
            <w:r w:rsidRPr="00D52FCC">
              <w:rPr>
                <w:rFonts w:ascii="Arial" w:hAnsi="Arial" w:cs="Arial"/>
              </w:rPr>
              <w:t xml:space="preserve"> dedicate </w:t>
            </w:r>
            <w:proofErr w:type="spellStart"/>
            <w:r w:rsidRPr="00D52FCC">
              <w:rPr>
                <w:rFonts w:ascii="Arial" w:hAnsi="Arial" w:cs="Arial"/>
              </w:rPr>
              <w:t>Municipiului</w:t>
            </w:r>
            <w:proofErr w:type="spellEnd"/>
            <w:r w:rsidRPr="00D52FCC">
              <w:rPr>
                <w:rFonts w:ascii="Arial" w:hAnsi="Arial" w:cs="Arial"/>
              </w:rPr>
              <w:t xml:space="preserve"> Bistr</w:t>
            </w:r>
            <w:r>
              <w:rPr>
                <w:rFonts w:ascii="Arial" w:hAnsi="Arial" w:cs="Arial"/>
              </w:rPr>
              <w:t>iț</w:t>
            </w:r>
            <w:r w:rsidRPr="00D52FCC">
              <w:rPr>
                <w:rFonts w:ascii="Arial" w:hAnsi="Arial" w:cs="Arial"/>
              </w:rPr>
              <w:t xml:space="preserve">a pe </w:t>
            </w:r>
            <w:proofErr w:type="spellStart"/>
            <w:r w:rsidRPr="00D52FCC">
              <w:rPr>
                <w:rFonts w:ascii="Arial" w:hAnsi="Arial" w:cs="Arial"/>
              </w:rPr>
              <w:t>platformele</w:t>
            </w:r>
            <w:proofErr w:type="spellEnd"/>
            <w:r w:rsidRPr="00D52FCC">
              <w:rPr>
                <w:rFonts w:ascii="Arial" w:hAnsi="Arial" w:cs="Arial"/>
              </w:rPr>
              <w:t xml:space="preserve"> on-line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D501EB" w14:textId="77777777" w:rsidR="00734D03" w:rsidRPr="00D52FCC" w:rsidRDefault="00734D03" w:rsidP="004D4643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52FCC">
              <w:rPr>
                <w:rFonts w:ascii="Arial" w:hAnsi="Arial" w:cs="Arial"/>
              </w:rPr>
              <w:t>-</w:t>
            </w:r>
            <w:r w:rsidRPr="00D52FCC">
              <w:rPr>
                <w:sz w:val="14"/>
                <w:szCs w:val="14"/>
              </w:rPr>
              <w:t>  </w:t>
            </w:r>
            <w:proofErr w:type="spellStart"/>
            <w:r w:rsidRPr="00D52FCC">
              <w:rPr>
                <w:rFonts w:ascii="Arial" w:hAnsi="Arial" w:cs="Arial"/>
              </w:rPr>
              <w:t>Manifestări</w:t>
            </w:r>
            <w:proofErr w:type="spellEnd"/>
            <w:r w:rsidRPr="00D52FCC">
              <w:rPr>
                <w:rFonts w:ascii="Arial" w:hAnsi="Arial" w:cs="Arial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</w:rPr>
              <w:t>organizate</w:t>
            </w:r>
            <w:proofErr w:type="spellEnd"/>
            <w:r w:rsidRPr="00D52FCC">
              <w:rPr>
                <w:rFonts w:ascii="Arial" w:hAnsi="Arial" w:cs="Arial"/>
              </w:rPr>
              <w:t>;</w:t>
            </w:r>
          </w:p>
          <w:p w14:paraId="65B77AF2" w14:textId="77777777" w:rsidR="00734D03" w:rsidRPr="00D52FCC" w:rsidRDefault="00734D03" w:rsidP="004D4643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52FCC">
              <w:rPr>
                <w:rFonts w:ascii="Arial" w:hAnsi="Arial" w:cs="Arial"/>
              </w:rPr>
              <w:t>-</w:t>
            </w:r>
            <w:r w:rsidRPr="00D52FCC">
              <w:rPr>
                <w:sz w:val="14"/>
                <w:szCs w:val="14"/>
              </w:rPr>
              <w:t>  </w:t>
            </w:r>
            <w:proofErr w:type="spellStart"/>
            <w:r w:rsidRPr="00D52FCC">
              <w:rPr>
                <w:rFonts w:ascii="Arial" w:hAnsi="Arial" w:cs="Arial"/>
              </w:rPr>
              <w:t>Participanți</w:t>
            </w:r>
            <w:proofErr w:type="spellEnd"/>
            <w:r w:rsidRPr="00D52FCC">
              <w:rPr>
                <w:rFonts w:ascii="Arial" w:hAnsi="Arial" w:cs="Arial"/>
              </w:rPr>
              <w:t>/</w:t>
            </w:r>
            <w:proofErr w:type="spellStart"/>
            <w:r w:rsidRPr="00D52FCC">
              <w:rPr>
                <w:rFonts w:ascii="Arial" w:hAnsi="Arial" w:cs="Arial"/>
              </w:rPr>
              <w:t>acțiune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F48961" w14:textId="77777777" w:rsidR="00734D03" w:rsidRPr="00D52FCC" w:rsidRDefault="00734D03" w:rsidP="004D46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52FCC">
              <w:rPr>
                <w:rFonts w:ascii="Arial" w:hAnsi="Arial" w:cs="Arial"/>
              </w:rPr>
              <w:t xml:space="preserve">-  Nr. </w:t>
            </w:r>
            <w:proofErr w:type="spellStart"/>
            <w:r w:rsidRPr="00D52FCC">
              <w:rPr>
                <w:rFonts w:ascii="Arial" w:hAnsi="Arial" w:cs="Arial"/>
              </w:rPr>
              <w:t>vizualizări</w:t>
            </w:r>
            <w:proofErr w:type="spellEnd"/>
            <w:r w:rsidRPr="00D52FCC">
              <w:rPr>
                <w:rFonts w:ascii="Arial" w:hAnsi="Arial" w:cs="Arial"/>
              </w:rPr>
              <w:t>;</w:t>
            </w:r>
          </w:p>
          <w:p w14:paraId="2247248F" w14:textId="77777777" w:rsidR="00734D03" w:rsidRPr="00D52FCC" w:rsidRDefault="00734D03" w:rsidP="004D4643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52FCC">
              <w:rPr>
                <w:rFonts w:ascii="Arial" w:hAnsi="Arial" w:cs="Arial"/>
              </w:rPr>
              <w:t xml:space="preserve">-  Nr. </w:t>
            </w:r>
            <w:proofErr w:type="spellStart"/>
            <w:r w:rsidRPr="00D52FCC">
              <w:rPr>
                <w:rFonts w:ascii="Arial" w:hAnsi="Arial" w:cs="Arial"/>
              </w:rPr>
              <w:t>accesări</w:t>
            </w:r>
            <w:proofErr w:type="spellEnd"/>
          </w:p>
        </w:tc>
      </w:tr>
      <w:tr w:rsidR="00734D03" w:rsidRPr="00D52FCC" w14:paraId="61750FA4" w14:textId="77777777" w:rsidTr="004D4643">
        <w:trPr>
          <w:trHeight w:val="1745"/>
        </w:trPr>
        <w:tc>
          <w:tcPr>
            <w:tcW w:w="1809" w:type="dxa"/>
            <w:shd w:val="clear" w:color="auto" w:fill="auto"/>
          </w:tcPr>
          <w:p w14:paraId="544857B7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Sprijinirea și afirmarea tinerelor talente (copii și tineri, elevi și studenți) în muzică și dans</w:t>
            </w:r>
          </w:p>
        </w:tc>
        <w:tc>
          <w:tcPr>
            <w:tcW w:w="2835" w:type="dxa"/>
          </w:tcPr>
          <w:p w14:paraId="7659EA75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concursuri, festivaluri  cultural-artistice cu caracter muzical și coregrafic, muzică ușoară și pentru tineret.</w:t>
            </w:r>
          </w:p>
        </w:tc>
        <w:tc>
          <w:tcPr>
            <w:tcW w:w="2835" w:type="dxa"/>
          </w:tcPr>
          <w:p w14:paraId="728488AE" w14:textId="77777777" w:rsidR="00734D03" w:rsidRPr="00D52FCC" w:rsidRDefault="00734D03" w:rsidP="00734D0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Concursuri/recitaluri/ manifestări;</w:t>
            </w:r>
          </w:p>
          <w:p w14:paraId="617C76EA" w14:textId="77777777" w:rsidR="00734D03" w:rsidRPr="00D52FCC" w:rsidRDefault="00734D03" w:rsidP="00734D0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  <w:p w14:paraId="7EEAEB03" w14:textId="77777777" w:rsidR="00734D03" w:rsidRPr="00D52FCC" w:rsidRDefault="00734D03" w:rsidP="00734D0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1546C389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56C8128B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concursuri/ recitaluri/ manifestări;</w:t>
            </w:r>
          </w:p>
          <w:p w14:paraId="547C4C0A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F7E0AE7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734D03" w:rsidRPr="00D52FCC" w14:paraId="30C13090" w14:textId="77777777" w:rsidTr="004D4643">
        <w:tc>
          <w:tcPr>
            <w:tcW w:w="1809" w:type="dxa"/>
            <w:shd w:val="clear" w:color="auto" w:fill="auto"/>
          </w:tcPr>
          <w:p w14:paraId="62E5EA9B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Promovarea și sprijinirea creațiilor literare</w:t>
            </w:r>
          </w:p>
          <w:p w14:paraId="296628F5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F3E0104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8B9D145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simpozioane, dezbateri, lansări și editări de carte, festivaluri și alte manifestări.</w:t>
            </w:r>
          </w:p>
        </w:tc>
        <w:tc>
          <w:tcPr>
            <w:tcW w:w="2835" w:type="dxa"/>
          </w:tcPr>
          <w:p w14:paraId="2B9DFD3D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Simpozioane, dezbateri, lansări, festivaluri;</w:t>
            </w:r>
          </w:p>
          <w:p w14:paraId="6708D756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5939F7B3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distribuite/postere afișate.</w:t>
            </w:r>
          </w:p>
        </w:tc>
        <w:tc>
          <w:tcPr>
            <w:tcW w:w="1985" w:type="dxa"/>
          </w:tcPr>
          <w:p w14:paraId="1FE078BA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simpozioane, dezbateri, lansări, festivaluri;</w:t>
            </w:r>
          </w:p>
          <w:p w14:paraId="0184443A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4A3A1194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734D03" w:rsidRPr="00D52FCC" w14:paraId="10B38FBB" w14:textId="77777777" w:rsidTr="004D4643">
        <w:tc>
          <w:tcPr>
            <w:tcW w:w="1809" w:type="dxa"/>
            <w:shd w:val="clear" w:color="auto" w:fill="auto"/>
          </w:tcPr>
          <w:p w14:paraId="7E70C26D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Reabilitarea patrimoniului</w:t>
            </w:r>
          </w:p>
          <w:p w14:paraId="46DFBFB1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0C9B8F4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de reabilitare a patrimoniului, refacere: fațade, porți, tâmplării, obloane și elemente de pietrărie vechi.</w:t>
            </w:r>
          </w:p>
        </w:tc>
        <w:tc>
          <w:tcPr>
            <w:tcW w:w="2835" w:type="dxa"/>
          </w:tcPr>
          <w:p w14:paraId="25C91F57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de reabilitare.</w:t>
            </w:r>
          </w:p>
        </w:tc>
        <w:tc>
          <w:tcPr>
            <w:tcW w:w="1985" w:type="dxa"/>
          </w:tcPr>
          <w:p w14:paraId="2FC41703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activități.</w:t>
            </w:r>
          </w:p>
        </w:tc>
      </w:tr>
      <w:tr w:rsidR="00734D03" w:rsidRPr="00D52FCC" w14:paraId="2CB50BA0" w14:textId="77777777" w:rsidTr="004D4643">
        <w:tc>
          <w:tcPr>
            <w:tcW w:w="1809" w:type="dxa"/>
            <w:shd w:val="clear" w:color="auto" w:fill="auto"/>
          </w:tcPr>
          <w:p w14:paraId="539DB0E7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Reabilitarea și punerea în valoare a obiectelor decorative urbane și/sau monumente</w:t>
            </w:r>
          </w:p>
        </w:tc>
        <w:tc>
          <w:tcPr>
            <w:tcW w:w="2835" w:type="dxa"/>
          </w:tcPr>
          <w:p w14:paraId="6398820E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Realizarea de lucrări și obiecte de for public;</w:t>
            </w:r>
          </w:p>
          <w:p w14:paraId="73616DD0" w14:textId="54B620D0" w:rsidR="00734D03" w:rsidRPr="00734D03" w:rsidRDefault="00734D03" w:rsidP="004D4643">
            <w:pPr>
              <w:pStyle w:val="TextnBalon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Reabilitarea și punerea în valoare a monumentelor istorice, portaluri, statui, sculpturi.</w:t>
            </w:r>
          </w:p>
        </w:tc>
        <w:tc>
          <w:tcPr>
            <w:tcW w:w="2835" w:type="dxa"/>
          </w:tcPr>
          <w:p w14:paraId="7BBEC98F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de reabilitare;</w:t>
            </w:r>
          </w:p>
          <w:p w14:paraId="61475CAC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09BB17B7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  <w:p w14:paraId="69898A2A" w14:textId="77777777" w:rsidR="00734D03" w:rsidRPr="00D52FCC" w:rsidRDefault="00734D03" w:rsidP="004D4643">
            <w:pPr>
              <w:pStyle w:val="TextnBalon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5C86606C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activități;</w:t>
            </w:r>
          </w:p>
          <w:p w14:paraId="2A2DF00B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F5EA38C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734D03" w:rsidRPr="00D52FCC" w14:paraId="4D14A753" w14:textId="77777777" w:rsidTr="004D4643">
        <w:tc>
          <w:tcPr>
            <w:tcW w:w="1809" w:type="dxa"/>
            <w:vMerge w:val="restart"/>
            <w:shd w:val="clear" w:color="auto" w:fill="auto"/>
          </w:tcPr>
          <w:p w14:paraId="388BC3D4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Dezvoltarea, punerea în valoare, comunicarea, sprijinirea și promovarea valorilor artei și meșteșugurilor</w:t>
            </w:r>
          </w:p>
          <w:p w14:paraId="64E47986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2C16FDE5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Festivaluri naționale și internaționale.</w:t>
            </w:r>
          </w:p>
        </w:tc>
        <w:tc>
          <w:tcPr>
            <w:tcW w:w="2835" w:type="dxa"/>
          </w:tcPr>
          <w:p w14:paraId="09170978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Festivaluri organizate;</w:t>
            </w:r>
          </w:p>
          <w:p w14:paraId="53D2FAD0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5FECDC92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</w:tc>
        <w:tc>
          <w:tcPr>
            <w:tcW w:w="1985" w:type="dxa"/>
          </w:tcPr>
          <w:p w14:paraId="1CD6B32B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festivaluri;</w:t>
            </w:r>
          </w:p>
          <w:p w14:paraId="73A44233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F8C8699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promovare;</w:t>
            </w:r>
          </w:p>
        </w:tc>
      </w:tr>
      <w:tr w:rsidR="00734D03" w:rsidRPr="00D52FCC" w14:paraId="01A6A4D6" w14:textId="77777777" w:rsidTr="004D4643">
        <w:trPr>
          <w:trHeight w:val="825"/>
        </w:trPr>
        <w:tc>
          <w:tcPr>
            <w:tcW w:w="1809" w:type="dxa"/>
            <w:vMerge/>
            <w:shd w:val="clear" w:color="auto" w:fill="auto"/>
          </w:tcPr>
          <w:p w14:paraId="2C63EBDA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05BD5BA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Manifestări culturale în țară și în străinătate.</w:t>
            </w:r>
          </w:p>
        </w:tc>
        <w:tc>
          <w:tcPr>
            <w:tcW w:w="2835" w:type="dxa"/>
            <w:shd w:val="clear" w:color="auto" w:fill="auto"/>
          </w:tcPr>
          <w:p w14:paraId="2E22F7A5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0E833BD4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Participanți/acțiune; </w:t>
            </w:r>
          </w:p>
          <w:p w14:paraId="5B9AE10C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</w:tc>
        <w:tc>
          <w:tcPr>
            <w:tcW w:w="1985" w:type="dxa"/>
            <w:shd w:val="clear" w:color="auto" w:fill="auto"/>
          </w:tcPr>
          <w:p w14:paraId="5FB86991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40B6C235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E453FA0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734D03" w:rsidRPr="00D52FCC" w14:paraId="08245779" w14:textId="77777777" w:rsidTr="004D4643">
        <w:trPr>
          <w:trHeight w:val="825"/>
        </w:trPr>
        <w:tc>
          <w:tcPr>
            <w:tcW w:w="1809" w:type="dxa"/>
            <w:vMerge/>
            <w:shd w:val="clear" w:color="auto" w:fill="auto"/>
          </w:tcPr>
          <w:p w14:paraId="710E52B2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D877645" w14:textId="77777777" w:rsidR="00734D03" w:rsidRPr="00D52FCC" w:rsidRDefault="00734D03" w:rsidP="004D46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școli de vară, tabere de creație și workshop-uri.</w:t>
            </w:r>
          </w:p>
        </w:tc>
        <w:tc>
          <w:tcPr>
            <w:tcW w:w="2835" w:type="dxa"/>
            <w:shd w:val="clear" w:color="auto" w:fill="auto"/>
          </w:tcPr>
          <w:p w14:paraId="60D100F8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Școli de vară/tabere de creație organizate;</w:t>
            </w:r>
          </w:p>
          <w:p w14:paraId="4D1F0402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 la școli de vară/tabere de creație.</w:t>
            </w:r>
          </w:p>
        </w:tc>
        <w:tc>
          <w:tcPr>
            <w:tcW w:w="1985" w:type="dxa"/>
            <w:shd w:val="clear" w:color="auto" w:fill="auto"/>
          </w:tcPr>
          <w:p w14:paraId="39E9995E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școli de vară/tabere de creație;</w:t>
            </w:r>
          </w:p>
          <w:p w14:paraId="51AD806B" w14:textId="77777777" w:rsidR="00734D03" w:rsidRPr="00D52FCC" w:rsidRDefault="00734D03" w:rsidP="00734D03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participanți.</w:t>
            </w:r>
          </w:p>
        </w:tc>
      </w:tr>
      <w:tr w:rsidR="00734D03" w:rsidRPr="00D52FCC" w14:paraId="071B8864" w14:textId="77777777" w:rsidTr="004D4643">
        <w:trPr>
          <w:trHeight w:val="825"/>
        </w:trPr>
        <w:tc>
          <w:tcPr>
            <w:tcW w:w="1809" w:type="dxa"/>
            <w:shd w:val="clear" w:color="auto" w:fill="auto"/>
          </w:tcPr>
          <w:p w14:paraId="753C852F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Sprijinirea diversității multiculturale și susținerea manifestărilor etniilor prin promovarea culturii și artei</w:t>
            </w:r>
          </w:p>
          <w:p w14:paraId="2DCE602D" w14:textId="77777777" w:rsidR="00734D03" w:rsidRPr="00D52FCC" w:rsidRDefault="00734D03" w:rsidP="004D4643">
            <w:pPr>
              <w:pStyle w:val="TextnBalon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14C5AD0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concursuri, festivaluri  cultural-artistice cu caracter muzical și coregrafic, muzică ușoară și pentru tineret</w:t>
            </w: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;</w:t>
            </w:r>
          </w:p>
          <w:p w14:paraId="4944CDCE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simpozioane, dezbateri, lansări și editări de carte, festivaluri și alte manifestări.</w:t>
            </w:r>
          </w:p>
        </w:tc>
        <w:tc>
          <w:tcPr>
            <w:tcW w:w="2835" w:type="dxa"/>
            <w:shd w:val="clear" w:color="auto" w:fill="auto"/>
          </w:tcPr>
          <w:p w14:paraId="6F98356B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3D46450E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Participanți/acțiune.</w:t>
            </w:r>
          </w:p>
        </w:tc>
        <w:tc>
          <w:tcPr>
            <w:tcW w:w="1985" w:type="dxa"/>
            <w:shd w:val="clear" w:color="auto" w:fill="auto"/>
          </w:tcPr>
          <w:p w14:paraId="4BD3F53D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manifestări organizate; </w:t>
            </w:r>
          </w:p>
          <w:p w14:paraId="1D74061F" w14:textId="77777777" w:rsidR="00734D03" w:rsidRPr="00D52FCC" w:rsidRDefault="00734D03" w:rsidP="00734D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participanți/ acțiune.</w:t>
            </w:r>
          </w:p>
        </w:tc>
      </w:tr>
    </w:tbl>
    <w:p w14:paraId="2E0B42FA" w14:textId="6EFAF9DC" w:rsidR="00D85A98" w:rsidRPr="00734D03" w:rsidRDefault="00D85A98" w:rsidP="00734D03"/>
    <w:sectPr w:rsidR="00D85A98" w:rsidRPr="00734D03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BF8C" w14:textId="77777777" w:rsidR="00BE3E1E" w:rsidRDefault="00BE3E1E" w:rsidP="00734D03">
      <w:r>
        <w:separator/>
      </w:r>
    </w:p>
  </w:endnote>
  <w:endnote w:type="continuationSeparator" w:id="0">
    <w:p w14:paraId="4266F7B3" w14:textId="77777777" w:rsidR="00BE3E1E" w:rsidRDefault="00BE3E1E" w:rsidP="007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06570" w14:textId="77777777" w:rsidR="00BE3E1E" w:rsidRDefault="00BE3E1E" w:rsidP="00734D03">
      <w:r>
        <w:separator/>
      </w:r>
    </w:p>
  </w:footnote>
  <w:footnote w:type="continuationSeparator" w:id="0">
    <w:p w14:paraId="76940307" w14:textId="77777777" w:rsidR="00BE3E1E" w:rsidRDefault="00BE3E1E" w:rsidP="0073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2566" w14:textId="09A9303F" w:rsidR="00734D03" w:rsidRPr="005B2FA2" w:rsidRDefault="00734D03" w:rsidP="00734D03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1DCD229D" w14:textId="77777777" w:rsidR="00734D03" w:rsidRDefault="00734D0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567328"/>
    <w:rsid w:val="006D4015"/>
    <w:rsid w:val="00734D03"/>
    <w:rsid w:val="00B224E7"/>
    <w:rsid w:val="00BE3E1E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734D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34D0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34D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9D4F-2131-4076-BE0A-D0BEE10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2020-02-06T13:36:00Z</dcterms:created>
  <dcterms:modified xsi:type="dcterms:W3CDTF">2021-02-18T11:54:00Z</dcterms:modified>
</cp:coreProperties>
</file>