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C3448" w14:textId="77777777" w:rsidR="00767097" w:rsidRPr="00B507BC" w:rsidRDefault="00767097" w:rsidP="00E46FA0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ro-RO"/>
        </w:rPr>
      </w:pPr>
      <w:r w:rsidRPr="00B507BC">
        <w:rPr>
          <w:rFonts w:ascii="Arial" w:hAnsi="Arial" w:cs="Arial"/>
          <w:b/>
          <w:bCs/>
          <w:sz w:val="26"/>
          <w:szCs w:val="26"/>
          <w:lang w:val="ro-RO"/>
        </w:rPr>
        <w:t>DIRECŢIA PATRIMONIU</w:t>
      </w:r>
    </w:p>
    <w:p w14:paraId="155E71D2" w14:textId="77777777" w:rsidR="00767097" w:rsidRPr="00B507BC" w:rsidRDefault="00767097" w:rsidP="00E46FA0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ro-RO"/>
        </w:rPr>
      </w:pPr>
      <w:r w:rsidRPr="00B507BC">
        <w:rPr>
          <w:rFonts w:ascii="Arial" w:hAnsi="Arial" w:cs="Arial"/>
          <w:b/>
          <w:bCs/>
          <w:sz w:val="26"/>
          <w:szCs w:val="26"/>
          <w:lang w:val="ro-RO"/>
        </w:rPr>
        <w:t>DIRECŢIA ADMINISTRAŢIE PUBLICĂ, JURIDIC</w:t>
      </w:r>
    </w:p>
    <w:p w14:paraId="63413996" w14:textId="77777777" w:rsidR="00767097" w:rsidRPr="00B507BC" w:rsidRDefault="00767097" w:rsidP="00E46FA0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ro-RO"/>
        </w:rPr>
      </w:pPr>
      <w:r w:rsidRPr="00B507BC">
        <w:rPr>
          <w:rFonts w:ascii="Arial" w:hAnsi="Arial" w:cs="Arial"/>
          <w:b/>
          <w:bCs/>
          <w:sz w:val="26"/>
          <w:szCs w:val="26"/>
          <w:lang w:val="ro-RO"/>
        </w:rPr>
        <w:t>NR. 89407/09.12.2020</w:t>
      </w:r>
    </w:p>
    <w:p w14:paraId="584B2774" w14:textId="77777777" w:rsidR="00767097" w:rsidRPr="00B507BC" w:rsidRDefault="00767097" w:rsidP="00E46FA0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ro-RO"/>
        </w:rPr>
      </w:pPr>
    </w:p>
    <w:p w14:paraId="56355F90" w14:textId="77777777" w:rsidR="00767097" w:rsidRPr="00B507BC" w:rsidRDefault="00767097" w:rsidP="00E46FA0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ro-RO"/>
        </w:rPr>
      </w:pPr>
    </w:p>
    <w:p w14:paraId="589FE9A8" w14:textId="77777777" w:rsidR="00767097" w:rsidRPr="00B507BC" w:rsidRDefault="00767097" w:rsidP="004F3C0A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b/>
          <w:bCs/>
          <w:sz w:val="26"/>
          <w:szCs w:val="26"/>
          <w:lang w:val="ro-RO"/>
        </w:rPr>
        <w:t>R A P O R T</w:t>
      </w:r>
    </w:p>
    <w:p w14:paraId="09D3C3C7" w14:textId="77777777" w:rsidR="00767097" w:rsidRPr="00B507BC" w:rsidRDefault="00767097" w:rsidP="004F3C0A">
      <w:pPr>
        <w:pStyle w:val="Corptext"/>
        <w:spacing w:after="0"/>
        <w:ind w:right="-180"/>
        <w:jc w:val="center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la Proiectul de hotărâre privind aprobarea structurii pe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specialităţi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a membrilor </w:t>
      </w:r>
    </w:p>
    <w:p w14:paraId="1C0A526E" w14:textId="77777777" w:rsidR="00767097" w:rsidRPr="00B507BC" w:rsidRDefault="00767097" w:rsidP="004F3C0A">
      <w:pPr>
        <w:pStyle w:val="Corptext"/>
        <w:spacing w:after="0"/>
        <w:ind w:right="-180"/>
        <w:jc w:val="center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Comisiei sociale de analizare a solicitărilor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repartizare a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locuinţelor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construite prin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Agenţia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Naţională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pentru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Locuinţe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a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reprezentanţilor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Consiliului Local al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în această comisie</w:t>
      </w:r>
    </w:p>
    <w:p w14:paraId="53091516" w14:textId="77777777" w:rsidR="00767097" w:rsidRPr="00B507BC" w:rsidRDefault="00767097" w:rsidP="00E46FA0">
      <w:pPr>
        <w:pStyle w:val="Corptext"/>
        <w:spacing w:after="0"/>
        <w:jc w:val="both"/>
        <w:rPr>
          <w:rFonts w:ascii="Arial" w:hAnsi="Arial" w:cs="Arial"/>
          <w:sz w:val="26"/>
          <w:szCs w:val="26"/>
          <w:lang w:val="ro-RO"/>
        </w:rPr>
      </w:pPr>
    </w:p>
    <w:p w14:paraId="1E7ABFA4" w14:textId="77777777" w:rsidR="00767097" w:rsidRPr="00B507BC" w:rsidRDefault="00767097" w:rsidP="00E46FA0">
      <w:pPr>
        <w:pStyle w:val="Corptext"/>
        <w:spacing w:after="0"/>
        <w:jc w:val="both"/>
        <w:rPr>
          <w:rFonts w:ascii="Arial" w:hAnsi="Arial" w:cs="Arial"/>
          <w:sz w:val="26"/>
          <w:szCs w:val="26"/>
          <w:lang w:val="ro-RO"/>
        </w:rPr>
      </w:pPr>
    </w:p>
    <w:p w14:paraId="6616B777" w14:textId="77777777" w:rsidR="00767097" w:rsidRPr="00B507BC" w:rsidRDefault="00767097" w:rsidP="00E46FA0">
      <w:pPr>
        <w:pStyle w:val="Corptext"/>
        <w:spacing w:after="0"/>
        <w:jc w:val="both"/>
        <w:rPr>
          <w:rFonts w:ascii="Arial" w:hAnsi="Arial" w:cs="Arial"/>
          <w:sz w:val="26"/>
          <w:szCs w:val="26"/>
          <w:lang w:val="ro-RO"/>
        </w:rPr>
      </w:pPr>
    </w:p>
    <w:p w14:paraId="1089359D" w14:textId="77777777" w:rsidR="00767097" w:rsidRPr="00B507BC" w:rsidRDefault="00767097" w:rsidP="00E46FA0">
      <w:pPr>
        <w:pStyle w:val="Corptext"/>
        <w:spacing w:after="0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Prin Hotărârea Consiliului Local al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nr.130/21.10.2015 s-a aprobat structura pe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specialităţi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a membrilor Comisiei sociale de analizare a solicitărilor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de repartizare a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locuinţelor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construite prin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Agenţia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Naţională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pentru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Locuinţe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a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reprezentanţilor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Consiliului local al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în această comisie. Hotărârea mai sus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mentionată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a fost modificată prin Hotărârea nr.96/2016 ca urmare a modificării componenței Consiliului local datorate alegerilor locale din anul 2016.</w:t>
      </w:r>
    </w:p>
    <w:p w14:paraId="7ADA724B" w14:textId="77777777" w:rsidR="00767097" w:rsidRPr="00B507BC" w:rsidRDefault="00767097" w:rsidP="00E46FA0">
      <w:pPr>
        <w:pStyle w:val="Corptext"/>
        <w:spacing w:after="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          Având în vedere că în urma alegerilor locale din luna septembrie 2020, s-a modificat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componenţa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Consiliului Local al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, au fost validate mandatele primarului și ale noilor consilieri, fiind constituit Consiliul local,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au fost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aleşi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cei doi viceprimari ai municipiului, se impune aprobarea noi structuri a comisiei de analizare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repartizare a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locuinţelor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construite prin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Agenţia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Naţională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pentru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Locuinţe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>, precum și alegerea reprezentanților consiliului care să facă parte din aceasta.</w:t>
      </w:r>
    </w:p>
    <w:p w14:paraId="295F922C" w14:textId="77777777" w:rsidR="00767097" w:rsidRPr="00B507BC" w:rsidRDefault="00767097" w:rsidP="00E46FA0">
      <w:pPr>
        <w:pStyle w:val="Corptext"/>
        <w:spacing w:after="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ab/>
        <w:t xml:space="preserve">După desemnarea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reprezentanţilor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Consiliului local în această comisie, numirea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reprezentanţilor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Primăriei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în comisia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menţionată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mai sus, se va face prin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dispoziţie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a Primarului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. </w:t>
      </w:r>
    </w:p>
    <w:p w14:paraId="52775D40" w14:textId="77777777" w:rsidR="00767097" w:rsidRPr="00B507BC" w:rsidRDefault="00767097" w:rsidP="00E46FA0">
      <w:pPr>
        <w:pStyle w:val="Corptext"/>
        <w:spacing w:after="0"/>
        <w:ind w:firstLine="540"/>
        <w:jc w:val="both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ab/>
        <w:t xml:space="preserve">În temeiul art.129 alin.(1), alin(14), art.139 alin.(1) și alin.(6), art.196 alin.(1),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lit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.”a” din Ordonanța de Urgență a Guvernului nr.57/2019 privind Codul administrativ, cu modificările și completările ulterioare,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susţinem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Proiectul de hotărâre privind aprobarea structurii pe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specialităţi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a membrilor Comisiei sociale de analizare a solicitărilor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repartizare a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locuinţelor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construite prin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Agenţia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Naţională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pentru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Locuinţe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a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reprezentanţilor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Consiliului Local al municipiului </w:t>
      </w:r>
      <w:proofErr w:type="spellStart"/>
      <w:r w:rsidRPr="00B507BC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B507BC">
        <w:rPr>
          <w:rFonts w:ascii="Arial" w:hAnsi="Arial" w:cs="Arial"/>
          <w:sz w:val="26"/>
          <w:szCs w:val="26"/>
          <w:lang w:val="ro-RO"/>
        </w:rPr>
        <w:t xml:space="preserve"> în această comisie, în forma prezentată de inițiator.</w:t>
      </w:r>
    </w:p>
    <w:p w14:paraId="48415417" w14:textId="77777777" w:rsidR="00767097" w:rsidRPr="00B507BC" w:rsidRDefault="00767097" w:rsidP="00E46FA0">
      <w:pPr>
        <w:pStyle w:val="Corptext"/>
        <w:spacing w:after="0"/>
        <w:ind w:firstLine="540"/>
        <w:jc w:val="both"/>
        <w:rPr>
          <w:rFonts w:ascii="Arial" w:hAnsi="Arial" w:cs="Arial"/>
          <w:sz w:val="26"/>
          <w:szCs w:val="26"/>
          <w:lang w:val="ro-RO"/>
        </w:rPr>
      </w:pPr>
    </w:p>
    <w:p w14:paraId="0D43C928" w14:textId="77777777" w:rsidR="00767097" w:rsidRPr="00B507BC" w:rsidRDefault="00767097" w:rsidP="00E46FA0">
      <w:pPr>
        <w:pStyle w:val="Corptext"/>
        <w:spacing w:after="0"/>
        <w:ind w:firstLine="540"/>
        <w:jc w:val="both"/>
        <w:rPr>
          <w:rFonts w:ascii="Arial" w:hAnsi="Arial" w:cs="Arial"/>
          <w:sz w:val="26"/>
          <w:szCs w:val="26"/>
          <w:lang w:val="ro-RO"/>
        </w:rPr>
      </w:pPr>
    </w:p>
    <w:p w14:paraId="7C88ABFD" w14:textId="77777777" w:rsidR="00767097" w:rsidRPr="00B507BC" w:rsidRDefault="00767097" w:rsidP="00E46FA0">
      <w:pPr>
        <w:pStyle w:val="Corptext"/>
        <w:spacing w:after="0"/>
        <w:ind w:firstLine="540"/>
        <w:jc w:val="both"/>
        <w:rPr>
          <w:rFonts w:ascii="Arial" w:hAnsi="Arial" w:cs="Arial"/>
          <w:sz w:val="26"/>
          <w:szCs w:val="26"/>
          <w:lang w:val="ro-RO"/>
        </w:rPr>
      </w:pPr>
    </w:p>
    <w:p w14:paraId="223B0C69" w14:textId="77777777" w:rsidR="00767097" w:rsidRPr="00B507BC" w:rsidRDefault="00767097" w:rsidP="00E46FA0">
      <w:pPr>
        <w:pStyle w:val="Corptext"/>
        <w:spacing w:after="0"/>
        <w:ind w:firstLine="540"/>
        <w:jc w:val="both"/>
        <w:rPr>
          <w:rFonts w:ascii="Arial" w:hAnsi="Arial" w:cs="Arial"/>
          <w:sz w:val="26"/>
          <w:szCs w:val="26"/>
          <w:lang w:val="ro-RO"/>
        </w:rPr>
      </w:pPr>
    </w:p>
    <w:p w14:paraId="4E57E997" w14:textId="77777777" w:rsidR="00767097" w:rsidRPr="00B507BC" w:rsidRDefault="00767097" w:rsidP="00E46FA0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ro-RO"/>
        </w:rPr>
      </w:pPr>
      <w:r w:rsidRPr="00B507BC">
        <w:rPr>
          <w:rFonts w:ascii="Arial" w:hAnsi="Arial" w:cs="Arial"/>
          <w:b/>
          <w:bCs/>
          <w:sz w:val="26"/>
          <w:szCs w:val="26"/>
          <w:lang w:val="ro-RO"/>
        </w:rPr>
        <w:t xml:space="preserve">       DIRECTOR EXECUTIV,         </w:t>
      </w:r>
      <w:r w:rsidRPr="00B507BC">
        <w:rPr>
          <w:rFonts w:ascii="Arial" w:hAnsi="Arial" w:cs="Arial"/>
          <w:b/>
          <w:bCs/>
          <w:sz w:val="26"/>
          <w:szCs w:val="26"/>
          <w:lang w:val="ro-RO"/>
        </w:rPr>
        <w:tab/>
      </w:r>
      <w:r w:rsidRPr="00B507BC">
        <w:rPr>
          <w:rFonts w:ascii="Arial" w:hAnsi="Arial" w:cs="Arial"/>
          <w:b/>
          <w:bCs/>
          <w:sz w:val="26"/>
          <w:szCs w:val="26"/>
          <w:lang w:val="ro-RO"/>
        </w:rPr>
        <w:tab/>
      </w:r>
      <w:r w:rsidRPr="00B507BC">
        <w:rPr>
          <w:rFonts w:ascii="Arial" w:hAnsi="Arial" w:cs="Arial"/>
          <w:b/>
          <w:bCs/>
          <w:sz w:val="26"/>
          <w:szCs w:val="26"/>
          <w:lang w:val="ro-RO"/>
        </w:rPr>
        <w:tab/>
      </w:r>
      <w:r w:rsidRPr="00B507BC">
        <w:rPr>
          <w:rFonts w:ascii="Arial" w:hAnsi="Arial" w:cs="Arial"/>
          <w:b/>
          <w:bCs/>
          <w:sz w:val="26"/>
          <w:szCs w:val="26"/>
          <w:lang w:val="ro-RO"/>
        </w:rPr>
        <w:tab/>
        <w:t xml:space="preserve">   DIRECTOR EXECUTIV,                                                      </w:t>
      </w:r>
    </w:p>
    <w:p w14:paraId="1DA930B5" w14:textId="77777777" w:rsidR="00767097" w:rsidRPr="00B507BC" w:rsidRDefault="00767097" w:rsidP="00E46FA0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ro-RO"/>
        </w:rPr>
      </w:pPr>
      <w:r w:rsidRPr="00B507BC">
        <w:rPr>
          <w:rFonts w:ascii="Arial" w:hAnsi="Arial" w:cs="Arial"/>
          <w:b/>
          <w:bCs/>
          <w:sz w:val="26"/>
          <w:szCs w:val="26"/>
          <w:lang w:val="ro-RO"/>
        </w:rPr>
        <w:t xml:space="preserve">         VASILE MARINA                   </w:t>
      </w:r>
      <w:r w:rsidRPr="00B507BC">
        <w:rPr>
          <w:rFonts w:ascii="Arial" w:hAnsi="Arial" w:cs="Arial"/>
          <w:b/>
          <w:bCs/>
          <w:sz w:val="26"/>
          <w:szCs w:val="26"/>
          <w:lang w:val="ro-RO"/>
        </w:rPr>
        <w:tab/>
      </w:r>
      <w:r w:rsidRPr="00B507BC">
        <w:rPr>
          <w:rFonts w:ascii="Arial" w:hAnsi="Arial" w:cs="Arial"/>
          <w:b/>
          <w:bCs/>
          <w:sz w:val="26"/>
          <w:szCs w:val="26"/>
          <w:lang w:val="ro-RO"/>
        </w:rPr>
        <w:tab/>
      </w:r>
      <w:r w:rsidRPr="00B507BC">
        <w:rPr>
          <w:rFonts w:ascii="Arial" w:hAnsi="Arial" w:cs="Arial"/>
          <w:b/>
          <w:bCs/>
          <w:sz w:val="26"/>
          <w:szCs w:val="26"/>
          <w:lang w:val="ro-RO"/>
        </w:rPr>
        <w:tab/>
      </w:r>
      <w:r w:rsidRPr="00B507BC">
        <w:rPr>
          <w:rFonts w:ascii="Arial" w:hAnsi="Arial" w:cs="Arial"/>
          <w:b/>
          <w:bCs/>
          <w:sz w:val="26"/>
          <w:szCs w:val="26"/>
          <w:lang w:val="ro-RO"/>
        </w:rPr>
        <w:tab/>
        <w:t xml:space="preserve"> DUMITRU MATEI CINCEA </w:t>
      </w:r>
    </w:p>
    <w:p w14:paraId="7EBE43FA" w14:textId="77777777" w:rsidR="00767097" w:rsidRPr="00B507BC" w:rsidRDefault="00767097" w:rsidP="00E46FA0">
      <w:pPr>
        <w:spacing w:after="0" w:line="240" w:lineRule="auto"/>
        <w:rPr>
          <w:rFonts w:ascii="Arial" w:hAnsi="Arial" w:cs="Arial"/>
          <w:sz w:val="26"/>
          <w:szCs w:val="26"/>
          <w:lang w:val="ro-RO"/>
        </w:rPr>
      </w:pPr>
    </w:p>
    <w:p w14:paraId="6442BECF" w14:textId="77777777" w:rsidR="00767097" w:rsidRPr="00B507BC" w:rsidRDefault="00767097" w:rsidP="00E46FA0">
      <w:pPr>
        <w:spacing w:after="0" w:line="240" w:lineRule="auto"/>
        <w:rPr>
          <w:rFonts w:ascii="Arial" w:hAnsi="Arial" w:cs="Arial"/>
          <w:sz w:val="26"/>
          <w:szCs w:val="26"/>
          <w:lang w:val="ro-RO"/>
        </w:rPr>
      </w:pPr>
    </w:p>
    <w:p w14:paraId="6F9F081A" w14:textId="77777777" w:rsidR="00767097" w:rsidRPr="00B507BC" w:rsidRDefault="00767097" w:rsidP="00E46FA0">
      <w:pPr>
        <w:spacing w:after="0" w:line="240" w:lineRule="auto"/>
        <w:rPr>
          <w:rFonts w:ascii="Arial" w:hAnsi="Arial" w:cs="Arial"/>
          <w:sz w:val="26"/>
          <w:szCs w:val="26"/>
          <w:lang w:val="ro-RO"/>
        </w:rPr>
      </w:pPr>
    </w:p>
    <w:p w14:paraId="4306C5C8" w14:textId="77777777" w:rsidR="00767097" w:rsidRPr="00B507BC" w:rsidRDefault="00767097" w:rsidP="00E46FA0">
      <w:pPr>
        <w:spacing w:after="0" w:line="240" w:lineRule="auto"/>
        <w:rPr>
          <w:rFonts w:ascii="Arial" w:hAnsi="Arial" w:cs="Arial"/>
          <w:sz w:val="26"/>
          <w:szCs w:val="26"/>
          <w:lang w:val="ro-RO"/>
        </w:rPr>
      </w:pPr>
      <w:r w:rsidRPr="00B507BC">
        <w:rPr>
          <w:rFonts w:ascii="Arial" w:hAnsi="Arial" w:cs="Arial"/>
          <w:sz w:val="26"/>
          <w:szCs w:val="26"/>
          <w:lang w:val="ro-RO"/>
        </w:rPr>
        <w:t xml:space="preserve">       </w:t>
      </w:r>
      <w:r w:rsidRPr="00B507BC">
        <w:rPr>
          <w:rFonts w:ascii="Arial" w:hAnsi="Arial" w:cs="Arial"/>
          <w:sz w:val="26"/>
          <w:szCs w:val="26"/>
          <w:lang w:val="ro-RO"/>
        </w:rPr>
        <w:tab/>
        <w:t xml:space="preserve">     </w:t>
      </w:r>
    </w:p>
    <w:p w14:paraId="75DE58B4" w14:textId="77777777" w:rsidR="00767097" w:rsidRPr="00B507BC" w:rsidRDefault="00767097" w:rsidP="00E46FA0">
      <w:pPr>
        <w:tabs>
          <w:tab w:val="left" w:pos="1875"/>
        </w:tabs>
        <w:spacing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507BC">
        <w:rPr>
          <w:rFonts w:ascii="Arial" w:hAnsi="Arial" w:cs="Arial"/>
          <w:sz w:val="20"/>
          <w:szCs w:val="20"/>
          <w:lang w:val="ro-RO"/>
        </w:rPr>
        <w:t>V.M/2ex.</w:t>
      </w:r>
    </w:p>
    <w:p w14:paraId="6DFDE36E" w14:textId="77777777" w:rsidR="00767097" w:rsidRPr="00B507BC" w:rsidRDefault="00767097" w:rsidP="00E46FA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sectPr w:rsidR="00767097" w:rsidRPr="00B507BC" w:rsidSect="00541315">
      <w:pgSz w:w="12240" w:h="15840"/>
      <w:pgMar w:top="72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5D4"/>
    <w:rsid w:val="00040E82"/>
    <w:rsid w:val="00045C0C"/>
    <w:rsid w:val="00060919"/>
    <w:rsid w:val="00062A32"/>
    <w:rsid w:val="000667A6"/>
    <w:rsid w:val="00080022"/>
    <w:rsid w:val="000B0DA1"/>
    <w:rsid w:val="00181727"/>
    <w:rsid w:val="001D38DB"/>
    <w:rsid w:val="002329C3"/>
    <w:rsid w:val="002D497E"/>
    <w:rsid w:val="002F6801"/>
    <w:rsid w:val="00315BAF"/>
    <w:rsid w:val="003A24C7"/>
    <w:rsid w:val="00463810"/>
    <w:rsid w:val="004F3C0A"/>
    <w:rsid w:val="00541315"/>
    <w:rsid w:val="005F05D4"/>
    <w:rsid w:val="006F31B8"/>
    <w:rsid w:val="00711188"/>
    <w:rsid w:val="00767097"/>
    <w:rsid w:val="007C52BF"/>
    <w:rsid w:val="007E3E8B"/>
    <w:rsid w:val="007F630D"/>
    <w:rsid w:val="00871EB0"/>
    <w:rsid w:val="00875CF3"/>
    <w:rsid w:val="00987CC2"/>
    <w:rsid w:val="009E7FF5"/>
    <w:rsid w:val="00A3347A"/>
    <w:rsid w:val="00A52757"/>
    <w:rsid w:val="00AD16F7"/>
    <w:rsid w:val="00B35381"/>
    <w:rsid w:val="00B507BC"/>
    <w:rsid w:val="00BE5126"/>
    <w:rsid w:val="00CD3A0C"/>
    <w:rsid w:val="00CF468E"/>
    <w:rsid w:val="00D854E5"/>
    <w:rsid w:val="00D942C5"/>
    <w:rsid w:val="00E348B1"/>
    <w:rsid w:val="00E46FA0"/>
    <w:rsid w:val="00F851E6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607B2"/>
  <w15:docId w15:val="{0A09A597-4BCA-4B55-A73F-6F521AB1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757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rsid w:val="00871EB0"/>
    <w:pPr>
      <w:spacing w:after="120" w:line="240" w:lineRule="auto"/>
    </w:pPr>
    <w:rPr>
      <w:sz w:val="24"/>
      <w:szCs w:val="24"/>
    </w:rPr>
  </w:style>
  <w:style w:type="character" w:customStyle="1" w:styleId="CorptextCaracter">
    <w:name w:val="Corp text Caracter"/>
    <w:link w:val="Corptext"/>
    <w:uiPriority w:val="99"/>
    <w:locked/>
    <w:rsid w:val="00871EB0"/>
    <w:rPr>
      <w:rFonts w:ascii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99"/>
    <w:qFormat/>
    <w:rsid w:val="001D38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4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suciu.anca</cp:lastModifiedBy>
  <cp:revision>20</cp:revision>
  <cp:lastPrinted>2020-12-10T13:08:00Z</cp:lastPrinted>
  <dcterms:created xsi:type="dcterms:W3CDTF">2020-12-07T12:44:00Z</dcterms:created>
  <dcterms:modified xsi:type="dcterms:W3CDTF">2020-12-17T05:55:00Z</dcterms:modified>
</cp:coreProperties>
</file>